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6D2DD1" w14:textId="4744B74C" w:rsidR="009D1823" w:rsidRDefault="009D1823" w:rsidP="009D1823">
      <w:pPr>
        <w:keepNext/>
        <w:jc w:val="center"/>
        <w:outlineLvl w:val="2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 </w:t>
      </w:r>
    </w:p>
    <w:p w14:paraId="7E83861C" w14:textId="77777777" w:rsidR="009D1823" w:rsidRDefault="009D1823" w:rsidP="009D1823">
      <w:pPr>
        <w:keepNext/>
        <w:jc w:val="center"/>
        <w:outlineLvl w:val="2"/>
        <w:rPr>
          <w:rFonts w:ascii="Times New Roman" w:hAnsi="Times New Roman" w:cs="Times New Roman"/>
          <w:b/>
          <w:sz w:val="48"/>
          <w:szCs w:val="20"/>
        </w:rPr>
      </w:pPr>
      <w:r>
        <w:rPr>
          <w:rFonts w:ascii="Times New Roman" w:hAnsi="Times New Roman" w:cs="Times New Roman"/>
          <w:b/>
          <w:sz w:val="48"/>
          <w:szCs w:val="20"/>
        </w:rPr>
        <w:t>П О С Т А Н О В Л Е Н И Е</w:t>
      </w:r>
    </w:p>
    <w:p w14:paraId="16BCE28D" w14:textId="77777777" w:rsidR="009D1823" w:rsidRDefault="009D1823" w:rsidP="009D1823">
      <w:pPr>
        <w:keepNext/>
        <w:jc w:val="center"/>
        <w:outlineLvl w:val="4"/>
        <w:rPr>
          <w:rFonts w:ascii="Times New Roman" w:hAnsi="Times New Roman" w:cs="Times New Roman"/>
          <w:sz w:val="34"/>
          <w:szCs w:val="34"/>
        </w:rPr>
      </w:pPr>
      <w:r>
        <w:rPr>
          <w:rFonts w:ascii="Times New Roman" w:hAnsi="Times New Roman" w:cs="Times New Roman"/>
          <w:sz w:val="34"/>
          <w:szCs w:val="34"/>
        </w:rPr>
        <w:t>АДМИНИСТРАЦИИ АТЯШЕВСКОГО</w:t>
      </w:r>
    </w:p>
    <w:p w14:paraId="674BF0CB" w14:textId="77777777" w:rsidR="009D1823" w:rsidRDefault="009D1823" w:rsidP="009D1823">
      <w:pPr>
        <w:keepNext/>
        <w:jc w:val="center"/>
        <w:outlineLvl w:val="4"/>
        <w:rPr>
          <w:rFonts w:ascii="Times New Roman" w:hAnsi="Times New Roman" w:cs="Times New Roman"/>
          <w:sz w:val="34"/>
          <w:szCs w:val="34"/>
        </w:rPr>
      </w:pPr>
      <w:r>
        <w:rPr>
          <w:rFonts w:ascii="Times New Roman" w:hAnsi="Times New Roman" w:cs="Times New Roman"/>
          <w:sz w:val="34"/>
          <w:szCs w:val="34"/>
        </w:rPr>
        <w:t>МУНИЦИПАЛЬНОГО РАЙОНА</w:t>
      </w:r>
    </w:p>
    <w:p w14:paraId="67619713" w14:textId="77777777" w:rsidR="009D1823" w:rsidRDefault="009D1823" w:rsidP="009D1823">
      <w:pPr>
        <w:keepNext/>
        <w:jc w:val="center"/>
        <w:outlineLvl w:val="4"/>
        <w:rPr>
          <w:rFonts w:ascii="Times New Roman" w:hAnsi="Times New Roman" w:cs="Times New Roman"/>
          <w:sz w:val="34"/>
          <w:szCs w:val="34"/>
        </w:rPr>
      </w:pPr>
      <w:r>
        <w:rPr>
          <w:rFonts w:ascii="Times New Roman" w:hAnsi="Times New Roman" w:cs="Times New Roman"/>
          <w:sz w:val="34"/>
          <w:szCs w:val="34"/>
        </w:rPr>
        <w:t>РЕСПУБЛИКИ МОРДОВИЯ</w:t>
      </w:r>
    </w:p>
    <w:p w14:paraId="33D3C22B" w14:textId="77777777" w:rsidR="009D1823" w:rsidRDefault="009D1823" w:rsidP="009D1823">
      <w:pPr>
        <w:jc w:val="center"/>
        <w:rPr>
          <w:rFonts w:ascii="Times New Roman" w:hAnsi="Times New Roman" w:cs="Times New Roman"/>
          <w:sz w:val="28"/>
          <w:szCs w:val="20"/>
        </w:rPr>
      </w:pPr>
    </w:p>
    <w:p w14:paraId="5DCCB619" w14:textId="7E67E449" w:rsidR="009D1823" w:rsidRDefault="009D1823" w:rsidP="009D18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20.07.2026 года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№</w:t>
      </w:r>
      <w:r>
        <w:rPr>
          <w:rFonts w:ascii="Times New Roman" w:hAnsi="Times New Roman" w:cs="Times New Roman"/>
          <w:sz w:val="28"/>
          <w:szCs w:val="28"/>
        </w:rPr>
        <w:t xml:space="preserve"> 387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7C0AE8EF" w14:textId="77777777" w:rsidR="009D1823" w:rsidRDefault="009D1823" w:rsidP="009D1823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рп.Атяшево</w:t>
      </w:r>
      <w:proofErr w:type="spellEnd"/>
    </w:p>
    <w:p w14:paraId="0FDCA645" w14:textId="1EE36D86" w:rsidR="00F43478" w:rsidRDefault="00F43478" w:rsidP="001452C5">
      <w:pPr>
        <w:pStyle w:val="a3"/>
        <w:tabs>
          <w:tab w:val="left" w:pos="9360"/>
        </w:tabs>
        <w:ind w:right="-5" w:firstLine="0"/>
        <w:jc w:val="center"/>
        <w:rPr>
          <w:bCs w:val="0"/>
          <w:sz w:val="28"/>
          <w:szCs w:val="28"/>
        </w:rPr>
      </w:pPr>
    </w:p>
    <w:p w14:paraId="191FA9A4" w14:textId="7DBA1049" w:rsidR="001452C5" w:rsidRPr="001452C5" w:rsidRDefault="001452C5" w:rsidP="001452C5">
      <w:pPr>
        <w:pStyle w:val="a3"/>
        <w:tabs>
          <w:tab w:val="left" w:pos="9360"/>
        </w:tabs>
        <w:ind w:right="-5" w:firstLine="0"/>
        <w:jc w:val="center"/>
        <w:rPr>
          <w:bCs w:val="0"/>
          <w:sz w:val="28"/>
          <w:szCs w:val="28"/>
        </w:rPr>
      </w:pPr>
      <w:r w:rsidRPr="001452C5">
        <w:rPr>
          <w:bCs w:val="0"/>
          <w:sz w:val="28"/>
          <w:szCs w:val="28"/>
        </w:rPr>
        <w:t xml:space="preserve">О проверке </w:t>
      </w:r>
      <w:r w:rsidR="00A041BC">
        <w:rPr>
          <w:bCs w:val="0"/>
          <w:sz w:val="28"/>
          <w:szCs w:val="28"/>
        </w:rPr>
        <w:t xml:space="preserve">оценки обеспечения </w:t>
      </w:r>
      <w:r w:rsidRPr="001452C5">
        <w:rPr>
          <w:bCs w:val="0"/>
          <w:sz w:val="28"/>
          <w:szCs w:val="28"/>
        </w:rPr>
        <w:t xml:space="preserve">готовности </w:t>
      </w:r>
      <w:r w:rsidR="00A041BC">
        <w:rPr>
          <w:bCs w:val="0"/>
          <w:sz w:val="28"/>
          <w:szCs w:val="28"/>
        </w:rPr>
        <w:t>потребителей тепловой энергии и теплос</w:t>
      </w:r>
      <w:r w:rsidRPr="001452C5">
        <w:rPr>
          <w:bCs w:val="0"/>
          <w:sz w:val="28"/>
          <w:szCs w:val="28"/>
        </w:rPr>
        <w:t xml:space="preserve">набжающих организаций к отопительному периоду </w:t>
      </w:r>
      <w:bookmarkStart w:id="1" w:name="_Hlk138430312"/>
      <w:r w:rsidRPr="001452C5">
        <w:rPr>
          <w:bCs w:val="0"/>
          <w:sz w:val="28"/>
          <w:szCs w:val="28"/>
        </w:rPr>
        <w:t>202</w:t>
      </w:r>
      <w:r w:rsidR="004263FD">
        <w:rPr>
          <w:bCs w:val="0"/>
          <w:sz w:val="28"/>
          <w:szCs w:val="28"/>
        </w:rPr>
        <w:t>6</w:t>
      </w:r>
      <w:r w:rsidRPr="001452C5">
        <w:rPr>
          <w:bCs w:val="0"/>
          <w:sz w:val="28"/>
          <w:szCs w:val="28"/>
        </w:rPr>
        <w:t>-202</w:t>
      </w:r>
      <w:r w:rsidR="004263FD">
        <w:rPr>
          <w:bCs w:val="0"/>
          <w:sz w:val="28"/>
          <w:szCs w:val="28"/>
        </w:rPr>
        <w:t>7</w:t>
      </w:r>
      <w:r w:rsidRPr="001452C5">
        <w:rPr>
          <w:bCs w:val="0"/>
          <w:sz w:val="28"/>
          <w:szCs w:val="28"/>
        </w:rPr>
        <w:t xml:space="preserve"> </w:t>
      </w:r>
      <w:bookmarkEnd w:id="1"/>
      <w:r w:rsidRPr="001452C5">
        <w:rPr>
          <w:bCs w:val="0"/>
          <w:sz w:val="28"/>
          <w:szCs w:val="28"/>
        </w:rPr>
        <w:t xml:space="preserve">гг. </w:t>
      </w:r>
    </w:p>
    <w:p w14:paraId="6EBBC5D4" w14:textId="77777777" w:rsidR="001452C5" w:rsidRPr="001452C5" w:rsidRDefault="001452C5" w:rsidP="001452C5">
      <w:pPr>
        <w:pStyle w:val="a3"/>
        <w:tabs>
          <w:tab w:val="left" w:pos="9360"/>
        </w:tabs>
        <w:ind w:right="-5" w:firstLine="720"/>
        <w:rPr>
          <w:b w:val="0"/>
          <w:bCs w:val="0"/>
          <w:sz w:val="28"/>
          <w:szCs w:val="28"/>
        </w:rPr>
      </w:pPr>
    </w:p>
    <w:p w14:paraId="2733A2D8" w14:textId="660FBFE5" w:rsidR="001452C5" w:rsidRDefault="001452C5" w:rsidP="00B56B70">
      <w:pPr>
        <w:pStyle w:val="a3"/>
        <w:tabs>
          <w:tab w:val="left" w:pos="9360"/>
        </w:tabs>
        <w:ind w:right="-5" w:firstLine="720"/>
        <w:rPr>
          <w:rFonts w:eastAsia="Calibri"/>
          <w:b w:val="0"/>
          <w:sz w:val="28"/>
          <w:szCs w:val="28"/>
        </w:rPr>
      </w:pPr>
      <w:r w:rsidRPr="001452C5">
        <w:rPr>
          <w:b w:val="0"/>
          <w:bCs w:val="0"/>
          <w:sz w:val="28"/>
          <w:szCs w:val="28"/>
        </w:rPr>
        <w:t xml:space="preserve">В соответствии с </w:t>
      </w:r>
      <w:r w:rsidRPr="001452C5">
        <w:rPr>
          <w:rFonts w:eastAsia="Calibri"/>
          <w:b w:val="0"/>
          <w:sz w:val="28"/>
          <w:szCs w:val="28"/>
        </w:rPr>
        <w:t>Федеральными законами от 6 октября 2003 года              № 131-ФЗ «Об общих принципах организации местного самоуправления в Российской Федерации», от 27 июля 2010 года №190-ФЗ</w:t>
      </w:r>
      <w:r w:rsidR="00841B68">
        <w:rPr>
          <w:rFonts w:eastAsia="Calibri"/>
          <w:b w:val="0"/>
          <w:sz w:val="28"/>
          <w:szCs w:val="28"/>
        </w:rPr>
        <w:t xml:space="preserve">                                                      </w:t>
      </w:r>
      <w:r w:rsidRPr="001452C5">
        <w:rPr>
          <w:rFonts w:eastAsia="Calibri"/>
          <w:b w:val="0"/>
          <w:sz w:val="28"/>
          <w:szCs w:val="28"/>
        </w:rPr>
        <w:t xml:space="preserve"> «О теплоснабжении», постановлением Правительства Российской Федерации от 8 августа 2012 года № 808 «Об организации теплоснабжения в Российской Федерации и о внесении изменений в некоторые акты Правительства Российской Федерации», руководствуясь приказом Министерства энергетики Российской Федерации </w:t>
      </w:r>
      <w:r w:rsidR="00517593" w:rsidRPr="001452C5">
        <w:rPr>
          <w:rFonts w:eastAsia="Calibri"/>
          <w:b w:val="0"/>
          <w:sz w:val="28"/>
          <w:szCs w:val="28"/>
        </w:rPr>
        <w:t>1</w:t>
      </w:r>
      <w:r w:rsidR="00517593">
        <w:rPr>
          <w:rFonts w:eastAsia="Calibri"/>
          <w:b w:val="0"/>
          <w:sz w:val="28"/>
          <w:szCs w:val="28"/>
        </w:rPr>
        <w:t>3</w:t>
      </w:r>
      <w:r w:rsidR="00517593" w:rsidRPr="001452C5">
        <w:rPr>
          <w:rFonts w:eastAsia="Calibri"/>
          <w:b w:val="0"/>
          <w:sz w:val="28"/>
          <w:szCs w:val="28"/>
        </w:rPr>
        <w:t xml:space="preserve"> </w:t>
      </w:r>
      <w:r w:rsidR="00517593">
        <w:rPr>
          <w:rFonts w:eastAsia="Calibri"/>
          <w:b w:val="0"/>
          <w:sz w:val="28"/>
          <w:szCs w:val="28"/>
        </w:rPr>
        <w:t>ноября</w:t>
      </w:r>
      <w:r w:rsidR="00517593" w:rsidRPr="001452C5">
        <w:rPr>
          <w:rFonts w:eastAsia="Calibri"/>
          <w:b w:val="0"/>
          <w:sz w:val="28"/>
          <w:szCs w:val="28"/>
        </w:rPr>
        <w:t xml:space="preserve"> 20</w:t>
      </w:r>
      <w:r w:rsidR="00517593">
        <w:rPr>
          <w:rFonts w:eastAsia="Calibri"/>
          <w:b w:val="0"/>
          <w:sz w:val="28"/>
          <w:szCs w:val="28"/>
        </w:rPr>
        <w:t>24</w:t>
      </w:r>
      <w:r w:rsidR="00517593" w:rsidRPr="001452C5">
        <w:rPr>
          <w:rFonts w:eastAsia="Calibri"/>
          <w:b w:val="0"/>
          <w:sz w:val="28"/>
          <w:szCs w:val="28"/>
        </w:rPr>
        <w:t xml:space="preserve"> года   № </w:t>
      </w:r>
      <w:r w:rsidR="00517593">
        <w:rPr>
          <w:rFonts w:eastAsia="Calibri"/>
          <w:b w:val="0"/>
          <w:sz w:val="28"/>
          <w:szCs w:val="28"/>
        </w:rPr>
        <w:t>2234</w:t>
      </w:r>
      <w:r w:rsidR="00517593" w:rsidRPr="001452C5">
        <w:rPr>
          <w:rFonts w:eastAsia="Calibri"/>
          <w:b w:val="0"/>
          <w:sz w:val="28"/>
          <w:szCs w:val="28"/>
        </w:rPr>
        <w:t xml:space="preserve"> «Об утверждении </w:t>
      </w:r>
      <w:r w:rsidR="00517593">
        <w:rPr>
          <w:rFonts w:eastAsia="Calibri"/>
          <w:b w:val="0"/>
          <w:sz w:val="28"/>
          <w:szCs w:val="28"/>
        </w:rPr>
        <w:t>П</w:t>
      </w:r>
      <w:r w:rsidR="00517593" w:rsidRPr="001452C5">
        <w:rPr>
          <w:rFonts w:eastAsia="Calibri"/>
          <w:b w:val="0"/>
          <w:sz w:val="28"/>
          <w:szCs w:val="28"/>
        </w:rPr>
        <w:t xml:space="preserve">равил </w:t>
      </w:r>
      <w:r w:rsidR="00517593">
        <w:rPr>
          <w:rFonts w:eastAsia="Calibri"/>
          <w:b w:val="0"/>
          <w:sz w:val="28"/>
          <w:szCs w:val="28"/>
        </w:rPr>
        <w:t>обеспечения</w:t>
      </w:r>
      <w:r w:rsidR="00517593" w:rsidRPr="001452C5">
        <w:rPr>
          <w:rFonts w:eastAsia="Calibri"/>
          <w:b w:val="0"/>
          <w:sz w:val="28"/>
          <w:szCs w:val="28"/>
        </w:rPr>
        <w:t xml:space="preserve"> готовности к отопительному периоду</w:t>
      </w:r>
      <w:r w:rsidR="00517593">
        <w:rPr>
          <w:rFonts w:eastAsia="Calibri"/>
          <w:b w:val="0"/>
          <w:sz w:val="28"/>
          <w:szCs w:val="28"/>
        </w:rPr>
        <w:t xml:space="preserve"> и Порядка проведения оценки обеспечения готовности к отопительному периоду</w:t>
      </w:r>
      <w:r w:rsidR="00517593" w:rsidRPr="001452C5">
        <w:rPr>
          <w:rFonts w:eastAsia="Calibri"/>
          <w:b w:val="0"/>
          <w:sz w:val="28"/>
          <w:szCs w:val="28"/>
        </w:rPr>
        <w:t>»</w:t>
      </w:r>
      <w:r w:rsidR="00B56B70">
        <w:rPr>
          <w:rFonts w:eastAsia="Calibri"/>
          <w:b w:val="0"/>
          <w:sz w:val="28"/>
          <w:szCs w:val="28"/>
        </w:rPr>
        <w:t xml:space="preserve"> Администрация Атяшевского  муниципального района Республики Мордовия</w:t>
      </w:r>
    </w:p>
    <w:p w14:paraId="0541AC4E" w14:textId="77777777" w:rsidR="004263FD" w:rsidRDefault="004263FD" w:rsidP="00B56B70">
      <w:pPr>
        <w:pStyle w:val="a3"/>
        <w:tabs>
          <w:tab w:val="left" w:pos="9360"/>
        </w:tabs>
        <w:ind w:right="-5" w:firstLine="720"/>
        <w:rPr>
          <w:rFonts w:eastAsia="Calibri"/>
          <w:b w:val="0"/>
          <w:sz w:val="28"/>
          <w:szCs w:val="28"/>
        </w:rPr>
      </w:pPr>
    </w:p>
    <w:p w14:paraId="4BAF0C66" w14:textId="33C82BEB" w:rsidR="00B56B70" w:rsidRDefault="00B56B70" w:rsidP="00B56B70">
      <w:pPr>
        <w:pStyle w:val="a3"/>
        <w:tabs>
          <w:tab w:val="left" w:pos="9360"/>
        </w:tabs>
        <w:ind w:right="-5" w:firstLine="720"/>
        <w:jc w:val="center"/>
        <w:rPr>
          <w:rFonts w:eastAsia="Calibri"/>
          <w:sz w:val="28"/>
          <w:szCs w:val="28"/>
        </w:rPr>
      </w:pPr>
      <w:r w:rsidRPr="00B56B70">
        <w:rPr>
          <w:rFonts w:eastAsia="Calibri"/>
          <w:sz w:val="28"/>
          <w:szCs w:val="28"/>
        </w:rPr>
        <w:t>п о с т а н о в л я е т:</w:t>
      </w:r>
    </w:p>
    <w:p w14:paraId="2149ACC4" w14:textId="168B3960" w:rsidR="00B56B70" w:rsidRPr="00B56B70" w:rsidRDefault="00B56B70" w:rsidP="00B56B70">
      <w:pPr>
        <w:pStyle w:val="a3"/>
        <w:tabs>
          <w:tab w:val="left" w:pos="9360"/>
        </w:tabs>
        <w:ind w:right="-5" w:firstLine="720"/>
        <w:jc w:val="center"/>
        <w:rPr>
          <w:sz w:val="28"/>
          <w:szCs w:val="28"/>
        </w:rPr>
      </w:pPr>
    </w:p>
    <w:p w14:paraId="133F5F1F" w14:textId="7D43BBFC" w:rsidR="00B64D75" w:rsidRDefault="001452C5" w:rsidP="001452C5">
      <w:pPr>
        <w:pStyle w:val="a3"/>
        <w:tabs>
          <w:tab w:val="left" w:pos="709"/>
          <w:tab w:val="left" w:pos="9360"/>
        </w:tabs>
        <w:ind w:right="-5" w:firstLine="0"/>
        <w:rPr>
          <w:b w:val="0"/>
          <w:bCs w:val="0"/>
          <w:sz w:val="28"/>
          <w:szCs w:val="28"/>
        </w:rPr>
      </w:pPr>
      <w:r w:rsidRPr="001452C5">
        <w:rPr>
          <w:b w:val="0"/>
          <w:bCs w:val="0"/>
          <w:sz w:val="28"/>
          <w:szCs w:val="28"/>
        </w:rPr>
        <w:t xml:space="preserve">          1. </w:t>
      </w:r>
      <w:r w:rsidR="00B64D75">
        <w:rPr>
          <w:b w:val="0"/>
          <w:bCs w:val="0"/>
          <w:sz w:val="28"/>
          <w:szCs w:val="28"/>
        </w:rPr>
        <w:t xml:space="preserve"> Провести </w:t>
      </w:r>
      <w:r w:rsidR="00A041BC" w:rsidRPr="00A041BC">
        <w:rPr>
          <w:b w:val="0"/>
          <w:bCs w:val="0"/>
          <w:sz w:val="28"/>
          <w:szCs w:val="28"/>
        </w:rPr>
        <w:t>оценку обеспечения готовности потребителей тепловой энергии и теплоснабжающих организаций к отопительному периоду 202</w:t>
      </w:r>
      <w:r w:rsidR="004263FD">
        <w:rPr>
          <w:b w:val="0"/>
          <w:bCs w:val="0"/>
          <w:sz w:val="28"/>
          <w:szCs w:val="28"/>
        </w:rPr>
        <w:t>6</w:t>
      </w:r>
      <w:r w:rsidR="00A041BC" w:rsidRPr="00A041BC">
        <w:rPr>
          <w:b w:val="0"/>
          <w:bCs w:val="0"/>
          <w:sz w:val="28"/>
          <w:szCs w:val="28"/>
        </w:rPr>
        <w:t>-202</w:t>
      </w:r>
      <w:r w:rsidR="004263FD">
        <w:rPr>
          <w:b w:val="0"/>
          <w:bCs w:val="0"/>
          <w:sz w:val="28"/>
          <w:szCs w:val="28"/>
        </w:rPr>
        <w:t>7</w:t>
      </w:r>
      <w:r w:rsidR="00A041BC" w:rsidRPr="00A041BC">
        <w:rPr>
          <w:b w:val="0"/>
          <w:bCs w:val="0"/>
          <w:sz w:val="28"/>
          <w:szCs w:val="28"/>
        </w:rPr>
        <w:t xml:space="preserve"> гг</w:t>
      </w:r>
      <w:r w:rsidR="008B63BA">
        <w:rPr>
          <w:b w:val="0"/>
          <w:bCs w:val="0"/>
          <w:sz w:val="28"/>
          <w:szCs w:val="28"/>
        </w:rPr>
        <w:t>.</w:t>
      </w:r>
      <w:r w:rsidR="00A041BC">
        <w:rPr>
          <w:b w:val="0"/>
          <w:bCs w:val="0"/>
          <w:sz w:val="28"/>
          <w:szCs w:val="28"/>
        </w:rPr>
        <w:t xml:space="preserve"> </w:t>
      </w:r>
      <w:r w:rsidR="00B64D75">
        <w:rPr>
          <w:b w:val="0"/>
          <w:bCs w:val="0"/>
          <w:sz w:val="28"/>
          <w:szCs w:val="28"/>
        </w:rPr>
        <w:t>с 1</w:t>
      </w:r>
      <w:r w:rsidR="00166C1B">
        <w:rPr>
          <w:b w:val="0"/>
          <w:bCs w:val="0"/>
          <w:sz w:val="28"/>
          <w:szCs w:val="28"/>
        </w:rPr>
        <w:t>7</w:t>
      </w:r>
      <w:r w:rsidR="00B64D75">
        <w:rPr>
          <w:b w:val="0"/>
          <w:bCs w:val="0"/>
          <w:sz w:val="28"/>
          <w:szCs w:val="28"/>
        </w:rPr>
        <w:t xml:space="preserve"> августа по 15 сентября 202</w:t>
      </w:r>
      <w:r w:rsidR="00166C1B">
        <w:rPr>
          <w:b w:val="0"/>
          <w:bCs w:val="0"/>
          <w:sz w:val="28"/>
          <w:szCs w:val="28"/>
        </w:rPr>
        <w:t>6</w:t>
      </w:r>
      <w:r w:rsidR="00B64D75">
        <w:rPr>
          <w:b w:val="0"/>
          <w:bCs w:val="0"/>
          <w:sz w:val="28"/>
          <w:szCs w:val="28"/>
        </w:rPr>
        <w:t xml:space="preserve"> года.</w:t>
      </w:r>
    </w:p>
    <w:p w14:paraId="02A01A26" w14:textId="0CB1DCDB" w:rsidR="00B64D75" w:rsidRDefault="00B64D75" w:rsidP="001452C5">
      <w:pPr>
        <w:pStyle w:val="a3"/>
        <w:tabs>
          <w:tab w:val="left" w:pos="709"/>
          <w:tab w:val="left" w:pos="9360"/>
        </w:tabs>
        <w:ind w:right="-5" w:firstLine="0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ab/>
        <w:t xml:space="preserve">2. Утвердить: </w:t>
      </w:r>
    </w:p>
    <w:p w14:paraId="0AAC3D21" w14:textId="4C02AC07" w:rsidR="00B64D75" w:rsidRPr="00A041BC" w:rsidRDefault="00B64D75" w:rsidP="00B64D75">
      <w:pPr>
        <w:pStyle w:val="a3"/>
        <w:tabs>
          <w:tab w:val="left" w:pos="9360"/>
        </w:tabs>
        <w:ind w:right="-5" w:firstLine="0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          </w:t>
      </w:r>
      <w:r w:rsidRPr="00A041BC">
        <w:rPr>
          <w:b w:val="0"/>
          <w:bCs w:val="0"/>
          <w:sz w:val="28"/>
          <w:szCs w:val="28"/>
        </w:rPr>
        <w:t xml:space="preserve">программу проведения </w:t>
      </w:r>
      <w:r w:rsidR="00A041BC" w:rsidRPr="00A041BC">
        <w:rPr>
          <w:b w:val="0"/>
          <w:bCs w:val="0"/>
          <w:sz w:val="28"/>
          <w:szCs w:val="28"/>
        </w:rPr>
        <w:t>оценки обеспечения готовности потребителей тепловой энергии и теплоснабжающих организаций к отопительному периоду 202</w:t>
      </w:r>
      <w:r w:rsidR="004263FD">
        <w:rPr>
          <w:b w:val="0"/>
          <w:bCs w:val="0"/>
          <w:sz w:val="28"/>
          <w:szCs w:val="28"/>
        </w:rPr>
        <w:t>6</w:t>
      </w:r>
      <w:r w:rsidR="00A041BC" w:rsidRPr="00A041BC">
        <w:rPr>
          <w:b w:val="0"/>
          <w:bCs w:val="0"/>
          <w:sz w:val="28"/>
          <w:szCs w:val="28"/>
        </w:rPr>
        <w:t>-202</w:t>
      </w:r>
      <w:r w:rsidR="004263FD">
        <w:rPr>
          <w:b w:val="0"/>
          <w:bCs w:val="0"/>
          <w:sz w:val="28"/>
          <w:szCs w:val="28"/>
        </w:rPr>
        <w:t>7</w:t>
      </w:r>
      <w:r w:rsidR="00A041BC" w:rsidRPr="00A041BC">
        <w:rPr>
          <w:b w:val="0"/>
          <w:bCs w:val="0"/>
          <w:sz w:val="28"/>
          <w:szCs w:val="28"/>
        </w:rPr>
        <w:t xml:space="preserve"> гг</w:t>
      </w:r>
      <w:r w:rsidR="008B63BA">
        <w:rPr>
          <w:b w:val="0"/>
          <w:bCs w:val="0"/>
          <w:sz w:val="28"/>
          <w:szCs w:val="28"/>
        </w:rPr>
        <w:t>.</w:t>
      </w:r>
      <w:r w:rsidR="00A041BC" w:rsidRPr="00A041BC">
        <w:rPr>
          <w:b w:val="0"/>
          <w:bCs w:val="0"/>
          <w:sz w:val="28"/>
          <w:szCs w:val="28"/>
        </w:rPr>
        <w:t xml:space="preserve"> </w:t>
      </w:r>
      <w:r w:rsidRPr="00A041BC">
        <w:rPr>
          <w:b w:val="0"/>
          <w:bCs w:val="0"/>
          <w:sz w:val="28"/>
          <w:szCs w:val="28"/>
        </w:rPr>
        <w:t xml:space="preserve">согласно </w:t>
      </w:r>
      <w:hyperlink r:id="rId8" w:anchor="/document/404796761/entry/2000" w:history="1">
        <w:r w:rsidRPr="00A041BC">
          <w:rPr>
            <w:b w:val="0"/>
            <w:bCs w:val="0"/>
            <w:sz w:val="28"/>
            <w:szCs w:val="28"/>
          </w:rPr>
          <w:t>приложению 1</w:t>
        </w:r>
      </w:hyperlink>
      <w:r w:rsidRPr="00A041BC">
        <w:rPr>
          <w:b w:val="0"/>
          <w:bCs w:val="0"/>
          <w:sz w:val="28"/>
          <w:szCs w:val="28"/>
        </w:rPr>
        <w:t xml:space="preserve"> к настоящему постановлению.</w:t>
      </w:r>
    </w:p>
    <w:p w14:paraId="02FB0E31" w14:textId="042B5AFF" w:rsidR="001452C5" w:rsidRPr="00A041BC" w:rsidRDefault="00B64D75" w:rsidP="001452C5">
      <w:pPr>
        <w:pStyle w:val="a3"/>
        <w:tabs>
          <w:tab w:val="left" w:pos="709"/>
          <w:tab w:val="left" w:pos="9360"/>
        </w:tabs>
        <w:ind w:right="-5" w:firstLine="0"/>
        <w:rPr>
          <w:b w:val="0"/>
          <w:bCs w:val="0"/>
          <w:sz w:val="28"/>
          <w:szCs w:val="28"/>
        </w:rPr>
      </w:pPr>
      <w:r w:rsidRPr="00A041BC">
        <w:rPr>
          <w:b w:val="0"/>
          <w:bCs w:val="0"/>
          <w:sz w:val="28"/>
          <w:szCs w:val="28"/>
        </w:rPr>
        <w:t xml:space="preserve">           </w:t>
      </w:r>
      <w:r w:rsidR="001452C5" w:rsidRPr="00A041BC">
        <w:rPr>
          <w:b w:val="0"/>
          <w:bCs w:val="0"/>
          <w:sz w:val="28"/>
          <w:szCs w:val="28"/>
        </w:rPr>
        <w:t>состав Комиссии по</w:t>
      </w:r>
      <w:r w:rsidR="00A041BC" w:rsidRPr="00A041BC">
        <w:rPr>
          <w:b w:val="0"/>
          <w:bCs w:val="0"/>
          <w:sz w:val="28"/>
          <w:szCs w:val="28"/>
        </w:rPr>
        <w:t xml:space="preserve"> проведению </w:t>
      </w:r>
      <w:r w:rsidR="001452C5" w:rsidRPr="00A041BC">
        <w:rPr>
          <w:b w:val="0"/>
          <w:bCs w:val="0"/>
          <w:sz w:val="28"/>
          <w:szCs w:val="28"/>
        </w:rPr>
        <w:t xml:space="preserve"> </w:t>
      </w:r>
      <w:r w:rsidR="00A041BC" w:rsidRPr="00A041BC">
        <w:rPr>
          <w:b w:val="0"/>
          <w:bCs w:val="0"/>
          <w:sz w:val="28"/>
          <w:szCs w:val="28"/>
        </w:rPr>
        <w:t>оценки обеспечения готовности потребителей тепловой энергии и теплоснабжающих организаций к отопительному периоду 202</w:t>
      </w:r>
      <w:r w:rsidR="004263FD">
        <w:rPr>
          <w:b w:val="0"/>
          <w:bCs w:val="0"/>
          <w:sz w:val="28"/>
          <w:szCs w:val="28"/>
        </w:rPr>
        <w:t>6</w:t>
      </w:r>
      <w:r w:rsidR="00A041BC" w:rsidRPr="00A041BC">
        <w:rPr>
          <w:b w:val="0"/>
          <w:bCs w:val="0"/>
          <w:sz w:val="28"/>
          <w:szCs w:val="28"/>
        </w:rPr>
        <w:t>-202</w:t>
      </w:r>
      <w:r w:rsidR="004263FD">
        <w:rPr>
          <w:b w:val="0"/>
          <w:bCs w:val="0"/>
          <w:sz w:val="28"/>
          <w:szCs w:val="28"/>
        </w:rPr>
        <w:t>7</w:t>
      </w:r>
      <w:r w:rsidR="00A041BC" w:rsidRPr="00A041BC">
        <w:rPr>
          <w:b w:val="0"/>
          <w:bCs w:val="0"/>
          <w:sz w:val="28"/>
          <w:szCs w:val="28"/>
        </w:rPr>
        <w:t xml:space="preserve"> гг</w:t>
      </w:r>
      <w:r w:rsidR="008B63BA">
        <w:rPr>
          <w:b w:val="0"/>
          <w:bCs w:val="0"/>
          <w:sz w:val="28"/>
          <w:szCs w:val="28"/>
        </w:rPr>
        <w:t>.</w:t>
      </w:r>
      <w:r w:rsidR="00A041BC" w:rsidRPr="00A041BC">
        <w:rPr>
          <w:b w:val="0"/>
          <w:bCs w:val="0"/>
          <w:sz w:val="28"/>
          <w:szCs w:val="28"/>
        </w:rPr>
        <w:t xml:space="preserve"> </w:t>
      </w:r>
      <w:r w:rsidR="001452C5" w:rsidRPr="00A041BC">
        <w:rPr>
          <w:b w:val="0"/>
          <w:bCs w:val="0"/>
          <w:sz w:val="28"/>
          <w:szCs w:val="28"/>
        </w:rPr>
        <w:t xml:space="preserve">согласно </w:t>
      </w:r>
      <w:hyperlink r:id="rId9" w:anchor="/document/404796761/entry/1000" w:history="1">
        <w:r w:rsidR="001452C5" w:rsidRPr="00A041BC">
          <w:rPr>
            <w:b w:val="0"/>
            <w:bCs w:val="0"/>
            <w:sz w:val="28"/>
            <w:szCs w:val="28"/>
          </w:rPr>
          <w:t xml:space="preserve">приложению </w:t>
        </w:r>
        <w:r w:rsidRPr="00A041BC">
          <w:rPr>
            <w:b w:val="0"/>
            <w:bCs w:val="0"/>
            <w:sz w:val="28"/>
            <w:szCs w:val="28"/>
          </w:rPr>
          <w:t>2</w:t>
        </w:r>
      </w:hyperlink>
      <w:r w:rsidR="001452C5" w:rsidRPr="00A041BC">
        <w:rPr>
          <w:b w:val="0"/>
          <w:bCs w:val="0"/>
          <w:sz w:val="28"/>
          <w:szCs w:val="28"/>
        </w:rPr>
        <w:t xml:space="preserve"> к настоящему постановлению</w:t>
      </w:r>
      <w:r w:rsidR="006F1297" w:rsidRPr="00A041BC">
        <w:rPr>
          <w:b w:val="0"/>
          <w:bCs w:val="0"/>
          <w:sz w:val="28"/>
          <w:szCs w:val="28"/>
        </w:rPr>
        <w:t>.</w:t>
      </w:r>
    </w:p>
    <w:p w14:paraId="211A2B12" w14:textId="3AD8CB64" w:rsidR="001452C5" w:rsidRPr="001452C5" w:rsidRDefault="001452C5" w:rsidP="001452C5">
      <w:pPr>
        <w:pStyle w:val="a3"/>
        <w:tabs>
          <w:tab w:val="left" w:pos="709"/>
          <w:tab w:val="left" w:pos="9360"/>
        </w:tabs>
        <w:ind w:right="-5" w:firstLine="0"/>
        <w:rPr>
          <w:b w:val="0"/>
          <w:bCs w:val="0"/>
          <w:sz w:val="28"/>
          <w:szCs w:val="28"/>
        </w:rPr>
      </w:pPr>
      <w:r w:rsidRPr="001452C5">
        <w:rPr>
          <w:b w:val="0"/>
          <w:bCs w:val="0"/>
          <w:sz w:val="28"/>
          <w:szCs w:val="28"/>
        </w:rPr>
        <w:lastRenderedPageBreak/>
        <w:t xml:space="preserve">          4. Контроль за исполнением настоящего </w:t>
      </w:r>
      <w:r w:rsidR="00B56B70">
        <w:rPr>
          <w:b w:val="0"/>
          <w:bCs w:val="0"/>
          <w:sz w:val="28"/>
          <w:szCs w:val="28"/>
        </w:rPr>
        <w:t>П</w:t>
      </w:r>
      <w:r w:rsidRPr="001452C5">
        <w:rPr>
          <w:b w:val="0"/>
          <w:bCs w:val="0"/>
          <w:sz w:val="28"/>
          <w:szCs w:val="28"/>
        </w:rPr>
        <w:t>остановления возложить на заместителя Главы</w:t>
      </w:r>
      <w:r w:rsidR="00B56B70">
        <w:rPr>
          <w:b w:val="0"/>
          <w:bCs w:val="0"/>
          <w:sz w:val="28"/>
          <w:szCs w:val="28"/>
        </w:rPr>
        <w:t xml:space="preserve"> Атяшевского муниципального  района по комплексному развитию Серова А.И.</w:t>
      </w:r>
    </w:p>
    <w:p w14:paraId="03F31D12" w14:textId="5014F718" w:rsidR="001452C5" w:rsidRPr="001452C5" w:rsidRDefault="001452C5" w:rsidP="001452C5">
      <w:pPr>
        <w:pStyle w:val="a3"/>
        <w:tabs>
          <w:tab w:val="left" w:pos="9360"/>
        </w:tabs>
        <w:ind w:right="-5" w:firstLine="0"/>
        <w:rPr>
          <w:b w:val="0"/>
          <w:bCs w:val="0"/>
          <w:sz w:val="28"/>
          <w:szCs w:val="28"/>
        </w:rPr>
      </w:pPr>
      <w:r w:rsidRPr="001452C5">
        <w:rPr>
          <w:b w:val="0"/>
          <w:bCs w:val="0"/>
          <w:sz w:val="28"/>
          <w:szCs w:val="28"/>
        </w:rPr>
        <w:t xml:space="preserve">           5. Настоящее постановление вступает в силу </w:t>
      </w:r>
      <w:r w:rsidR="00B56B70">
        <w:rPr>
          <w:b w:val="0"/>
          <w:bCs w:val="0"/>
          <w:sz w:val="28"/>
          <w:szCs w:val="28"/>
        </w:rPr>
        <w:t>со дня</w:t>
      </w:r>
      <w:r w:rsidRPr="001452C5">
        <w:rPr>
          <w:b w:val="0"/>
          <w:bCs w:val="0"/>
          <w:sz w:val="28"/>
          <w:szCs w:val="28"/>
        </w:rPr>
        <w:t xml:space="preserve"> его</w:t>
      </w:r>
      <w:r w:rsidR="00B56B70">
        <w:rPr>
          <w:b w:val="0"/>
          <w:bCs w:val="0"/>
          <w:sz w:val="28"/>
          <w:szCs w:val="28"/>
        </w:rPr>
        <w:t xml:space="preserve"> подписания.</w:t>
      </w:r>
    </w:p>
    <w:p w14:paraId="3A6CAC70" w14:textId="0FA673BB" w:rsidR="00D002E6" w:rsidRDefault="00D002E6" w:rsidP="001452C5">
      <w:pPr>
        <w:pStyle w:val="a3"/>
        <w:tabs>
          <w:tab w:val="left" w:pos="9360"/>
        </w:tabs>
        <w:ind w:right="-5" w:firstLine="0"/>
        <w:rPr>
          <w:bCs w:val="0"/>
          <w:sz w:val="28"/>
          <w:szCs w:val="28"/>
        </w:rPr>
      </w:pPr>
    </w:p>
    <w:p w14:paraId="7FB28DE5" w14:textId="77777777" w:rsidR="00747C54" w:rsidRPr="00747C54" w:rsidRDefault="00747C54" w:rsidP="001452C5">
      <w:pPr>
        <w:pStyle w:val="a3"/>
        <w:tabs>
          <w:tab w:val="left" w:pos="9360"/>
        </w:tabs>
        <w:ind w:right="-5" w:firstLine="0"/>
        <w:rPr>
          <w:bCs w:val="0"/>
          <w:sz w:val="28"/>
          <w:szCs w:val="28"/>
        </w:rPr>
      </w:pPr>
    </w:p>
    <w:p w14:paraId="2B8CC421" w14:textId="77777777" w:rsidR="00B56B70" w:rsidRPr="00747C54" w:rsidRDefault="001452C5" w:rsidP="001452C5">
      <w:pPr>
        <w:pStyle w:val="a3"/>
        <w:tabs>
          <w:tab w:val="left" w:pos="9360"/>
        </w:tabs>
        <w:ind w:left="426" w:right="-5" w:hanging="426"/>
        <w:rPr>
          <w:bCs w:val="0"/>
          <w:sz w:val="28"/>
          <w:szCs w:val="28"/>
        </w:rPr>
      </w:pPr>
      <w:r w:rsidRPr="00747C54">
        <w:rPr>
          <w:bCs w:val="0"/>
          <w:sz w:val="28"/>
          <w:szCs w:val="28"/>
        </w:rPr>
        <w:t xml:space="preserve">Глава </w:t>
      </w:r>
      <w:r w:rsidR="00B56B70" w:rsidRPr="00747C54">
        <w:rPr>
          <w:bCs w:val="0"/>
          <w:sz w:val="28"/>
          <w:szCs w:val="28"/>
        </w:rPr>
        <w:t xml:space="preserve">Атяшевского </w:t>
      </w:r>
    </w:p>
    <w:p w14:paraId="3DFB6423" w14:textId="694C43D4" w:rsidR="00B56B70" w:rsidRPr="00747C54" w:rsidRDefault="00B56B70" w:rsidP="001452C5">
      <w:pPr>
        <w:pStyle w:val="a3"/>
        <w:tabs>
          <w:tab w:val="left" w:pos="9360"/>
        </w:tabs>
        <w:ind w:left="426" w:right="-5" w:hanging="426"/>
        <w:rPr>
          <w:bCs w:val="0"/>
          <w:sz w:val="28"/>
          <w:szCs w:val="28"/>
        </w:rPr>
      </w:pPr>
      <w:r w:rsidRPr="00747C54">
        <w:rPr>
          <w:bCs w:val="0"/>
          <w:sz w:val="28"/>
          <w:szCs w:val="28"/>
        </w:rPr>
        <w:t>муниципального  района</w:t>
      </w:r>
    </w:p>
    <w:p w14:paraId="229AF918" w14:textId="3CB53B08" w:rsidR="00B56B70" w:rsidRPr="00747C54" w:rsidRDefault="00B56B70" w:rsidP="001452C5">
      <w:pPr>
        <w:pStyle w:val="a3"/>
        <w:tabs>
          <w:tab w:val="left" w:pos="9360"/>
        </w:tabs>
        <w:ind w:left="426" w:right="-5" w:hanging="426"/>
        <w:rPr>
          <w:bCs w:val="0"/>
          <w:sz w:val="28"/>
          <w:szCs w:val="28"/>
        </w:rPr>
      </w:pPr>
      <w:r w:rsidRPr="00747C54">
        <w:rPr>
          <w:bCs w:val="0"/>
          <w:sz w:val="28"/>
          <w:szCs w:val="28"/>
        </w:rPr>
        <w:t xml:space="preserve">Республики Мордовия                                             </w:t>
      </w:r>
      <w:r w:rsidR="00747C54" w:rsidRPr="00747C54">
        <w:rPr>
          <w:bCs w:val="0"/>
          <w:sz w:val="28"/>
          <w:szCs w:val="28"/>
        </w:rPr>
        <w:t xml:space="preserve">              </w:t>
      </w:r>
      <w:r w:rsidRPr="00747C54">
        <w:rPr>
          <w:bCs w:val="0"/>
          <w:sz w:val="28"/>
          <w:szCs w:val="28"/>
        </w:rPr>
        <w:t xml:space="preserve">   К.Н. Николаев</w:t>
      </w:r>
    </w:p>
    <w:p w14:paraId="31FB4E8C" w14:textId="2E52CA6A" w:rsidR="001452C5" w:rsidRPr="00747C54" w:rsidRDefault="001452C5" w:rsidP="001452C5">
      <w:pPr>
        <w:pStyle w:val="a3"/>
        <w:tabs>
          <w:tab w:val="left" w:pos="9360"/>
        </w:tabs>
        <w:ind w:left="426" w:right="-5" w:hanging="426"/>
        <w:rPr>
          <w:bCs w:val="0"/>
          <w:sz w:val="28"/>
          <w:szCs w:val="28"/>
        </w:rPr>
      </w:pPr>
    </w:p>
    <w:p w14:paraId="4FA261AC" w14:textId="1AC92399" w:rsidR="00B64D75" w:rsidRDefault="00B64D75" w:rsidP="00B64D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6771AF" w14:textId="68811CE4" w:rsidR="008A1EA1" w:rsidRDefault="008A1EA1" w:rsidP="00B64D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3E3A42" w14:textId="3A4DD13D" w:rsidR="008A1EA1" w:rsidRDefault="008A1EA1" w:rsidP="00B64D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60F424" w14:textId="7C803211" w:rsidR="008A1EA1" w:rsidRDefault="008A1EA1" w:rsidP="00B64D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0DBFF8" w14:textId="738A686E" w:rsidR="00925B8B" w:rsidRDefault="00925B8B" w:rsidP="00B64D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D52DE9" w14:textId="504F177D" w:rsidR="00925B8B" w:rsidRDefault="00925B8B" w:rsidP="00B64D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44FA12" w14:textId="423A27FB" w:rsidR="00925B8B" w:rsidRDefault="00925B8B" w:rsidP="00B64D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1C9ECD" w14:textId="0104F76B" w:rsidR="00925B8B" w:rsidRDefault="00925B8B" w:rsidP="00B64D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94684A" w14:textId="76719CFF" w:rsidR="00925B8B" w:rsidRDefault="00925B8B" w:rsidP="00B64D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A0DE31" w14:textId="5978EBDF" w:rsidR="00925B8B" w:rsidRDefault="00925B8B" w:rsidP="00B64D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FD9D69" w14:textId="328C7EFE" w:rsidR="00925B8B" w:rsidRDefault="00925B8B" w:rsidP="00B64D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F09271" w14:textId="722ECD6B" w:rsidR="00925B8B" w:rsidRDefault="00925B8B" w:rsidP="00B64D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8B6FF2" w14:textId="685243F2" w:rsidR="00925B8B" w:rsidRDefault="00925B8B" w:rsidP="00B64D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057B1F" w14:textId="685136CA" w:rsidR="00925B8B" w:rsidRDefault="00925B8B" w:rsidP="00B64D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AFDE1E" w14:textId="0BE8EC9C" w:rsidR="00925B8B" w:rsidRDefault="00925B8B" w:rsidP="00B64D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C9C9A2" w14:textId="3548FEBB" w:rsidR="00925B8B" w:rsidRDefault="00925B8B" w:rsidP="00B64D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610C39" w14:textId="421ED1B4" w:rsidR="00925B8B" w:rsidRDefault="00925B8B" w:rsidP="00B64D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5FCEEB" w14:textId="7D91CFC1" w:rsidR="00925B8B" w:rsidRDefault="00925B8B" w:rsidP="00B64D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DC1CC4" w14:textId="60487C91" w:rsidR="00925B8B" w:rsidRDefault="00925B8B" w:rsidP="00B64D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DFC00F" w14:textId="3DD7E32E" w:rsidR="00925B8B" w:rsidRDefault="00925B8B" w:rsidP="00B64D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332C7C" w14:textId="2C3E638B" w:rsidR="00925B8B" w:rsidRDefault="00925B8B" w:rsidP="00B64D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7DA4CF" w14:textId="1F2886D2" w:rsidR="00925B8B" w:rsidRDefault="00925B8B" w:rsidP="00B64D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C8F63C" w14:textId="689B54BB" w:rsidR="00925B8B" w:rsidRDefault="00925B8B" w:rsidP="00B64D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0E6A5E" w14:textId="0613693A" w:rsidR="00925B8B" w:rsidRDefault="00925B8B" w:rsidP="00B64D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B877B7" w14:textId="0CD57050" w:rsidR="00925B8B" w:rsidRDefault="00925B8B" w:rsidP="00B64D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4275D1" w14:textId="57AEBB13" w:rsidR="00925B8B" w:rsidRDefault="00925B8B" w:rsidP="00B64D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4BB452" w14:textId="2451A7A0" w:rsidR="00925B8B" w:rsidRDefault="00925B8B" w:rsidP="00B64D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9865F0" w14:textId="508B8699" w:rsidR="00925B8B" w:rsidRDefault="00925B8B" w:rsidP="00B64D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B77054" w14:textId="7F5D0AB2" w:rsidR="00925B8B" w:rsidRDefault="00925B8B" w:rsidP="00B64D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705A1B" w14:textId="043D9900" w:rsidR="00925B8B" w:rsidRDefault="00925B8B" w:rsidP="00B64D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234AA6" w14:textId="46F39E3E" w:rsidR="00925B8B" w:rsidRDefault="00925B8B" w:rsidP="00B64D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0A857F" w14:textId="2DB00BDD" w:rsidR="00925B8B" w:rsidRDefault="00925B8B" w:rsidP="00B64D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C3F600" w14:textId="59C13A3C" w:rsidR="00925B8B" w:rsidRDefault="00925B8B" w:rsidP="00B64D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E400A3" w14:textId="19F95C30" w:rsidR="00925B8B" w:rsidRDefault="00925B8B" w:rsidP="00B64D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52514B" w14:textId="07055209" w:rsidR="00925B8B" w:rsidRDefault="00925B8B" w:rsidP="00B64D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28E80D" w14:textId="77777777" w:rsidR="00925B8B" w:rsidRDefault="00925B8B" w:rsidP="00B64D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FA868A" w14:textId="01080B58" w:rsidR="008A1EA1" w:rsidRDefault="008A1EA1" w:rsidP="00B64D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A7CCB7" w14:textId="3C656698" w:rsidR="008A1EA1" w:rsidRDefault="008A1EA1" w:rsidP="00B64D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434E33" w14:textId="19078EDD" w:rsidR="008A1EA1" w:rsidRDefault="00B64D75" w:rsidP="00B64D7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</w:t>
      </w:r>
    </w:p>
    <w:p w14:paraId="2389DB9A" w14:textId="3814F68D" w:rsidR="00B64D75" w:rsidRPr="008A1EA1" w:rsidRDefault="00B64D75" w:rsidP="00B64D7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E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Приложение 1</w:t>
      </w:r>
      <w:r w:rsidRPr="008A1E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                                                       к </w:t>
      </w:r>
      <w:hyperlink r:id="rId10" w:anchor="/document/404796761/entry/0" w:history="1">
        <w:r w:rsidRPr="008A1EA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постановлению</w:t>
        </w:r>
      </w:hyperlink>
      <w:r w:rsidRPr="008A1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</w:t>
      </w:r>
      <w:r w:rsidRPr="008A1E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                                                Атяшевского муниципального района </w:t>
      </w:r>
    </w:p>
    <w:p w14:paraId="7ABA6DCC" w14:textId="77777777" w:rsidR="00B64D75" w:rsidRPr="008A1EA1" w:rsidRDefault="00B64D75" w:rsidP="00B64D7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Мордовия </w:t>
      </w:r>
    </w:p>
    <w:p w14:paraId="5D13168E" w14:textId="51F995DF" w:rsidR="00B64D75" w:rsidRPr="008A1EA1" w:rsidRDefault="00B64D75" w:rsidP="00B64D7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9D1823">
        <w:rPr>
          <w:rFonts w:ascii="Times New Roman" w:eastAsia="Times New Roman" w:hAnsi="Times New Roman" w:cs="Times New Roman"/>
          <w:sz w:val="28"/>
          <w:szCs w:val="28"/>
          <w:lang w:eastAsia="ru-RU"/>
        </w:rPr>
        <w:t>20.07.2026</w:t>
      </w:r>
      <w:r w:rsidR="00426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 w:rsidRPr="008A1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9D1823">
        <w:rPr>
          <w:rFonts w:ascii="Times New Roman" w:eastAsia="Times New Roman" w:hAnsi="Times New Roman" w:cs="Times New Roman"/>
          <w:sz w:val="28"/>
          <w:szCs w:val="28"/>
          <w:lang w:eastAsia="ru-RU"/>
        </w:rPr>
        <w:t>387</w:t>
      </w:r>
    </w:p>
    <w:p w14:paraId="405531B5" w14:textId="653DF5B3" w:rsidR="00B64D75" w:rsidRDefault="00B64D75" w:rsidP="00B64D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41B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Программа</w:t>
      </w:r>
      <w:r w:rsidRPr="00A041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A041B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проведения</w:t>
      </w:r>
      <w:r w:rsidRPr="00A041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041BC" w:rsidRPr="00A041BC">
        <w:rPr>
          <w:rFonts w:ascii="Times New Roman" w:hAnsi="Times New Roman" w:cs="Times New Roman"/>
          <w:b/>
          <w:bCs/>
          <w:sz w:val="28"/>
          <w:szCs w:val="28"/>
        </w:rPr>
        <w:t xml:space="preserve">оценки обеспечения </w:t>
      </w:r>
      <w:r w:rsidR="00A041BC" w:rsidRPr="00A041BC">
        <w:rPr>
          <w:rFonts w:ascii="Times New Roman" w:hAnsi="Times New Roman" w:cs="Times New Roman"/>
          <w:b/>
          <w:sz w:val="28"/>
          <w:szCs w:val="28"/>
        </w:rPr>
        <w:t xml:space="preserve">готовности </w:t>
      </w:r>
      <w:bookmarkStart w:id="2" w:name="_Hlk204768606"/>
      <w:r w:rsidR="00A041BC" w:rsidRPr="00A041BC">
        <w:rPr>
          <w:rFonts w:ascii="Times New Roman" w:hAnsi="Times New Roman" w:cs="Times New Roman"/>
          <w:b/>
          <w:bCs/>
          <w:sz w:val="28"/>
          <w:szCs w:val="28"/>
        </w:rPr>
        <w:t>потребителей тепловой энергии и теплос</w:t>
      </w:r>
      <w:r w:rsidR="00A041BC" w:rsidRPr="00A041BC">
        <w:rPr>
          <w:rFonts w:ascii="Times New Roman" w:hAnsi="Times New Roman" w:cs="Times New Roman"/>
          <w:b/>
          <w:sz w:val="28"/>
          <w:szCs w:val="28"/>
        </w:rPr>
        <w:t xml:space="preserve">набжающих организаций к отопительному периоду </w:t>
      </w:r>
      <w:r w:rsidRPr="00A041B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202</w:t>
      </w:r>
      <w:r w:rsidR="004263FD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6</w:t>
      </w:r>
      <w:r w:rsidRPr="00A041B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-202</w:t>
      </w:r>
      <w:r w:rsidR="004263FD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7</w:t>
      </w:r>
      <w:r w:rsidRPr="00A041B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Pr="00A041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годов </w:t>
      </w:r>
    </w:p>
    <w:bookmarkEnd w:id="2"/>
    <w:p w14:paraId="6048EAAE" w14:textId="77777777" w:rsidR="00641CE4" w:rsidRPr="00C13A6A" w:rsidRDefault="00641CE4" w:rsidP="00641CE4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A6A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14:paraId="379C2871" w14:textId="77777777" w:rsidR="00641CE4" w:rsidRDefault="00641CE4" w:rsidP="00641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C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641CE4">
        <w:rPr>
          <w:rFonts w:ascii="Times New Roman" w:hAnsi="Times New Roman" w:cs="Times New Roman"/>
          <w:sz w:val="28"/>
          <w:szCs w:val="28"/>
        </w:rPr>
        <w:t xml:space="preserve">1.1. Настоящая Программа разработана в соответствии с Федеральным законом от 27.07.2010 № 190-ФЗ «О теплоснабжении», приказом Министерства энергетики Российской Федерации от 13.11.2024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 (далее — Приказ №2234). </w:t>
      </w:r>
    </w:p>
    <w:p w14:paraId="4F97CCB9" w14:textId="55685EB9" w:rsidR="00641CE4" w:rsidRPr="00641CE4" w:rsidRDefault="00641CE4" w:rsidP="00641C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CE4">
        <w:rPr>
          <w:rFonts w:ascii="Times New Roman" w:hAnsi="Times New Roman" w:cs="Times New Roman"/>
          <w:sz w:val="28"/>
          <w:szCs w:val="28"/>
        </w:rPr>
        <w:t xml:space="preserve">1.2. Целью Программы является оценка обеспечения готовности </w:t>
      </w:r>
      <w:r w:rsidRPr="00641CE4">
        <w:rPr>
          <w:rFonts w:ascii="Times New Roman" w:hAnsi="Times New Roman" w:cs="Times New Roman"/>
          <w:bCs/>
          <w:sz w:val="28"/>
          <w:szCs w:val="28"/>
        </w:rPr>
        <w:t>потребителей тепловой энергии и теплос</w:t>
      </w:r>
      <w:r w:rsidRPr="00641CE4">
        <w:rPr>
          <w:rFonts w:ascii="Times New Roman" w:hAnsi="Times New Roman" w:cs="Times New Roman"/>
          <w:sz w:val="28"/>
          <w:szCs w:val="28"/>
        </w:rPr>
        <w:t xml:space="preserve">набжающих организаций к отопительному периоду </w:t>
      </w:r>
      <w:r w:rsidRPr="00641CE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202</w:t>
      </w:r>
      <w:r w:rsidR="004263F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6</w:t>
      </w:r>
      <w:r w:rsidRPr="00641CE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-202</w:t>
      </w:r>
      <w:r w:rsidR="004263F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7</w:t>
      </w:r>
      <w:r w:rsidRPr="00641CE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641CE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63763E9" w14:textId="2D526F0D" w:rsidR="00641CE4" w:rsidRDefault="00641CE4" w:rsidP="00641C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CE4">
        <w:rPr>
          <w:rFonts w:ascii="Times New Roman" w:hAnsi="Times New Roman" w:cs="Times New Roman"/>
          <w:sz w:val="28"/>
          <w:szCs w:val="28"/>
        </w:rPr>
        <w:t xml:space="preserve">1.3. </w:t>
      </w:r>
      <w:r w:rsidR="00C13A6A">
        <w:rPr>
          <w:rFonts w:ascii="Times New Roman" w:hAnsi="Times New Roman" w:cs="Times New Roman"/>
          <w:sz w:val="28"/>
          <w:szCs w:val="28"/>
        </w:rPr>
        <w:t>О</w:t>
      </w:r>
      <w:r w:rsidRPr="00641CE4">
        <w:rPr>
          <w:rFonts w:ascii="Times New Roman" w:hAnsi="Times New Roman" w:cs="Times New Roman"/>
          <w:sz w:val="28"/>
          <w:szCs w:val="28"/>
        </w:rPr>
        <w:t xml:space="preserve">ценка обеспечения готовности </w:t>
      </w:r>
      <w:r w:rsidRPr="00641CE4">
        <w:rPr>
          <w:rFonts w:ascii="Times New Roman" w:hAnsi="Times New Roman" w:cs="Times New Roman"/>
          <w:bCs/>
          <w:sz w:val="28"/>
          <w:szCs w:val="28"/>
        </w:rPr>
        <w:t>потребителей тепловой энергии и теплос</w:t>
      </w:r>
      <w:r w:rsidRPr="00641CE4">
        <w:rPr>
          <w:rFonts w:ascii="Times New Roman" w:hAnsi="Times New Roman" w:cs="Times New Roman"/>
          <w:sz w:val="28"/>
          <w:szCs w:val="28"/>
        </w:rPr>
        <w:t xml:space="preserve">набжающих организаций к отопительному периоду </w:t>
      </w:r>
      <w:r w:rsidR="004263F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641CE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641CE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1CE4">
        <w:rPr>
          <w:rFonts w:ascii="Times New Roman" w:hAnsi="Times New Roman" w:cs="Times New Roman"/>
          <w:sz w:val="28"/>
          <w:szCs w:val="28"/>
        </w:rPr>
        <w:t xml:space="preserve">осуществляется комиссией по оценке обеспечения готовности теплоснабжающих организаций и потребителей тепловой энергии к отопительному периоду </w:t>
      </w:r>
      <w:r w:rsidR="004263FD">
        <w:rPr>
          <w:rFonts w:ascii="Times New Roman" w:hAnsi="Times New Roman" w:cs="Times New Roman"/>
          <w:sz w:val="28"/>
          <w:szCs w:val="28"/>
        </w:rPr>
        <w:t>2026-2027</w:t>
      </w:r>
      <w:r w:rsidRPr="00641CE4">
        <w:rPr>
          <w:rFonts w:ascii="Times New Roman" w:hAnsi="Times New Roman" w:cs="Times New Roman"/>
          <w:sz w:val="28"/>
          <w:szCs w:val="28"/>
        </w:rPr>
        <w:t xml:space="preserve"> годов (далее — Комиссия). </w:t>
      </w:r>
    </w:p>
    <w:p w14:paraId="742140B9" w14:textId="77777777" w:rsidR="00C13A6A" w:rsidRDefault="00C13A6A" w:rsidP="00641C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88C4EAF" w14:textId="0316300C" w:rsidR="00641CE4" w:rsidRDefault="00641CE4" w:rsidP="00641CE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1CE4">
        <w:rPr>
          <w:rFonts w:ascii="Times New Roman" w:hAnsi="Times New Roman" w:cs="Times New Roman"/>
          <w:b/>
          <w:sz w:val="28"/>
          <w:szCs w:val="28"/>
        </w:rPr>
        <w:t>2. Права и обязанности членов Комиссии</w:t>
      </w:r>
    </w:p>
    <w:p w14:paraId="053DF2C3" w14:textId="77777777" w:rsidR="001C530F" w:rsidRPr="00641CE4" w:rsidRDefault="001C530F" w:rsidP="00641CE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D3CC25" w14:textId="77777777" w:rsidR="00641CE4" w:rsidRDefault="00641CE4" w:rsidP="00641C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CE4">
        <w:rPr>
          <w:rFonts w:ascii="Times New Roman" w:hAnsi="Times New Roman" w:cs="Times New Roman"/>
          <w:sz w:val="28"/>
          <w:szCs w:val="28"/>
        </w:rPr>
        <w:t xml:space="preserve">2.1. Заседания Комиссии считаются правомочными, если на ее заседании присутствуют более половины ее членов. </w:t>
      </w:r>
    </w:p>
    <w:p w14:paraId="35004FDE" w14:textId="77777777" w:rsidR="00641CE4" w:rsidRDefault="00641CE4" w:rsidP="00641C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CE4">
        <w:rPr>
          <w:rFonts w:ascii="Times New Roman" w:hAnsi="Times New Roman" w:cs="Times New Roman"/>
          <w:sz w:val="28"/>
          <w:szCs w:val="28"/>
        </w:rPr>
        <w:t>2.2. Состав Комисс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41CE4">
        <w:rPr>
          <w:rFonts w:ascii="Times New Roman" w:hAnsi="Times New Roman" w:cs="Times New Roman"/>
          <w:sz w:val="28"/>
          <w:szCs w:val="28"/>
        </w:rPr>
        <w:t xml:space="preserve">и формируется таким образом, чтобы была исключена возможность возникновения конфликта интересов, который мог бы повлиять на принимаемые Комиссией решения. </w:t>
      </w:r>
    </w:p>
    <w:p w14:paraId="5EC4FE78" w14:textId="77777777" w:rsidR="00641CE4" w:rsidRDefault="00641CE4" w:rsidP="00641C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CE4">
        <w:rPr>
          <w:rFonts w:ascii="Times New Roman" w:hAnsi="Times New Roman" w:cs="Times New Roman"/>
          <w:sz w:val="28"/>
          <w:szCs w:val="28"/>
        </w:rPr>
        <w:t xml:space="preserve">2.3 Все члены Комиссии при принятии решений обладают равными правами. </w:t>
      </w:r>
    </w:p>
    <w:p w14:paraId="227C4AD4" w14:textId="77777777" w:rsidR="00641CE4" w:rsidRDefault="00641CE4" w:rsidP="00641C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CE4">
        <w:rPr>
          <w:rFonts w:ascii="Times New Roman" w:hAnsi="Times New Roman" w:cs="Times New Roman"/>
          <w:sz w:val="28"/>
          <w:szCs w:val="28"/>
        </w:rPr>
        <w:t>2.4. Председатель Комиссии обязан:</w:t>
      </w:r>
    </w:p>
    <w:p w14:paraId="259668AA" w14:textId="06092D60" w:rsidR="00641CE4" w:rsidRDefault="00641CE4" w:rsidP="00641C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CE4">
        <w:rPr>
          <w:rFonts w:ascii="Times New Roman" w:hAnsi="Times New Roman" w:cs="Times New Roman"/>
          <w:sz w:val="28"/>
          <w:szCs w:val="28"/>
        </w:rPr>
        <w:t>2.4.1. возглавлять Комиссию и руководить ее деятельностью;</w:t>
      </w:r>
    </w:p>
    <w:p w14:paraId="4B61AF5C" w14:textId="291E5D4B" w:rsidR="00641CE4" w:rsidRDefault="00641CE4" w:rsidP="00641C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CE4">
        <w:rPr>
          <w:rFonts w:ascii="Times New Roman" w:hAnsi="Times New Roman" w:cs="Times New Roman"/>
          <w:sz w:val="28"/>
          <w:szCs w:val="28"/>
        </w:rPr>
        <w:t xml:space="preserve">2.4.2. утверждать настоящую Программу; </w:t>
      </w:r>
    </w:p>
    <w:p w14:paraId="5246163C" w14:textId="77777777" w:rsidR="00C13A6A" w:rsidRDefault="00641CE4" w:rsidP="00641C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CE4">
        <w:rPr>
          <w:rFonts w:ascii="Times New Roman" w:hAnsi="Times New Roman" w:cs="Times New Roman"/>
          <w:sz w:val="28"/>
          <w:szCs w:val="28"/>
        </w:rPr>
        <w:t xml:space="preserve">2.4.3. проводить плановые и внеплановые заседания Комиссии; </w:t>
      </w:r>
    </w:p>
    <w:p w14:paraId="49AA19AE" w14:textId="4240FD66" w:rsidR="00641CE4" w:rsidRDefault="00641CE4" w:rsidP="00641C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CE4">
        <w:rPr>
          <w:rFonts w:ascii="Times New Roman" w:hAnsi="Times New Roman" w:cs="Times New Roman"/>
          <w:sz w:val="28"/>
          <w:szCs w:val="28"/>
        </w:rPr>
        <w:t xml:space="preserve">2.4.4. координировать работу Комиссии; </w:t>
      </w:r>
    </w:p>
    <w:p w14:paraId="5226F599" w14:textId="77777777" w:rsidR="00641CE4" w:rsidRDefault="00641CE4" w:rsidP="00641C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CE4">
        <w:rPr>
          <w:rFonts w:ascii="Times New Roman" w:hAnsi="Times New Roman" w:cs="Times New Roman"/>
          <w:sz w:val="28"/>
          <w:szCs w:val="28"/>
        </w:rPr>
        <w:t xml:space="preserve">2.4.5. определять сроки выдачи паспортов обеспечения готовности к отопительному периоду; </w:t>
      </w:r>
    </w:p>
    <w:p w14:paraId="590BBBA4" w14:textId="77777777" w:rsidR="00641CE4" w:rsidRDefault="00641CE4" w:rsidP="00641C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CE4">
        <w:rPr>
          <w:rFonts w:ascii="Times New Roman" w:hAnsi="Times New Roman" w:cs="Times New Roman"/>
          <w:sz w:val="28"/>
          <w:szCs w:val="28"/>
        </w:rPr>
        <w:t xml:space="preserve">2.5. Члены Комиссии обязаны: </w:t>
      </w:r>
    </w:p>
    <w:p w14:paraId="20672CAE" w14:textId="77777777" w:rsidR="00641CE4" w:rsidRDefault="00641CE4" w:rsidP="00641C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CE4">
        <w:rPr>
          <w:rFonts w:ascii="Times New Roman" w:hAnsi="Times New Roman" w:cs="Times New Roman"/>
          <w:sz w:val="28"/>
          <w:szCs w:val="28"/>
        </w:rPr>
        <w:lastRenderedPageBreak/>
        <w:t xml:space="preserve">2.5.1. лично участвовать в заседаниях Комиссии; </w:t>
      </w:r>
    </w:p>
    <w:p w14:paraId="706C0995" w14:textId="77777777" w:rsidR="00C13A6A" w:rsidRDefault="00641CE4" w:rsidP="00641C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CE4">
        <w:rPr>
          <w:rFonts w:ascii="Times New Roman" w:hAnsi="Times New Roman" w:cs="Times New Roman"/>
          <w:sz w:val="28"/>
          <w:szCs w:val="28"/>
        </w:rPr>
        <w:t xml:space="preserve">2.5.2. выполнять поручения Комиссии; </w:t>
      </w:r>
    </w:p>
    <w:p w14:paraId="2D044A3F" w14:textId="65CFD004" w:rsidR="00641CE4" w:rsidRDefault="00641CE4" w:rsidP="00641C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CE4">
        <w:rPr>
          <w:rFonts w:ascii="Times New Roman" w:hAnsi="Times New Roman" w:cs="Times New Roman"/>
          <w:sz w:val="28"/>
          <w:szCs w:val="28"/>
        </w:rPr>
        <w:t xml:space="preserve">2.5.3. соблюдать установленные Комиссией ограничения на разглашение информации; </w:t>
      </w:r>
    </w:p>
    <w:p w14:paraId="76105D59" w14:textId="77777777" w:rsidR="00641CE4" w:rsidRDefault="00641CE4" w:rsidP="00641C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CE4">
        <w:rPr>
          <w:rFonts w:ascii="Times New Roman" w:hAnsi="Times New Roman" w:cs="Times New Roman"/>
          <w:sz w:val="28"/>
          <w:szCs w:val="28"/>
        </w:rPr>
        <w:t xml:space="preserve">2.5.4. при возникновении прямой или косвенной личной заинтересованности, которая может привести к конфликту интересов при рассмотрении вопросов, сообщить об этом до начала заседания Комиссии; </w:t>
      </w:r>
    </w:p>
    <w:p w14:paraId="70F37DB4" w14:textId="77777777" w:rsidR="00641CE4" w:rsidRDefault="00641CE4" w:rsidP="00641C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CE4">
        <w:rPr>
          <w:rFonts w:ascii="Times New Roman" w:hAnsi="Times New Roman" w:cs="Times New Roman"/>
          <w:sz w:val="28"/>
          <w:szCs w:val="28"/>
        </w:rPr>
        <w:t xml:space="preserve">2.6. Члены Комиссии имеют право: </w:t>
      </w:r>
    </w:p>
    <w:p w14:paraId="1915E102" w14:textId="77777777" w:rsidR="00641CE4" w:rsidRDefault="00641CE4" w:rsidP="00641C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CE4">
        <w:rPr>
          <w:rFonts w:ascii="Times New Roman" w:hAnsi="Times New Roman" w:cs="Times New Roman"/>
          <w:sz w:val="28"/>
          <w:szCs w:val="28"/>
        </w:rPr>
        <w:t xml:space="preserve">2.6.1. участвовать в обсуждении вопросов, рассматриваемых Комиссией, вносить предложения и высказываться по любому вопросу, рассматриваемому Комиссией. </w:t>
      </w:r>
    </w:p>
    <w:p w14:paraId="1776CA47" w14:textId="55865A67" w:rsidR="00641CE4" w:rsidRPr="001C530F" w:rsidRDefault="00641CE4" w:rsidP="00641C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CE4">
        <w:rPr>
          <w:rFonts w:ascii="Times New Roman" w:hAnsi="Times New Roman" w:cs="Times New Roman"/>
          <w:sz w:val="28"/>
          <w:szCs w:val="28"/>
        </w:rPr>
        <w:t xml:space="preserve">2.6.2. проводить оценку обеспечения готовности к отопительному периоду </w:t>
      </w:r>
      <w:r w:rsidR="004263FD">
        <w:rPr>
          <w:rFonts w:ascii="Times New Roman" w:hAnsi="Times New Roman" w:cs="Times New Roman"/>
          <w:sz w:val="28"/>
          <w:szCs w:val="28"/>
        </w:rPr>
        <w:t>2026-2027</w:t>
      </w:r>
      <w:r w:rsidRPr="00641CE4">
        <w:rPr>
          <w:rFonts w:ascii="Times New Roman" w:hAnsi="Times New Roman" w:cs="Times New Roman"/>
          <w:sz w:val="28"/>
          <w:szCs w:val="28"/>
        </w:rPr>
        <w:t xml:space="preserve"> годов, </w:t>
      </w:r>
      <w:r w:rsidR="001C530F">
        <w:rPr>
          <w:rFonts w:ascii="Times New Roman" w:hAnsi="Times New Roman" w:cs="Times New Roman"/>
          <w:sz w:val="28"/>
          <w:szCs w:val="28"/>
        </w:rPr>
        <w:t xml:space="preserve"> объектов, </w:t>
      </w:r>
      <w:r w:rsidRPr="00641CE4">
        <w:rPr>
          <w:rFonts w:ascii="Times New Roman" w:hAnsi="Times New Roman" w:cs="Times New Roman"/>
          <w:sz w:val="28"/>
          <w:szCs w:val="28"/>
        </w:rPr>
        <w:t xml:space="preserve">указанных в </w:t>
      </w:r>
      <w:r w:rsidR="00710BF2">
        <w:rPr>
          <w:rFonts w:ascii="Times New Roman" w:hAnsi="Times New Roman" w:cs="Times New Roman"/>
          <w:sz w:val="28"/>
          <w:szCs w:val="28"/>
        </w:rPr>
        <w:t>разделе</w:t>
      </w:r>
      <w:r w:rsidRPr="001C530F">
        <w:rPr>
          <w:rFonts w:ascii="Times New Roman" w:hAnsi="Times New Roman" w:cs="Times New Roman"/>
          <w:sz w:val="28"/>
          <w:szCs w:val="28"/>
        </w:rPr>
        <w:t xml:space="preserve"> 3 настоящей Программы. </w:t>
      </w:r>
    </w:p>
    <w:p w14:paraId="40BF8845" w14:textId="23DCE7C1" w:rsidR="00641CE4" w:rsidRDefault="00641CE4" w:rsidP="00641C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530F">
        <w:rPr>
          <w:rFonts w:ascii="Times New Roman" w:hAnsi="Times New Roman" w:cs="Times New Roman"/>
          <w:sz w:val="28"/>
          <w:szCs w:val="28"/>
        </w:rPr>
        <w:t xml:space="preserve">2.6.3. контролировать выполнение </w:t>
      </w:r>
      <w:r w:rsidR="001C530F" w:rsidRPr="001C530F">
        <w:rPr>
          <w:rFonts w:ascii="Times New Roman" w:hAnsi="Times New Roman" w:cs="Times New Roman"/>
          <w:sz w:val="28"/>
          <w:szCs w:val="28"/>
        </w:rPr>
        <w:t>объектами</w:t>
      </w:r>
      <w:r w:rsidRPr="001C530F">
        <w:rPr>
          <w:rFonts w:ascii="Times New Roman" w:hAnsi="Times New Roman" w:cs="Times New Roman"/>
          <w:sz w:val="28"/>
          <w:szCs w:val="28"/>
        </w:rPr>
        <w:t>, указанными в</w:t>
      </w:r>
      <w:r w:rsidR="00710BF2">
        <w:rPr>
          <w:rFonts w:ascii="Times New Roman" w:hAnsi="Times New Roman" w:cs="Times New Roman"/>
          <w:sz w:val="28"/>
          <w:szCs w:val="28"/>
        </w:rPr>
        <w:t xml:space="preserve"> разделе</w:t>
      </w:r>
      <w:r w:rsidRPr="001C530F">
        <w:rPr>
          <w:rFonts w:ascii="Times New Roman" w:hAnsi="Times New Roman" w:cs="Times New Roman"/>
          <w:sz w:val="28"/>
          <w:szCs w:val="28"/>
        </w:rPr>
        <w:t xml:space="preserve"> 3 настоящей Программы мероприятий по подготовке объектов и инженерных</w:t>
      </w:r>
      <w:r w:rsidRPr="00641CE4">
        <w:rPr>
          <w:rFonts w:ascii="Times New Roman" w:hAnsi="Times New Roman" w:cs="Times New Roman"/>
          <w:sz w:val="28"/>
          <w:szCs w:val="28"/>
        </w:rPr>
        <w:t xml:space="preserve"> сетей к отопительному периоду </w:t>
      </w:r>
      <w:r w:rsidR="004263FD">
        <w:rPr>
          <w:rFonts w:ascii="Times New Roman" w:hAnsi="Times New Roman" w:cs="Times New Roman"/>
          <w:sz w:val="28"/>
          <w:szCs w:val="28"/>
        </w:rPr>
        <w:t>2026-2027</w:t>
      </w:r>
      <w:r w:rsidRPr="00641CE4">
        <w:rPr>
          <w:rFonts w:ascii="Times New Roman" w:hAnsi="Times New Roman" w:cs="Times New Roman"/>
          <w:sz w:val="28"/>
          <w:szCs w:val="28"/>
        </w:rPr>
        <w:t xml:space="preserve"> годов. </w:t>
      </w:r>
    </w:p>
    <w:p w14:paraId="43A925D1" w14:textId="50451275" w:rsidR="001C530F" w:rsidRDefault="00641CE4" w:rsidP="00641C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CE4">
        <w:rPr>
          <w:rFonts w:ascii="Times New Roman" w:hAnsi="Times New Roman" w:cs="Times New Roman"/>
          <w:sz w:val="28"/>
          <w:szCs w:val="28"/>
        </w:rPr>
        <w:t xml:space="preserve">2.7. Должностные лица управления Ростехнадзора (далее — Управление), как члены Комиссии, имеют право: </w:t>
      </w:r>
    </w:p>
    <w:p w14:paraId="2346C1EC" w14:textId="77777777" w:rsidR="001C530F" w:rsidRDefault="00641CE4" w:rsidP="00641C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CE4">
        <w:rPr>
          <w:rFonts w:ascii="Times New Roman" w:hAnsi="Times New Roman" w:cs="Times New Roman"/>
          <w:sz w:val="28"/>
          <w:szCs w:val="28"/>
        </w:rPr>
        <w:t xml:space="preserve">2.7.1. осуществлять проверку документов, подтверждающих выполнение требований по обеспечению готовности к отопительному периоду, установленных Правилами обеспечения готовности к отопительному периоду, содержащимися в Приложении №1 к приказу Минэнерго России от 13 ноября 2024 г. № 2234 (далее — Правила обеспечения готовности); </w:t>
      </w:r>
    </w:p>
    <w:p w14:paraId="0D213386" w14:textId="77777777" w:rsidR="001C530F" w:rsidRDefault="00641CE4" w:rsidP="00641C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CE4">
        <w:rPr>
          <w:rFonts w:ascii="Times New Roman" w:hAnsi="Times New Roman" w:cs="Times New Roman"/>
          <w:sz w:val="28"/>
          <w:szCs w:val="28"/>
        </w:rPr>
        <w:t>2.7.2. подписывать акты с особым мнением, в случае несогласия с решением Комиссии при определении уровня готовности. Особое мнение оформляется на отдельном листе, подписывается членом Комиссии и прикладывается к акту. Информация о наличии особого мнения указывается в акте;</w:t>
      </w:r>
    </w:p>
    <w:p w14:paraId="339FB4FA" w14:textId="77777777" w:rsidR="001C530F" w:rsidRDefault="00641CE4" w:rsidP="00641C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CE4">
        <w:rPr>
          <w:rFonts w:ascii="Times New Roman" w:hAnsi="Times New Roman" w:cs="Times New Roman"/>
          <w:sz w:val="28"/>
          <w:szCs w:val="28"/>
        </w:rPr>
        <w:t xml:space="preserve"> 2.7.3. направлять председателю Комиссии предложения об организации работы Комиссии, в том числе о проведении осмотра объектов теплоснабжения; </w:t>
      </w:r>
    </w:p>
    <w:p w14:paraId="31927DB0" w14:textId="77777777" w:rsidR="001C530F" w:rsidRDefault="00641CE4" w:rsidP="00641C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CE4">
        <w:rPr>
          <w:rFonts w:ascii="Times New Roman" w:hAnsi="Times New Roman" w:cs="Times New Roman"/>
          <w:sz w:val="28"/>
          <w:szCs w:val="28"/>
        </w:rPr>
        <w:t xml:space="preserve">2.7.4. самостоятельно проводить осмотр объектов теплоснабжения при соответствующем решении Комиссии. </w:t>
      </w:r>
    </w:p>
    <w:p w14:paraId="6B0011C7" w14:textId="77777777" w:rsidR="00F43478" w:rsidRDefault="00641CE4" w:rsidP="00DB4E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CE4">
        <w:rPr>
          <w:rFonts w:ascii="Times New Roman" w:hAnsi="Times New Roman" w:cs="Times New Roman"/>
          <w:sz w:val="28"/>
          <w:szCs w:val="28"/>
        </w:rPr>
        <w:t xml:space="preserve">2.8. Должностные лиц Управления, как члены Комиссии, обязаны: </w:t>
      </w:r>
    </w:p>
    <w:p w14:paraId="3F7D8473" w14:textId="4D4F01AC" w:rsidR="00F43478" w:rsidRDefault="00641CE4" w:rsidP="00DB4E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CE4">
        <w:rPr>
          <w:rFonts w:ascii="Times New Roman" w:hAnsi="Times New Roman" w:cs="Times New Roman"/>
          <w:sz w:val="28"/>
          <w:szCs w:val="28"/>
        </w:rPr>
        <w:t>2.8.1. присутствовать лично или с применением видеоконференцсвязи при заседаниях Комиссии;</w:t>
      </w:r>
    </w:p>
    <w:p w14:paraId="4A149C1C" w14:textId="13B5C61A" w:rsidR="00F43478" w:rsidRDefault="00641CE4" w:rsidP="00DB4E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CE4">
        <w:rPr>
          <w:rFonts w:ascii="Times New Roman" w:hAnsi="Times New Roman" w:cs="Times New Roman"/>
          <w:sz w:val="28"/>
          <w:szCs w:val="28"/>
        </w:rPr>
        <w:t xml:space="preserve">2.8.2. соблюдать сроки, определенные программой оценки готовности; </w:t>
      </w:r>
      <w:r w:rsidR="001C530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0DD9BE" w14:textId="7B46115A" w:rsidR="001C530F" w:rsidRDefault="00641CE4" w:rsidP="00DB4E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CE4">
        <w:rPr>
          <w:rFonts w:ascii="Times New Roman" w:hAnsi="Times New Roman" w:cs="Times New Roman"/>
          <w:sz w:val="28"/>
          <w:szCs w:val="28"/>
        </w:rPr>
        <w:t xml:space="preserve">2.8.3.направлять результаты рассмотрения документов, подтверждающих выполнение требований по обеспечению готовности к отопительному периоду, а также результаты осмотра объектов теплоснабжения (при наличии соответствующего решения Комиссии) в адрес </w:t>
      </w:r>
      <w:r w:rsidR="001C530F">
        <w:rPr>
          <w:rFonts w:ascii="Times New Roman" w:hAnsi="Times New Roman" w:cs="Times New Roman"/>
          <w:sz w:val="28"/>
          <w:szCs w:val="28"/>
        </w:rPr>
        <w:t xml:space="preserve">Атяшевского  муниципального района </w:t>
      </w:r>
      <w:r w:rsidR="00F43478">
        <w:rPr>
          <w:rFonts w:ascii="Times New Roman" w:hAnsi="Times New Roman" w:cs="Times New Roman"/>
          <w:sz w:val="28"/>
          <w:szCs w:val="28"/>
        </w:rPr>
        <w:t xml:space="preserve">Республики Мордовия </w:t>
      </w:r>
      <w:r w:rsidRPr="00641CE4">
        <w:rPr>
          <w:rFonts w:ascii="Times New Roman" w:hAnsi="Times New Roman" w:cs="Times New Roman"/>
          <w:sz w:val="28"/>
          <w:szCs w:val="28"/>
        </w:rPr>
        <w:t>не менее чем за 3 рабочих дня до завершения оценки готовности к отопительному периоду лица, лица определенного программой (результаты оформляются в оценочном листе);</w:t>
      </w:r>
    </w:p>
    <w:p w14:paraId="2D177C70" w14:textId="421A2F06" w:rsidR="001C530F" w:rsidRDefault="00641CE4" w:rsidP="00641C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CE4">
        <w:rPr>
          <w:rFonts w:ascii="Times New Roman" w:hAnsi="Times New Roman" w:cs="Times New Roman"/>
          <w:sz w:val="28"/>
          <w:szCs w:val="28"/>
        </w:rPr>
        <w:lastRenderedPageBreak/>
        <w:t xml:space="preserve"> 2.8.4. подписывать акт оценки обеспечения готовности к отопительному периоду </w:t>
      </w:r>
      <w:r w:rsidR="004263FD">
        <w:rPr>
          <w:rFonts w:ascii="Times New Roman" w:hAnsi="Times New Roman" w:cs="Times New Roman"/>
          <w:sz w:val="28"/>
          <w:szCs w:val="28"/>
        </w:rPr>
        <w:t>2026-2027</w:t>
      </w:r>
      <w:r w:rsidRPr="00641CE4">
        <w:rPr>
          <w:rFonts w:ascii="Times New Roman" w:hAnsi="Times New Roman" w:cs="Times New Roman"/>
          <w:sz w:val="28"/>
          <w:szCs w:val="28"/>
        </w:rPr>
        <w:t xml:space="preserve"> годов. </w:t>
      </w:r>
    </w:p>
    <w:p w14:paraId="3EC15199" w14:textId="77777777" w:rsidR="001C530F" w:rsidRDefault="001C530F" w:rsidP="00641C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AD69AC6" w14:textId="44DCC35A" w:rsidR="001C530F" w:rsidRDefault="00641CE4" w:rsidP="001C530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30F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1C530F">
        <w:rPr>
          <w:rFonts w:ascii="Times New Roman" w:hAnsi="Times New Roman" w:cs="Times New Roman"/>
          <w:b/>
          <w:sz w:val="28"/>
          <w:szCs w:val="28"/>
        </w:rPr>
        <w:t xml:space="preserve">Объекты, </w:t>
      </w:r>
      <w:r w:rsidRPr="001C530F">
        <w:rPr>
          <w:rFonts w:ascii="Times New Roman" w:hAnsi="Times New Roman" w:cs="Times New Roman"/>
          <w:b/>
          <w:sz w:val="28"/>
          <w:szCs w:val="28"/>
        </w:rPr>
        <w:t xml:space="preserve"> подлежащие оценке обеспечения готовности к отопительному периоду </w:t>
      </w:r>
      <w:r w:rsidR="004263FD">
        <w:rPr>
          <w:rFonts w:ascii="Times New Roman" w:hAnsi="Times New Roman" w:cs="Times New Roman"/>
          <w:b/>
          <w:sz w:val="28"/>
          <w:szCs w:val="28"/>
        </w:rPr>
        <w:t>2026-2027</w:t>
      </w:r>
      <w:r w:rsidRPr="001C530F">
        <w:rPr>
          <w:rFonts w:ascii="Times New Roman" w:hAnsi="Times New Roman" w:cs="Times New Roman"/>
          <w:b/>
          <w:sz w:val="28"/>
          <w:szCs w:val="28"/>
        </w:rPr>
        <w:t xml:space="preserve"> годов</w:t>
      </w:r>
    </w:p>
    <w:p w14:paraId="741E3515" w14:textId="77777777" w:rsidR="001C530F" w:rsidRPr="004E0307" w:rsidRDefault="001C530F" w:rsidP="001C530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03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tbl>
      <w:tblPr>
        <w:tblW w:w="9914" w:type="dxa"/>
        <w:tblInd w:w="-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6"/>
        <w:gridCol w:w="4919"/>
        <w:gridCol w:w="4139"/>
      </w:tblGrid>
      <w:tr w:rsidR="001C530F" w:rsidRPr="00F173CC" w14:paraId="7CB8A127" w14:textId="77777777" w:rsidTr="00D6599E">
        <w:trPr>
          <w:trHeight w:val="326"/>
        </w:trPr>
        <w:tc>
          <w:tcPr>
            <w:tcW w:w="85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5E74C15" w14:textId="77777777" w:rsidR="001C530F" w:rsidRPr="00F173CC" w:rsidRDefault="001C530F" w:rsidP="00841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№ п/п</w:t>
            </w:r>
          </w:p>
        </w:tc>
        <w:tc>
          <w:tcPr>
            <w:tcW w:w="52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55E995E" w14:textId="77777777" w:rsidR="001C530F" w:rsidRPr="00F173CC" w:rsidRDefault="001C530F" w:rsidP="0084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381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92E9FE3" w14:textId="77777777" w:rsidR="001C530F" w:rsidRPr="00F173CC" w:rsidRDefault="001C530F" w:rsidP="00841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Адрес</w:t>
            </w:r>
          </w:p>
        </w:tc>
      </w:tr>
      <w:tr w:rsidR="001C530F" w:rsidRPr="00F173CC" w14:paraId="1486F556" w14:textId="77777777" w:rsidTr="00841F19">
        <w:trPr>
          <w:trHeight w:val="342"/>
        </w:trPr>
        <w:tc>
          <w:tcPr>
            <w:tcW w:w="9914" w:type="dxa"/>
            <w:gridSpan w:val="3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20B3F44" w14:textId="77777777" w:rsidR="001C530F" w:rsidRPr="004E0307" w:rsidRDefault="001C530F" w:rsidP="0084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4E0307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Потребители тепловой энергии</w:t>
            </w:r>
          </w:p>
        </w:tc>
      </w:tr>
      <w:tr w:rsidR="001C530F" w:rsidRPr="00F173CC" w14:paraId="5C46A88D" w14:textId="77777777" w:rsidTr="00D6599E">
        <w:trPr>
          <w:trHeight w:val="1337"/>
        </w:trPr>
        <w:tc>
          <w:tcPr>
            <w:tcW w:w="85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87EB1B9" w14:textId="77777777" w:rsidR="001C530F" w:rsidRPr="00F173CC" w:rsidRDefault="001C530F" w:rsidP="0084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F74B2A4" w14:textId="77777777" w:rsidR="001C530F" w:rsidRPr="00F173CC" w:rsidRDefault="001C530F" w:rsidP="0084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Муниципальное бюджетное общеобразовательное учреждение Атяшевского муниципального района «</w:t>
            </w:r>
            <w:proofErr w:type="spellStart"/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Атяшевская</w:t>
            </w:r>
            <w:proofErr w:type="spellEnd"/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средняя школа»</w:t>
            </w:r>
          </w:p>
        </w:tc>
        <w:tc>
          <w:tcPr>
            <w:tcW w:w="3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AF60C67" w14:textId="77777777" w:rsidR="001C530F" w:rsidRPr="00F173CC" w:rsidRDefault="001C530F" w:rsidP="0084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Республика Мордовия, Атяшевский район, с. Атяшево, ул. Октябрьская, д. 115</w:t>
            </w:r>
          </w:p>
        </w:tc>
      </w:tr>
      <w:tr w:rsidR="001C530F" w:rsidRPr="00F173CC" w14:paraId="7F63CBD0" w14:textId="77777777" w:rsidTr="00D6599E">
        <w:trPr>
          <w:trHeight w:val="1337"/>
        </w:trPr>
        <w:tc>
          <w:tcPr>
            <w:tcW w:w="85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DBD20F6" w14:textId="77777777" w:rsidR="001C530F" w:rsidRPr="00F173CC" w:rsidRDefault="001C530F" w:rsidP="0084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BA63AE1" w14:textId="7D94B1E1" w:rsidR="001C530F" w:rsidRPr="00F173CC" w:rsidRDefault="00D6599E" w:rsidP="0084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Обособленное структурное подразделение  «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Сабанчеевская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основная школа» </w:t>
            </w:r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Муниципально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го</w:t>
            </w:r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бюджетно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го</w:t>
            </w:r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общеобразовательно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го</w:t>
            </w:r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учреждени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я</w:t>
            </w:r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Атяшевского муниципального района «</w:t>
            </w:r>
            <w:proofErr w:type="spellStart"/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Аловская</w:t>
            </w:r>
            <w:proofErr w:type="spellEnd"/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средняя школа»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им. майора юстиции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Катайкина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Дмитрия Алексеевича</w:t>
            </w:r>
          </w:p>
        </w:tc>
        <w:tc>
          <w:tcPr>
            <w:tcW w:w="3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32DCED0" w14:textId="77777777" w:rsidR="001C530F" w:rsidRPr="00F173CC" w:rsidRDefault="001C530F" w:rsidP="0084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Республика Мордовия, Атяшевский район, дер. Мордовские Дубровки, ул. Новая, д. 2А</w:t>
            </w:r>
          </w:p>
        </w:tc>
      </w:tr>
      <w:tr w:rsidR="001C530F" w:rsidRPr="00F173CC" w14:paraId="105EB5D2" w14:textId="77777777" w:rsidTr="00D6599E">
        <w:trPr>
          <w:trHeight w:val="1337"/>
        </w:trPr>
        <w:tc>
          <w:tcPr>
            <w:tcW w:w="85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28EEAFE" w14:textId="77777777" w:rsidR="001C530F" w:rsidRPr="00F173CC" w:rsidRDefault="001C530F" w:rsidP="0084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FD9D2A3" w14:textId="2325B618" w:rsidR="001C530F" w:rsidRPr="00F173CC" w:rsidRDefault="001C530F" w:rsidP="0084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Муниципальное бюджетное общеобразовательное учреждение Атяшевского муниципального района «</w:t>
            </w:r>
            <w:proofErr w:type="spellStart"/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Аловская</w:t>
            </w:r>
            <w:proofErr w:type="spellEnd"/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средняя школа»</w:t>
            </w:r>
            <w:r w:rsidR="003C7D5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им. майора юстиции </w:t>
            </w:r>
            <w:proofErr w:type="spellStart"/>
            <w:r w:rsidR="003C7D5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Катайкина</w:t>
            </w:r>
            <w:proofErr w:type="spellEnd"/>
            <w:r w:rsidR="003C7D5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Дмитрия Алексеевича</w:t>
            </w:r>
          </w:p>
        </w:tc>
        <w:tc>
          <w:tcPr>
            <w:tcW w:w="3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272922D" w14:textId="77777777" w:rsidR="001C530F" w:rsidRPr="00F173CC" w:rsidRDefault="001C530F" w:rsidP="0084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Республика Мордовия, Атяшевский район, с. </w:t>
            </w:r>
            <w:proofErr w:type="spellStart"/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Алово</w:t>
            </w:r>
            <w:proofErr w:type="spellEnd"/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ул. Школьная, д. 6</w:t>
            </w:r>
          </w:p>
        </w:tc>
      </w:tr>
      <w:tr w:rsidR="001C530F" w:rsidRPr="00F173CC" w14:paraId="342A73A5" w14:textId="77777777" w:rsidTr="00D6599E">
        <w:trPr>
          <w:trHeight w:val="1337"/>
        </w:trPr>
        <w:tc>
          <w:tcPr>
            <w:tcW w:w="85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95BD4EF" w14:textId="1641A654" w:rsidR="001C530F" w:rsidRPr="00F173CC" w:rsidRDefault="003C7D51" w:rsidP="0084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3048767" w14:textId="01BFB6A0" w:rsidR="001C530F" w:rsidRPr="002C6B9C" w:rsidRDefault="002C6B9C" w:rsidP="0084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C6B9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Обособленное структурное подразделение «</w:t>
            </w:r>
            <w:r w:rsidRPr="002C6B9C">
              <w:rPr>
                <w:rStyle w:val="highlightcolor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Атяшев</w:t>
            </w:r>
            <w:r w:rsidRPr="002C6B9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ский </w:t>
            </w:r>
            <w:r w:rsidRPr="002C6B9C">
              <w:rPr>
                <w:rStyle w:val="highlightcolor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детский</w:t>
            </w:r>
            <w:r w:rsidRPr="002C6B9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2C6B9C">
              <w:rPr>
                <w:rStyle w:val="highlightcolor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сад</w:t>
            </w:r>
            <w:r w:rsidRPr="002C6B9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№4» Муниципального бюджетного дошкольного образовательного учреждения </w:t>
            </w:r>
            <w:r w:rsidRPr="002C6B9C">
              <w:rPr>
                <w:rStyle w:val="highlightcolor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Атяшев</w:t>
            </w:r>
            <w:r w:rsidRPr="002C6B9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ского муниципального района Республики Мордовия «</w:t>
            </w:r>
            <w:r w:rsidRPr="002C6B9C">
              <w:rPr>
                <w:rStyle w:val="highlightcolor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Атяшев</w:t>
            </w:r>
            <w:r w:rsidRPr="002C6B9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ский </w:t>
            </w:r>
            <w:r w:rsidRPr="002C6B9C">
              <w:rPr>
                <w:rStyle w:val="highlightcolor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детский</w:t>
            </w:r>
            <w:r w:rsidRPr="002C6B9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2C6B9C">
              <w:rPr>
                <w:rStyle w:val="highlightcolor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сад</w:t>
            </w:r>
            <w:r w:rsidRPr="002C6B9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№2»</w:t>
            </w:r>
          </w:p>
        </w:tc>
        <w:tc>
          <w:tcPr>
            <w:tcW w:w="3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FCB4531" w14:textId="77777777" w:rsidR="001C530F" w:rsidRPr="00F173CC" w:rsidRDefault="001C530F" w:rsidP="0084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Республика Мордовия, Атяшевский район, с. Атяшево, ул. Молодежная, д. 6</w:t>
            </w:r>
          </w:p>
        </w:tc>
      </w:tr>
      <w:tr w:rsidR="001C530F" w:rsidRPr="00F173CC" w14:paraId="22775802" w14:textId="77777777" w:rsidTr="00841F19">
        <w:trPr>
          <w:trHeight w:val="342"/>
        </w:trPr>
        <w:tc>
          <w:tcPr>
            <w:tcW w:w="9914" w:type="dxa"/>
            <w:gridSpan w:val="3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BA34ABF" w14:textId="77777777" w:rsidR="001C530F" w:rsidRPr="004E0307" w:rsidRDefault="001C530F" w:rsidP="0084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4E0307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Теплоснабжающие организации и источники теплоснабжения</w:t>
            </w:r>
          </w:p>
        </w:tc>
      </w:tr>
      <w:tr w:rsidR="001C530F" w:rsidRPr="00F173CC" w14:paraId="20B5F22F" w14:textId="77777777" w:rsidTr="00D6599E">
        <w:trPr>
          <w:trHeight w:val="668"/>
        </w:trPr>
        <w:tc>
          <w:tcPr>
            <w:tcW w:w="85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5777F74D" w14:textId="5D840D33" w:rsidR="001C530F" w:rsidRPr="00F173CC" w:rsidRDefault="003C7D51" w:rsidP="0084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057361E" w14:textId="77777777" w:rsidR="001C530F" w:rsidRPr="00F173CC" w:rsidRDefault="001C530F" w:rsidP="0084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Модульная котельная 300 кВт. ООО «Изотерма»</w:t>
            </w:r>
          </w:p>
        </w:tc>
        <w:tc>
          <w:tcPr>
            <w:tcW w:w="3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CC3DB04" w14:textId="77777777" w:rsidR="001C530F" w:rsidRPr="00F173CC" w:rsidRDefault="001C530F" w:rsidP="0084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Республика Мордовия Атяшевский район, </w:t>
            </w:r>
            <w:proofErr w:type="spellStart"/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с.Атяшево</w:t>
            </w:r>
            <w:proofErr w:type="spellEnd"/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ул. Октябрьская, д.115</w:t>
            </w:r>
          </w:p>
        </w:tc>
      </w:tr>
      <w:tr w:rsidR="001C530F" w:rsidRPr="00F173CC" w14:paraId="7832AB34" w14:textId="77777777" w:rsidTr="00D6599E">
        <w:trPr>
          <w:trHeight w:val="668"/>
        </w:trPr>
        <w:tc>
          <w:tcPr>
            <w:tcW w:w="85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7F18C4B8" w14:textId="2DFB5663" w:rsidR="001C530F" w:rsidRPr="00F173CC" w:rsidRDefault="003C7D51" w:rsidP="0084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5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43FCA44" w14:textId="77777777" w:rsidR="001C530F" w:rsidRPr="00F173CC" w:rsidRDefault="001C530F" w:rsidP="0084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Модульная котельная 300 кВт. ООО «Изотерма»</w:t>
            </w:r>
          </w:p>
        </w:tc>
        <w:tc>
          <w:tcPr>
            <w:tcW w:w="3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E3F839F" w14:textId="77777777" w:rsidR="001C530F" w:rsidRPr="00F173CC" w:rsidRDefault="001C530F" w:rsidP="0084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Республика Мордовия Атяшевский район, д. Мордовские Дубровки,</w:t>
            </w:r>
          </w:p>
          <w:p w14:paraId="75A93A68" w14:textId="77777777" w:rsidR="001C530F" w:rsidRPr="00F173CC" w:rsidRDefault="001C530F" w:rsidP="0084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ул. Новая, д.2А</w:t>
            </w:r>
          </w:p>
        </w:tc>
      </w:tr>
      <w:tr w:rsidR="001C530F" w:rsidRPr="00F173CC" w14:paraId="52A90E98" w14:textId="77777777" w:rsidTr="00D6599E">
        <w:trPr>
          <w:trHeight w:val="653"/>
        </w:trPr>
        <w:tc>
          <w:tcPr>
            <w:tcW w:w="85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4ADEDACF" w14:textId="1E2DED48" w:rsidR="001C530F" w:rsidRPr="00F173CC" w:rsidRDefault="003C7D51" w:rsidP="0084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27D06D9" w14:textId="77777777" w:rsidR="001C530F" w:rsidRPr="00F173CC" w:rsidRDefault="001C530F" w:rsidP="0084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Модульная котельная 400 кВт. ООО «Изотерма»</w:t>
            </w:r>
          </w:p>
        </w:tc>
        <w:tc>
          <w:tcPr>
            <w:tcW w:w="3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17C8FE4" w14:textId="77777777" w:rsidR="001C530F" w:rsidRPr="00F173CC" w:rsidRDefault="001C530F" w:rsidP="0084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Республика Мордовия Атяшевский район, с. </w:t>
            </w:r>
            <w:proofErr w:type="spellStart"/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Алово</w:t>
            </w:r>
            <w:proofErr w:type="spellEnd"/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ул. Школьная, д.6</w:t>
            </w:r>
          </w:p>
        </w:tc>
      </w:tr>
    </w:tbl>
    <w:p w14:paraId="1B5C4EAD" w14:textId="468C4FAB" w:rsidR="001C530F" w:rsidRPr="001C530F" w:rsidRDefault="001C530F" w:rsidP="001C530F">
      <w:pPr>
        <w:shd w:val="clear" w:color="auto" w:fill="FFFFFF"/>
        <w:spacing w:after="0" w:line="240" w:lineRule="auto"/>
        <w:ind w:left="142" w:hanging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63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7C4D90FA" w14:textId="0FD91A9B" w:rsidR="001C530F" w:rsidRDefault="00641CE4" w:rsidP="001C530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30F">
        <w:rPr>
          <w:rFonts w:ascii="Times New Roman" w:hAnsi="Times New Roman" w:cs="Times New Roman"/>
          <w:b/>
          <w:sz w:val="28"/>
          <w:szCs w:val="28"/>
        </w:rPr>
        <w:t>4. Порядок работы Комиссии</w:t>
      </w:r>
    </w:p>
    <w:p w14:paraId="3F448ABA" w14:textId="1F0BF3FA" w:rsidR="001C530F" w:rsidRDefault="00641CE4" w:rsidP="001C53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CE4">
        <w:rPr>
          <w:rFonts w:ascii="Times New Roman" w:hAnsi="Times New Roman" w:cs="Times New Roman"/>
          <w:sz w:val="28"/>
          <w:szCs w:val="28"/>
        </w:rPr>
        <w:t xml:space="preserve"> 4.1 График проведения оценки обеспечения готовности к отопительному периоду (далее — График) представлен в </w:t>
      </w:r>
      <w:r w:rsidRPr="008A1EA1">
        <w:rPr>
          <w:rFonts w:ascii="Times New Roman" w:hAnsi="Times New Roman" w:cs="Times New Roman"/>
          <w:sz w:val="28"/>
          <w:szCs w:val="28"/>
        </w:rPr>
        <w:t xml:space="preserve">приложении </w:t>
      </w:r>
      <w:r w:rsidR="00C13A6A" w:rsidRPr="008A1EA1">
        <w:rPr>
          <w:rFonts w:ascii="Times New Roman" w:hAnsi="Times New Roman" w:cs="Times New Roman"/>
          <w:sz w:val="28"/>
          <w:szCs w:val="28"/>
        </w:rPr>
        <w:t>1</w:t>
      </w:r>
      <w:r w:rsidRPr="001C530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41CE4">
        <w:rPr>
          <w:rFonts w:ascii="Times New Roman" w:hAnsi="Times New Roman" w:cs="Times New Roman"/>
          <w:sz w:val="28"/>
          <w:szCs w:val="28"/>
        </w:rPr>
        <w:t>к настоящей Программе.</w:t>
      </w:r>
    </w:p>
    <w:p w14:paraId="39EC99A1" w14:textId="44CE8609" w:rsidR="001C530F" w:rsidRDefault="00641CE4" w:rsidP="001C53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CE4">
        <w:rPr>
          <w:rFonts w:ascii="Times New Roman" w:hAnsi="Times New Roman" w:cs="Times New Roman"/>
          <w:sz w:val="28"/>
          <w:szCs w:val="28"/>
        </w:rPr>
        <w:t xml:space="preserve"> 4.2 В рамках проведения оценки обеспечения готовности Комиссия осуществляет оценку готовности на предмет выполнения требований, установленных Правилами обеспечения готовности к отопительному периоду, и в отношении каждого объекта оценки обеспечения готовности устанавливает их уровень готовности к отопительному периоду (далее- уровень готовности) на основании значения индекса готовности. Индекс готовности объекта оценки обеспечения готовности определяется расчетным способом с точностью до 2 знаков после запятой в соответствии с формулами, установленными в оценочных листах. Уровень готовности лиц, подлежащих оценке готовности, определяется как среднеарифметическое значение индексов готовности объектов оценки обеспечения готовности.</w:t>
      </w:r>
    </w:p>
    <w:p w14:paraId="5EBFEEAD" w14:textId="77777777" w:rsidR="00C13A6A" w:rsidRPr="008A1EA1" w:rsidRDefault="00641CE4" w:rsidP="001C53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CE4">
        <w:rPr>
          <w:rFonts w:ascii="Times New Roman" w:hAnsi="Times New Roman" w:cs="Times New Roman"/>
          <w:sz w:val="28"/>
          <w:szCs w:val="28"/>
        </w:rPr>
        <w:t xml:space="preserve"> 4.3 Результаты проверки оформляются актом оценки обеспечения готовности к отопительному периоду (далее — Акт), который составляется Комиссией не позднее одного дня с даты завершения оценки обеспечения готовности, по форме согласно </w:t>
      </w:r>
      <w:r w:rsidRPr="008A1EA1">
        <w:rPr>
          <w:rFonts w:ascii="Times New Roman" w:hAnsi="Times New Roman" w:cs="Times New Roman"/>
          <w:sz w:val="28"/>
          <w:szCs w:val="28"/>
        </w:rPr>
        <w:t xml:space="preserve">приложению </w:t>
      </w:r>
      <w:r w:rsidR="00C13A6A" w:rsidRPr="008A1EA1">
        <w:rPr>
          <w:rFonts w:ascii="Times New Roman" w:hAnsi="Times New Roman" w:cs="Times New Roman"/>
          <w:sz w:val="28"/>
          <w:szCs w:val="28"/>
        </w:rPr>
        <w:t>2</w:t>
      </w:r>
      <w:r w:rsidRPr="008A1EA1">
        <w:rPr>
          <w:rFonts w:ascii="Times New Roman" w:hAnsi="Times New Roman" w:cs="Times New Roman"/>
          <w:sz w:val="28"/>
          <w:szCs w:val="28"/>
        </w:rPr>
        <w:t xml:space="preserve"> к Программе.</w:t>
      </w:r>
    </w:p>
    <w:p w14:paraId="07B96ABB" w14:textId="77777777" w:rsidR="00F43478" w:rsidRDefault="00641CE4" w:rsidP="00F434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530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017B43">
        <w:rPr>
          <w:rFonts w:ascii="Times New Roman" w:hAnsi="Times New Roman" w:cs="Times New Roman"/>
          <w:sz w:val="28"/>
          <w:szCs w:val="28"/>
        </w:rPr>
        <w:t>В акте содержатся следующие выводы Комиссии по итогам Проверки готовности:</w:t>
      </w:r>
    </w:p>
    <w:p w14:paraId="0104C0EC" w14:textId="79CE0D76" w:rsidR="00F43478" w:rsidRDefault="00F43478" w:rsidP="00F434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41CE4" w:rsidRPr="00641CE4">
        <w:rPr>
          <w:rFonts w:ascii="Times New Roman" w:hAnsi="Times New Roman" w:cs="Times New Roman"/>
          <w:sz w:val="28"/>
          <w:szCs w:val="28"/>
        </w:rPr>
        <w:t xml:space="preserve">- объект оценки обеспечения готовности готов к отопительному периоду; </w:t>
      </w:r>
    </w:p>
    <w:p w14:paraId="7E634344" w14:textId="241A0CBA" w:rsidR="00C13A6A" w:rsidRDefault="00F43478" w:rsidP="00F434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41CE4" w:rsidRPr="00641CE4">
        <w:rPr>
          <w:rFonts w:ascii="Times New Roman" w:hAnsi="Times New Roman" w:cs="Times New Roman"/>
          <w:sz w:val="28"/>
          <w:szCs w:val="28"/>
        </w:rPr>
        <w:t xml:space="preserve">- объект оценки обеспечения готовности будет готов к отопительному периоду при условии устранения в установленный срок замечаний к требованиям по готовности, выданных Комиссией; </w:t>
      </w:r>
    </w:p>
    <w:p w14:paraId="6422CC9C" w14:textId="77777777" w:rsidR="00C13A6A" w:rsidRDefault="00641CE4" w:rsidP="001C53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CE4">
        <w:rPr>
          <w:rFonts w:ascii="Times New Roman" w:hAnsi="Times New Roman" w:cs="Times New Roman"/>
          <w:sz w:val="28"/>
          <w:szCs w:val="28"/>
        </w:rPr>
        <w:t xml:space="preserve">- объект оценки обеспечения готовности не готов к отопительному периоду. </w:t>
      </w:r>
    </w:p>
    <w:p w14:paraId="53F0E17C" w14:textId="77777777" w:rsidR="00710BF2" w:rsidRDefault="00641CE4" w:rsidP="001C53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7B43">
        <w:rPr>
          <w:rFonts w:ascii="Times New Roman" w:hAnsi="Times New Roman" w:cs="Times New Roman"/>
          <w:sz w:val="28"/>
          <w:szCs w:val="28"/>
        </w:rPr>
        <w:t>К Акту должен прилагаться оценочный лист для расчета индекса готовности к отопительному периоду теплоснабжающих организаций и потребителей тепловой энергии (далее — оценочный лист) на каждый объект оценки обеспечения готовности</w:t>
      </w:r>
      <w:r w:rsidR="00017B43" w:rsidRPr="00017B43">
        <w:rPr>
          <w:rFonts w:ascii="Times New Roman" w:hAnsi="Times New Roman" w:cs="Times New Roman"/>
          <w:sz w:val="28"/>
          <w:szCs w:val="28"/>
        </w:rPr>
        <w:t xml:space="preserve">, установленный </w:t>
      </w:r>
      <w:r w:rsidR="00710BF2">
        <w:rPr>
          <w:rFonts w:ascii="Times New Roman" w:hAnsi="Times New Roman" w:cs="Times New Roman"/>
          <w:sz w:val="28"/>
          <w:szCs w:val="28"/>
        </w:rPr>
        <w:t xml:space="preserve">Порядком проведения оценки </w:t>
      </w:r>
      <w:r w:rsidR="00710BF2" w:rsidRPr="00641CE4">
        <w:rPr>
          <w:rFonts w:ascii="Times New Roman" w:hAnsi="Times New Roman" w:cs="Times New Roman"/>
          <w:sz w:val="28"/>
          <w:szCs w:val="28"/>
        </w:rPr>
        <w:t xml:space="preserve"> обеспечения готовности к отопительному периоду,</w:t>
      </w:r>
      <w:r w:rsidR="00710BF2">
        <w:rPr>
          <w:rFonts w:ascii="Times New Roman" w:hAnsi="Times New Roman" w:cs="Times New Roman"/>
          <w:sz w:val="28"/>
          <w:szCs w:val="28"/>
        </w:rPr>
        <w:t xml:space="preserve"> утвержденный </w:t>
      </w:r>
      <w:r w:rsidR="00710BF2" w:rsidRPr="00641CE4">
        <w:rPr>
          <w:rFonts w:ascii="Times New Roman" w:hAnsi="Times New Roman" w:cs="Times New Roman"/>
          <w:sz w:val="28"/>
          <w:szCs w:val="28"/>
        </w:rPr>
        <w:t xml:space="preserve"> приказ</w:t>
      </w:r>
      <w:r w:rsidR="00710BF2">
        <w:rPr>
          <w:rFonts w:ascii="Times New Roman" w:hAnsi="Times New Roman" w:cs="Times New Roman"/>
          <w:sz w:val="28"/>
          <w:szCs w:val="28"/>
        </w:rPr>
        <w:t xml:space="preserve">ом </w:t>
      </w:r>
      <w:r w:rsidR="00710BF2" w:rsidRPr="00641CE4">
        <w:rPr>
          <w:rFonts w:ascii="Times New Roman" w:hAnsi="Times New Roman" w:cs="Times New Roman"/>
          <w:sz w:val="28"/>
          <w:szCs w:val="28"/>
        </w:rPr>
        <w:t xml:space="preserve"> Минэнерго России от 13 ноября 2024 г. № 2234</w:t>
      </w:r>
      <w:r w:rsidR="00710BF2">
        <w:rPr>
          <w:rFonts w:ascii="Times New Roman" w:hAnsi="Times New Roman" w:cs="Times New Roman"/>
          <w:sz w:val="28"/>
          <w:szCs w:val="28"/>
        </w:rPr>
        <w:t>.</w:t>
      </w:r>
    </w:p>
    <w:p w14:paraId="4E4492DA" w14:textId="70E76AFD" w:rsidR="00C13A6A" w:rsidRDefault="00641CE4" w:rsidP="001C53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CE4">
        <w:rPr>
          <w:rFonts w:ascii="Times New Roman" w:hAnsi="Times New Roman" w:cs="Times New Roman"/>
          <w:sz w:val="28"/>
          <w:szCs w:val="28"/>
        </w:rPr>
        <w:t>По результатам расчета индекса готовности устанавливается:</w:t>
      </w:r>
    </w:p>
    <w:p w14:paraId="3C9A4D97" w14:textId="77777777" w:rsidR="00C13A6A" w:rsidRDefault="00641CE4" w:rsidP="001C53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CE4">
        <w:rPr>
          <w:rFonts w:ascii="Times New Roman" w:hAnsi="Times New Roman" w:cs="Times New Roman"/>
          <w:sz w:val="28"/>
          <w:szCs w:val="28"/>
        </w:rPr>
        <w:t xml:space="preserve"> - уровень готовности «Не готов» - если индекс готовности меньше 0,8;</w:t>
      </w:r>
    </w:p>
    <w:p w14:paraId="2E12263E" w14:textId="77777777" w:rsidR="00C13A6A" w:rsidRDefault="00641CE4" w:rsidP="001C53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CE4">
        <w:rPr>
          <w:rFonts w:ascii="Times New Roman" w:hAnsi="Times New Roman" w:cs="Times New Roman"/>
          <w:sz w:val="28"/>
          <w:szCs w:val="28"/>
        </w:rPr>
        <w:lastRenderedPageBreak/>
        <w:t xml:space="preserve"> - уровень готовности «Готов с условиями» - если индекс готовности меньше 0,9 и больше либо равен 0,8; </w:t>
      </w:r>
    </w:p>
    <w:p w14:paraId="264D5CA9" w14:textId="77777777" w:rsidR="00C13A6A" w:rsidRDefault="00641CE4" w:rsidP="001C53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CE4">
        <w:rPr>
          <w:rFonts w:ascii="Times New Roman" w:hAnsi="Times New Roman" w:cs="Times New Roman"/>
          <w:sz w:val="28"/>
          <w:szCs w:val="28"/>
        </w:rPr>
        <w:t xml:space="preserve">- уровень готовности «Готов» - если индекс готовности больше либо равен 0,9. </w:t>
      </w:r>
    </w:p>
    <w:p w14:paraId="2739CC86" w14:textId="00E87D70" w:rsidR="001C530F" w:rsidRDefault="00641CE4" w:rsidP="001C53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CE4">
        <w:rPr>
          <w:rFonts w:ascii="Times New Roman" w:hAnsi="Times New Roman" w:cs="Times New Roman"/>
          <w:sz w:val="28"/>
          <w:szCs w:val="28"/>
        </w:rPr>
        <w:t xml:space="preserve">4.4 При наличии у Комиссии замечаний к соблюдению проверяемым лицом требований по обеспечению готовности, установленных Правилами обеспечения готовности к отопительному периоду, в оценочном листе указывается срок устранения выявленных замечаний. </w:t>
      </w:r>
    </w:p>
    <w:p w14:paraId="010A344D" w14:textId="77777777" w:rsidR="001C530F" w:rsidRDefault="00641CE4" w:rsidP="001C53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CE4">
        <w:rPr>
          <w:rFonts w:ascii="Times New Roman" w:hAnsi="Times New Roman" w:cs="Times New Roman"/>
          <w:sz w:val="28"/>
          <w:szCs w:val="28"/>
        </w:rPr>
        <w:t xml:space="preserve">4.5 При неготовности организации к отопительному периоду Комиссия оформляет акт и направляет его в соответствующую организацию для устранения выявленных недостатков. Дата повторного рассмотрения готовности организации к отопительному периоду устанавливается Комиссией. </w:t>
      </w:r>
    </w:p>
    <w:p w14:paraId="577F9B2B" w14:textId="041303E4" w:rsidR="001C530F" w:rsidRDefault="00641CE4" w:rsidP="001C53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CE4">
        <w:rPr>
          <w:rFonts w:ascii="Times New Roman" w:hAnsi="Times New Roman" w:cs="Times New Roman"/>
          <w:sz w:val="28"/>
          <w:szCs w:val="28"/>
        </w:rPr>
        <w:t xml:space="preserve">4.6 Паспорт обеспечения готовности к отопительному периоду (далее — Паспорт) составляется по образцу согласно приложению </w:t>
      </w:r>
      <w:r w:rsidR="00017B43">
        <w:rPr>
          <w:rFonts w:ascii="Times New Roman" w:hAnsi="Times New Roman" w:cs="Times New Roman"/>
          <w:sz w:val="28"/>
          <w:szCs w:val="28"/>
        </w:rPr>
        <w:t>3</w:t>
      </w:r>
      <w:r w:rsidRPr="001C53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17B43">
        <w:rPr>
          <w:rFonts w:ascii="Times New Roman" w:hAnsi="Times New Roman" w:cs="Times New Roman"/>
          <w:sz w:val="28"/>
          <w:szCs w:val="28"/>
        </w:rPr>
        <w:t>к</w:t>
      </w:r>
      <w:r w:rsidRPr="00641CE4">
        <w:rPr>
          <w:rFonts w:ascii="Times New Roman" w:hAnsi="Times New Roman" w:cs="Times New Roman"/>
          <w:sz w:val="28"/>
          <w:szCs w:val="28"/>
        </w:rPr>
        <w:t xml:space="preserve"> Программе и выдается по каждому объекту оценки обеспечения готовности, если объект оценки обеспечения готовности готов к отопительному периоду, а также в случае, если замечания к требованиям по обеспечению готовности, выданные Комиссией, устранены в установленный срок, в течение пяти дней с даты подписания Акта, но не позднее 15 сентября — для потребителей тепловой энергии, не позднее 1 ноября — для теплоснабжающих организации.</w:t>
      </w:r>
    </w:p>
    <w:p w14:paraId="5F15ADAE" w14:textId="5FB2531B" w:rsidR="001C530F" w:rsidRDefault="00641CE4" w:rsidP="001C53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CE4">
        <w:rPr>
          <w:rFonts w:ascii="Times New Roman" w:hAnsi="Times New Roman" w:cs="Times New Roman"/>
          <w:sz w:val="28"/>
          <w:szCs w:val="28"/>
        </w:rPr>
        <w:t xml:space="preserve"> 4.7 Организация, не получившая по объектам оценки обеспечения готовности Паспорт до последней даты, установленной </w:t>
      </w:r>
      <w:r w:rsidRPr="00017B43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017B43" w:rsidRPr="00017B43">
        <w:rPr>
          <w:rFonts w:ascii="Times New Roman" w:hAnsi="Times New Roman" w:cs="Times New Roman"/>
          <w:sz w:val="28"/>
          <w:szCs w:val="28"/>
        </w:rPr>
        <w:t>4</w:t>
      </w:r>
      <w:r w:rsidRPr="00017B43">
        <w:rPr>
          <w:rFonts w:ascii="Times New Roman" w:hAnsi="Times New Roman" w:cs="Times New Roman"/>
          <w:sz w:val="28"/>
          <w:szCs w:val="28"/>
        </w:rPr>
        <w:t xml:space="preserve">.6 </w:t>
      </w:r>
      <w:r w:rsidRPr="00641CE4">
        <w:rPr>
          <w:rFonts w:ascii="Times New Roman" w:hAnsi="Times New Roman" w:cs="Times New Roman"/>
          <w:sz w:val="28"/>
          <w:szCs w:val="28"/>
        </w:rPr>
        <w:t xml:space="preserve">Программы, обязана продолжить подготовку к отопительному периоду и устранение указанных в перечне к Акту замечаний к выполнению (невыполнению) требований по готовности. После уведомления Комиссии об устранении замечаний к выполнению (невыполнению) требований по готовности осуществляется повторная проверка. При положительном заключении Комиссии оформляется повторный Акт с выводом о готовности к отопительному периоду, но без выдачи Паспорта в текущий отопительный период. </w:t>
      </w:r>
    </w:p>
    <w:p w14:paraId="572B217A" w14:textId="77777777" w:rsidR="00710BF2" w:rsidRDefault="00710BF2" w:rsidP="001C53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4823705" w14:textId="77777777" w:rsidR="00B64D75" w:rsidRDefault="00B64D75" w:rsidP="007467B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06D554" w14:textId="77777777" w:rsidR="00B64D75" w:rsidRDefault="00B64D75" w:rsidP="007467B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985199" w14:textId="77777777" w:rsidR="00710BF2" w:rsidRDefault="00710BF2" w:rsidP="007467B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A61DED" w14:textId="77777777" w:rsidR="00710BF2" w:rsidRDefault="00710BF2" w:rsidP="007467B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BA8CA8" w14:textId="77777777" w:rsidR="00710BF2" w:rsidRDefault="00710BF2" w:rsidP="007467B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9EA9AE" w14:textId="77777777" w:rsidR="00710BF2" w:rsidRDefault="00710BF2" w:rsidP="007467B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73E884" w14:textId="77777777" w:rsidR="00710BF2" w:rsidRDefault="00710BF2" w:rsidP="007467B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28B4E6" w14:textId="62F4AA69" w:rsidR="00710BF2" w:rsidRDefault="00710BF2" w:rsidP="007467B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3A7461" w14:textId="608F9F34" w:rsidR="003C7D51" w:rsidRDefault="003C7D51" w:rsidP="007467B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02321D" w14:textId="20E6D528" w:rsidR="00017B43" w:rsidRPr="008A1EA1" w:rsidRDefault="00017B43" w:rsidP="00017B43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8A1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 w:rsidR="00710BF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8A1E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 </w:t>
      </w:r>
      <w:hyperlink r:id="rId11" w:anchor="/document/404796761/entry/2000" w:history="1">
        <w:r w:rsidRPr="008A1EA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Программе</w:t>
        </w:r>
      </w:hyperlink>
      <w:r w:rsidRPr="008A1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</w:t>
      </w:r>
      <w:r w:rsidRPr="008A1EA1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74495447" w14:textId="77777777" w:rsidR="00017B43" w:rsidRPr="008A1EA1" w:rsidRDefault="00017B43" w:rsidP="00017B4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A1EA1">
        <w:rPr>
          <w:rFonts w:ascii="Times New Roman" w:hAnsi="Times New Roman" w:cs="Times New Roman"/>
          <w:bCs/>
          <w:sz w:val="28"/>
          <w:szCs w:val="28"/>
        </w:rPr>
        <w:t xml:space="preserve">оценки обеспечения </w:t>
      </w:r>
      <w:r w:rsidRPr="008A1EA1">
        <w:rPr>
          <w:rFonts w:ascii="Times New Roman" w:hAnsi="Times New Roman" w:cs="Times New Roman"/>
          <w:sz w:val="28"/>
          <w:szCs w:val="28"/>
        </w:rPr>
        <w:t xml:space="preserve">готовности </w:t>
      </w:r>
    </w:p>
    <w:p w14:paraId="3C332E84" w14:textId="77777777" w:rsidR="00017B43" w:rsidRPr="008A1EA1" w:rsidRDefault="00017B43" w:rsidP="00017B43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8A1EA1">
        <w:rPr>
          <w:rFonts w:ascii="Times New Roman" w:hAnsi="Times New Roman" w:cs="Times New Roman"/>
          <w:bCs/>
          <w:sz w:val="28"/>
          <w:szCs w:val="28"/>
        </w:rPr>
        <w:t xml:space="preserve">потребителей тепловой энергии и </w:t>
      </w:r>
    </w:p>
    <w:p w14:paraId="128C4836" w14:textId="77777777" w:rsidR="00017B43" w:rsidRPr="008A1EA1" w:rsidRDefault="00017B43" w:rsidP="00017B4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A1EA1">
        <w:rPr>
          <w:rFonts w:ascii="Times New Roman" w:hAnsi="Times New Roman" w:cs="Times New Roman"/>
          <w:bCs/>
          <w:sz w:val="28"/>
          <w:szCs w:val="28"/>
        </w:rPr>
        <w:t>теплос</w:t>
      </w:r>
      <w:r w:rsidRPr="008A1EA1">
        <w:rPr>
          <w:rFonts w:ascii="Times New Roman" w:hAnsi="Times New Roman" w:cs="Times New Roman"/>
          <w:sz w:val="28"/>
          <w:szCs w:val="28"/>
        </w:rPr>
        <w:t xml:space="preserve">набжающих организаций к </w:t>
      </w:r>
    </w:p>
    <w:p w14:paraId="2ABAF352" w14:textId="66D3FD21" w:rsidR="00017B43" w:rsidRPr="008A1EA1" w:rsidRDefault="00017B43" w:rsidP="00017B4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EA1">
        <w:rPr>
          <w:rFonts w:ascii="Times New Roman" w:hAnsi="Times New Roman" w:cs="Times New Roman"/>
          <w:sz w:val="28"/>
          <w:szCs w:val="28"/>
        </w:rPr>
        <w:t xml:space="preserve">отопительному периоду </w:t>
      </w:r>
      <w:r w:rsidR="004263F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2026-2027</w:t>
      </w:r>
      <w:r w:rsidRPr="008A1EA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8A1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годов </w:t>
      </w:r>
    </w:p>
    <w:p w14:paraId="32604E8A" w14:textId="77777777" w:rsidR="00017B43" w:rsidRPr="008A1EA1" w:rsidRDefault="00017B43" w:rsidP="007B779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5A0463" w14:textId="15294340" w:rsidR="00017B43" w:rsidRPr="004E0307" w:rsidRDefault="00017B43" w:rsidP="00017B43">
      <w:pPr>
        <w:shd w:val="clear" w:color="auto" w:fill="FFFFFF"/>
        <w:spacing w:before="240" w:after="120" w:line="32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График проведения </w:t>
      </w:r>
      <w:r w:rsidRPr="004E03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объектов проверки</w:t>
      </w:r>
    </w:p>
    <w:p w14:paraId="1F6715B8" w14:textId="77777777" w:rsidR="00017B43" w:rsidRPr="004E0307" w:rsidRDefault="00017B43" w:rsidP="00017B4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03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tbl>
      <w:tblPr>
        <w:tblW w:w="10389" w:type="dxa"/>
        <w:tblInd w:w="-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4536"/>
        <w:gridCol w:w="2977"/>
        <w:gridCol w:w="2309"/>
      </w:tblGrid>
      <w:tr w:rsidR="00017B43" w:rsidRPr="00017B43" w14:paraId="15924282" w14:textId="3FAE86D2" w:rsidTr="008A1EA1">
        <w:trPr>
          <w:trHeight w:val="327"/>
        </w:trPr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0B8FFD2" w14:textId="77777777" w:rsidR="00017B43" w:rsidRPr="008A1EA1" w:rsidRDefault="00017B43" w:rsidP="00017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EA1">
              <w:rPr>
                <w:rFonts w:ascii="Times New Roman" w:hAnsi="Times New Roman" w:cs="Times New Roman"/>
                <w:sz w:val="28"/>
                <w:szCs w:val="28"/>
              </w:rPr>
              <w:t>№ п/п</w:t>
            </w:r>
          </w:p>
        </w:tc>
        <w:tc>
          <w:tcPr>
            <w:tcW w:w="4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43AFC2B" w14:textId="77777777" w:rsidR="00017B43" w:rsidRPr="008A1EA1" w:rsidRDefault="00017B43" w:rsidP="00017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EA1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97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5E8F881" w14:textId="77777777" w:rsidR="00017B43" w:rsidRPr="008A1EA1" w:rsidRDefault="00017B43" w:rsidP="00017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EA1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230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2576EBAD" w14:textId="01E90D5D" w:rsidR="00017B43" w:rsidRPr="008A1EA1" w:rsidRDefault="00CA7DCE" w:rsidP="00017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EA1">
              <w:rPr>
                <w:rFonts w:ascii="Times New Roman" w:hAnsi="Times New Roman" w:cs="Times New Roman"/>
                <w:sz w:val="28"/>
                <w:szCs w:val="28"/>
              </w:rPr>
              <w:t>График проведения проверки</w:t>
            </w:r>
          </w:p>
        </w:tc>
      </w:tr>
      <w:tr w:rsidR="00017B43" w:rsidRPr="00017B43" w14:paraId="68C5CA53" w14:textId="5E3C06F7" w:rsidTr="008A1EA1">
        <w:trPr>
          <w:trHeight w:val="343"/>
        </w:trPr>
        <w:tc>
          <w:tcPr>
            <w:tcW w:w="8080" w:type="dxa"/>
            <w:gridSpan w:val="3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70E404E" w14:textId="39FD41CC" w:rsidR="00017B43" w:rsidRPr="008A1EA1" w:rsidRDefault="008A1EA1" w:rsidP="008A1E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</w:t>
            </w:r>
            <w:r w:rsidR="00017B43" w:rsidRPr="008A1EA1">
              <w:rPr>
                <w:rFonts w:ascii="Times New Roman" w:hAnsi="Times New Roman" w:cs="Times New Roman"/>
                <w:b/>
                <w:sz w:val="28"/>
                <w:szCs w:val="28"/>
              </w:rPr>
              <w:t>Потребители тепловой энергии</w:t>
            </w:r>
          </w:p>
        </w:tc>
        <w:tc>
          <w:tcPr>
            <w:tcW w:w="23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14:paraId="3FE417A2" w14:textId="77777777" w:rsidR="00017B43" w:rsidRPr="008A1EA1" w:rsidRDefault="00017B43" w:rsidP="00017B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7B43" w:rsidRPr="00017B43" w14:paraId="5F88272C" w14:textId="2C6B7CE4" w:rsidTr="008A1EA1">
        <w:trPr>
          <w:trHeight w:val="1343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6EFB1C4" w14:textId="77777777" w:rsidR="00017B43" w:rsidRPr="008A1EA1" w:rsidRDefault="00017B43" w:rsidP="00017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E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48356FD" w14:textId="77777777" w:rsidR="00017B43" w:rsidRPr="008A1EA1" w:rsidRDefault="00017B43" w:rsidP="00017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EA1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 Атяшевского муниципального района «</w:t>
            </w:r>
            <w:proofErr w:type="spellStart"/>
            <w:r w:rsidRPr="008A1EA1">
              <w:rPr>
                <w:rFonts w:ascii="Times New Roman" w:hAnsi="Times New Roman" w:cs="Times New Roman"/>
                <w:sz w:val="28"/>
                <w:szCs w:val="28"/>
              </w:rPr>
              <w:t>Атяшевская</w:t>
            </w:r>
            <w:proofErr w:type="spellEnd"/>
            <w:r w:rsidRPr="008A1EA1">
              <w:rPr>
                <w:rFonts w:ascii="Times New Roman" w:hAnsi="Times New Roman" w:cs="Times New Roman"/>
                <w:sz w:val="28"/>
                <w:szCs w:val="28"/>
              </w:rPr>
              <w:t xml:space="preserve"> средняя школа»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DACF6E3" w14:textId="77777777" w:rsidR="00017B43" w:rsidRPr="008A1EA1" w:rsidRDefault="00017B43" w:rsidP="00017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EA1">
              <w:rPr>
                <w:rFonts w:ascii="Times New Roman" w:hAnsi="Times New Roman" w:cs="Times New Roman"/>
                <w:sz w:val="28"/>
                <w:szCs w:val="28"/>
              </w:rPr>
              <w:t>Республика Мордовия, Атяшевский район, с. Атяшево, ул. Октябрьская, д. 115</w:t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2A304E8" w14:textId="0A813EE9" w:rsidR="00017B43" w:rsidRPr="008A1EA1" w:rsidRDefault="008A1EA1" w:rsidP="00017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F3AC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.08.202</w:t>
            </w:r>
            <w:r w:rsidR="00CF3AC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-15.09.202</w:t>
            </w:r>
            <w:r w:rsidR="00CF3AC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17B43" w:rsidRPr="00017B43" w14:paraId="2263AE79" w14:textId="32FFF619" w:rsidTr="008A1EA1">
        <w:trPr>
          <w:trHeight w:val="1343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553B27B" w14:textId="77777777" w:rsidR="00017B43" w:rsidRPr="008A1EA1" w:rsidRDefault="00017B43" w:rsidP="00017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E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6F2D6F2" w14:textId="79739F1C" w:rsidR="00017B43" w:rsidRPr="008A1EA1" w:rsidRDefault="00D6599E" w:rsidP="00017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Обособленное структурное подразделение  «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Сабанчеевская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основная школа» </w:t>
            </w:r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Муниципально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го</w:t>
            </w:r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бюджетно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го</w:t>
            </w:r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общеобразовательно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го</w:t>
            </w:r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учреждени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я</w:t>
            </w:r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Атяшевского муниципального района «</w:t>
            </w:r>
            <w:proofErr w:type="spellStart"/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Аловская</w:t>
            </w:r>
            <w:proofErr w:type="spellEnd"/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средняя школа»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им. майора юстиции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Катайкина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Дмитрия Алексеевича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D2CFFF1" w14:textId="77777777" w:rsidR="00017B43" w:rsidRPr="008A1EA1" w:rsidRDefault="00017B43" w:rsidP="00017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EA1">
              <w:rPr>
                <w:rFonts w:ascii="Times New Roman" w:hAnsi="Times New Roman" w:cs="Times New Roman"/>
                <w:sz w:val="28"/>
                <w:szCs w:val="28"/>
              </w:rPr>
              <w:t>Республика Мордовия, Атяшевский район, дер. Мордовские Дубровки, ул. Новая, д. 2А</w:t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2090F14E" w14:textId="63DEAEFA" w:rsidR="00017B43" w:rsidRPr="008A1EA1" w:rsidRDefault="00C25B60" w:rsidP="00017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5B60">
              <w:rPr>
                <w:rFonts w:ascii="Times New Roman" w:hAnsi="Times New Roman" w:cs="Times New Roman"/>
                <w:sz w:val="28"/>
                <w:szCs w:val="28"/>
              </w:rPr>
              <w:t>17.08.2026-15.09.2026</w:t>
            </w:r>
          </w:p>
        </w:tc>
      </w:tr>
      <w:tr w:rsidR="00C25B60" w:rsidRPr="00017B43" w14:paraId="15A50D3B" w14:textId="7385F71A" w:rsidTr="008A1EA1">
        <w:trPr>
          <w:trHeight w:val="1343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5291D57" w14:textId="77777777" w:rsidR="00C25B60" w:rsidRPr="008A1EA1" w:rsidRDefault="00C25B60" w:rsidP="00C25B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EA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5577416" w14:textId="7F8A83BE" w:rsidR="00C25B60" w:rsidRPr="008A1EA1" w:rsidRDefault="00C25B60" w:rsidP="00C25B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EA1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 Атяшевского муниципального района «</w:t>
            </w:r>
            <w:proofErr w:type="spellStart"/>
            <w:r w:rsidRPr="008A1EA1">
              <w:rPr>
                <w:rFonts w:ascii="Times New Roman" w:hAnsi="Times New Roman" w:cs="Times New Roman"/>
                <w:sz w:val="28"/>
                <w:szCs w:val="28"/>
              </w:rPr>
              <w:t>Аловская</w:t>
            </w:r>
            <w:proofErr w:type="spellEnd"/>
            <w:r w:rsidRPr="008A1EA1">
              <w:rPr>
                <w:rFonts w:ascii="Times New Roman" w:hAnsi="Times New Roman" w:cs="Times New Roman"/>
                <w:sz w:val="28"/>
                <w:szCs w:val="28"/>
              </w:rPr>
              <w:t> средняя школа»</w:t>
            </w:r>
            <w:r w:rsidR="003C7D51">
              <w:rPr>
                <w:rFonts w:ascii="Times New Roman" w:hAnsi="Times New Roman" w:cs="Times New Roman"/>
                <w:sz w:val="28"/>
                <w:szCs w:val="28"/>
              </w:rPr>
              <w:t xml:space="preserve"> им. майора  юстиции </w:t>
            </w:r>
            <w:proofErr w:type="spellStart"/>
            <w:r w:rsidR="003C7D51">
              <w:rPr>
                <w:rFonts w:ascii="Times New Roman" w:hAnsi="Times New Roman" w:cs="Times New Roman"/>
                <w:sz w:val="28"/>
                <w:szCs w:val="28"/>
              </w:rPr>
              <w:t>Катайкина</w:t>
            </w:r>
            <w:proofErr w:type="spellEnd"/>
            <w:r w:rsidR="003C7D51">
              <w:rPr>
                <w:rFonts w:ascii="Times New Roman" w:hAnsi="Times New Roman" w:cs="Times New Roman"/>
                <w:sz w:val="28"/>
                <w:szCs w:val="28"/>
              </w:rPr>
              <w:t xml:space="preserve"> Дмитрия Алексеевича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70D55E5" w14:textId="77777777" w:rsidR="00C25B60" w:rsidRPr="008A1EA1" w:rsidRDefault="00C25B60" w:rsidP="00C25B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EA1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 Мордовия, Атяшевский район, с. </w:t>
            </w:r>
            <w:proofErr w:type="spellStart"/>
            <w:r w:rsidRPr="008A1EA1">
              <w:rPr>
                <w:rFonts w:ascii="Times New Roman" w:hAnsi="Times New Roman" w:cs="Times New Roman"/>
                <w:sz w:val="28"/>
                <w:szCs w:val="28"/>
              </w:rPr>
              <w:t>Алово</w:t>
            </w:r>
            <w:proofErr w:type="spellEnd"/>
            <w:r w:rsidRPr="008A1EA1">
              <w:rPr>
                <w:rFonts w:ascii="Times New Roman" w:hAnsi="Times New Roman" w:cs="Times New Roman"/>
                <w:sz w:val="28"/>
                <w:szCs w:val="28"/>
              </w:rPr>
              <w:t>, ул. Школьная, д. 6</w:t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7565A25E" w14:textId="2E8003BB" w:rsidR="00C25B60" w:rsidRPr="008A1EA1" w:rsidRDefault="00C25B60" w:rsidP="00C25B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17.08.2026-15.09.2026</w:t>
            </w:r>
          </w:p>
        </w:tc>
      </w:tr>
      <w:tr w:rsidR="00C25B60" w:rsidRPr="00017B43" w14:paraId="41FAB521" w14:textId="5FE7F728" w:rsidTr="008A1EA1">
        <w:trPr>
          <w:trHeight w:val="1343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61890CE" w14:textId="431BC3AF" w:rsidR="00C25B60" w:rsidRPr="008A1EA1" w:rsidRDefault="003C7D51" w:rsidP="00C25B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77807B4" w14:textId="4929C948" w:rsidR="00C25B60" w:rsidRPr="008A1EA1" w:rsidRDefault="002C6B9C" w:rsidP="00C25B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6B9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Обособленное структурное подразделение «</w:t>
            </w:r>
            <w:r w:rsidRPr="002C6B9C">
              <w:rPr>
                <w:rStyle w:val="highlightcolor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Атяшев</w:t>
            </w:r>
            <w:r w:rsidRPr="002C6B9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ский </w:t>
            </w:r>
            <w:r w:rsidRPr="002C6B9C">
              <w:rPr>
                <w:rStyle w:val="highlightcolor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детский</w:t>
            </w:r>
            <w:r w:rsidRPr="002C6B9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2C6B9C">
              <w:rPr>
                <w:rStyle w:val="highlightcolor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сад</w:t>
            </w:r>
            <w:r w:rsidRPr="002C6B9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№4» Муниципального бюджетного дошкольного образовательного учреждения </w:t>
            </w:r>
            <w:r w:rsidRPr="002C6B9C">
              <w:rPr>
                <w:rStyle w:val="highlightcolor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Атяшев</w:t>
            </w:r>
            <w:r w:rsidRPr="002C6B9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ского муниципального района Республики Мордовия «</w:t>
            </w:r>
            <w:r w:rsidRPr="002C6B9C">
              <w:rPr>
                <w:rStyle w:val="highlightcolor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Атяшев</w:t>
            </w:r>
            <w:r w:rsidRPr="002C6B9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ский </w:t>
            </w:r>
            <w:r w:rsidRPr="002C6B9C">
              <w:rPr>
                <w:rStyle w:val="highlightcolor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детский</w:t>
            </w:r>
            <w:r w:rsidRPr="002C6B9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2C6B9C">
              <w:rPr>
                <w:rStyle w:val="highlightcolor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сад</w:t>
            </w:r>
            <w:r w:rsidRPr="002C6B9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№2»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2CC4834" w14:textId="77777777" w:rsidR="00C25B60" w:rsidRPr="008A1EA1" w:rsidRDefault="00C25B60" w:rsidP="00C25B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EA1">
              <w:rPr>
                <w:rFonts w:ascii="Times New Roman" w:hAnsi="Times New Roman" w:cs="Times New Roman"/>
                <w:sz w:val="28"/>
                <w:szCs w:val="28"/>
              </w:rPr>
              <w:t>Республика Мордовия, Атяшевский район, с. Атяшево, ул. Молодежная, д. 6</w:t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6101A401" w14:textId="75CE0E30" w:rsidR="00C25B60" w:rsidRPr="008A1EA1" w:rsidRDefault="00557E50" w:rsidP="00C25B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5B60">
              <w:rPr>
                <w:rFonts w:ascii="Times New Roman" w:hAnsi="Times New Roman" w:cs="Times New Roman"/>
                <w:sz w:val="28"/>
                <w:szCs w:val="28"/>
              </w:rPr>
              <w:t>17.08.2026-15.09.2026</w:t>
            </w:r>
          </w:p>
        </w:tc>
      </w:tr>
      <w:tr w:rsidR="00C25B60" w:rsidRPr="00017B43" w14:paraId="02C60F25" w14:textId="16FD987A" w:rsidTr="008A1EA1">
        <w:trPr>
          <w:trHeight w:val="343"/>
        </w:trPr>
        <w:tc>
          <w:tcPr>
            <w:tcW w:w="8080" w:type="dxa"/>
            <w:gridSpan w:val="3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A037C58" w14:textId="350B9809" w:rsidR="00C25B60" w:rsidRPr="008A1EA1" w:rsidRDefault="00C25B60" w:rsidP="00C25B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1E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Теплоснабжающие организации и источники </w:t>
            </w:r>
            <w:r w:rsidR="003C7D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еплоснабжения</w:t>
            </w:r>
          </w:p>
        </w:tc>
        <w:tc>
          <w:tcPr>
            <w:tcW w:w="23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14:paraId="19CF3932" w14:textId="77777777" w:rsidR="00C25B60" w:rsidRPr="008A1EA1" w:rsidRDefault="00C25B60" w:rsidP="00C25B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E50" w:rsidRPr="00017B43" w14:paraId="55B9D025" w14:textId="3DD1E178" w:rsidTr="003C7D51">
        <w:trPr>
          <w:trHeight w:val="671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033FA363" w14:textId="451E5A01" w:rsidR="00557E50" w:rsidRPr="008A1EA1" w:rsidRDefault="003C7D51" w:rsidP="00557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B6BAF23" w14:textId="77777777" w:rsidR="00557E50" w:rsidRPr="008A1EA1" w:rsidRDefault="00557E50" w:rsidP="00557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EA1">
              <w:rPr>
                <w:rFonts w:ascii="Times New Roman" w:hAnsi="Times New Roman" w:cs="Times New Roman"/>
                <w:sz w:val="28"/>
                <w:szCs w:val="28"/>
              </w:rPr>
              <w:t>Модульная котельная 300 кВт. ООО «Изотерма»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D2A9599" w14:textId="77777777" w:rsidR="00557E50" w:rsidRPr="008A1EA1" w:rsidRDefault="00557E50" w:rsidP="00557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EA1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 Мордовия Атяшевский район, </w:t>
            </w:r>
            <w:proofErr w:type="spellStart"/>
            <w:r w:rsidRPr="008A1EA1">
              <w:rPr>
                <w:rFonts w:ascii="Times New Roman" w:hAnsi="Times New Roman" w:cs="Times New Roman"/>
                <w:sz w:val="28"/>
                <w:szCs w:val="28"/>
              </w:rPr>
              <w:t>с.Атяшево</w:t>
            </w:r>
            <w:proofErr w:type="spellEnd"/>
            <w:r w:rsidRPr="008A1EA1">
              <w:rPr>
                <w:rFonts w:ascii="Times New Roman" w:hAnsi="Times New Roman" w:cs="Times New Roman"/>
                <w:sz w:val="28"/>
                <w:szCs w:val="28"/>
              </w:rPr>
              <w:t>, ул. Октябрьская, д.115</w:t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7C39C2D" w14:textId="726CE942" w:rsidR="00557E50" w:rsidRPr="008A1EA1" w:rsidRDefault="00557E50" w:rsidP="00557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17.08.2026-15.09.2026</w:t>
            </w:r>
          </w:p>
        </w:tc>
      </w:tr>
      <w:tr w:rsidR="00557E50" w:rsidRPr="00017B43" w14:paraId="0522C34E" w14:textId="664B2D2F" w:rsidTr="003C7D51">
        <w:trPr>
          <w:trHeight w:val="671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5472F2CF" w14:textId="386FB2CD" w:rsidR="00557E50" w:rsidRPr="008A1EA1" w:rsidRDefault="003C7D51" w:rsidP="00557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8D9C118" w14:textId="77777777" w:rsidR="00557E50" w:rsidRPr="008A1EA1" w:rsidRDefault="00557E50" w:rsidP="00557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EA1">
              <w:rPr>
                <w:rFonts w:ascii="Times New Roman" w:hAnsi="Times New Roman" w:cs="Times New Roman"/>
                <w:sz w:val="28"/>
                <w:szCs w:val="28"/>
              </w:rPr>
              <w:t>Модульная котельная 300 кВт. ООО «Изотерма»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4D1A404" w14:textId="77777777" w:rsidR="00557E50" w:rsidRPr="008A1EA1" w:rsidRDefault="00557E50" w:rsidP="00557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EA1">
              <w:rPr>
                <w:rFonts w:ascii="Times New Roman" w:hAnsi="Times New Roman" w:cs="Times New Roman"/>
                <w:sz w:val="28"/>
                <w:szCs w:val="28"/>
              </w:rPr>
              <w:t>Республика Мордовия Атяшевский район, д. Мордовские Дубровки,</w:t>
            </w:r>
          </w:p>
          <w:p w14:paraId="698DEF50" w14:textId="77777777" w:rsidR="00557E50" w:rsidRPr="008A1EA1" w:rsidRDefault="00557E50" w:rsidP="00557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EA1">
              <w:rPr>
                <w:rFonts w:ascii="Times New Roman" w:hAnsi="Times New Roman" w:cs="Times New Roman"/>
                <w:sz w:val="28"/>
                <w:szCs w:val="28"/>
              </w:rPr>
              <w:t>ул. Новая, д.2А</w:t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6D113ECF" w14:textId="573D7FBD" w:rsidR="00557E50" w:rsidRPr="008A1EA1" w:rsidRDefault="00557E50" w:rsidP="00557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5B60">
              <w:rPr>
                <w:rFonts w:ascii="Times New Roman" w:hAnsi="Times New Roman" w:cs="Times New Roman"/>
                <w:sz w:val="28"/>
                <w:szCs w:val="28"/>
              </w:rPr>
              <w:t>17.08.2026-15.09.2026</w:t>
            </w:r>
          </w:p>
        </w:tc>
      </w:tr>
      <w:tr w:rsidR="00557E50" w:rsidRPr="00017B43" w14:paraId="635A2760" w14:textId="49A38A21" w:rsidTr="003C7D51">
        <w:trPr>
          <w:trHeight w:val="656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21AB48C0" w14:textId="302B4587" w:rsidR="00557E50" w:rsidRPr="008A1EA1" w:rsidRDefault="003C7D51" w:rsidP="00557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312B72E" w14:textId="77777777" w:rsidR="00557E50" w:rsidRPr="008A1EA1" w:rsidRDefault="00557E50" w:rsidP="00557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EA1">
              <w:rPr>
                <w:rFonts w:ascii="Times New Roman" w:hAnsi="Times New Roman" w:cs="Times New Roman"/>
                <w:sz w:val="28"/>
                <w:szCs w:val="28"/>
              </w:rPr>
              <w:t>Модульная котельная 400 кВт. ООО «Изотерма»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00A39DA" w14:textId="77777777" w:rsidR="00557E50" w:rsidRPr="008A1EA1" w:rsidRDefault="00557E50" w:rsidP="00557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EA1">
              <w:rPr>
                <w:rFonts w:ascii="Times New Roman" w:hAnsi="Times New Roman" w:cs="Times New Roman"/>
                <w:sz w:val="28"/>
                <w:szCs w:val="28"/>
              </w:rPr>
              <w:t>Республика Мордовия Атяшевский район, с. </w:t>
            </w:r>
            <w:proofErr w:type="spellStart"/>
            <w:r w:rsidRPr="008A1EA1">
              <w:rPr>
                <w:rFonts w:ascii="Times New Roman" w:hAnsi="Times New Roman" w:cs="Times New Roman"/>
                <w:sz w:val="28"/>
                <w:szCs w:val="28"/>
              </w:rPr>
              <w:t>Алово</w:t>
            </w:r>
            <w:proofErr w:type="spellEnd"/>
            <w:r w:rsidRPr="008A1EA1">
              <w:rPr>
                <w:rFonts w:ascii="Times New Roman" w:hAnsi="Times New Roman" w:cs="Times New Roman"/>
                <w:sz w:val="28"/>
                <w:szCs w:val="28"/>
              </w:rPr>
              <w:t>, ул. Школьная, д.6</w:t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21F6E271" w14:textId="6D5A4BC0" w:rsidR="00557E50" w:rsidRPr="008A1EA1" w:rsidRDefault="00557E50" w:rsidP="00557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17.08.2026-15.09.2026</w:t>
            </w:r>
          </w:p>
        </w:tc>
      </w:tr>
    </w:tbl>
    <w:p w14:paraId="3159A620" w14:textId="77777777" w:rsidR="00017B43" w:rsidRDefault="00017B43" w:rsidP="007B77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55F525" w14:textId="77777777" w:rsidR="00017B43" w:rsidRDefault="00017B43" w:rsidP="007B77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286991" w14:textId="77777777" w:rsidR="00017B43" w:rsidRDefault="00017B43" w:rsidP="007B77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5A1B7D" w14:textId="77777777" w:rsidR="00017B43" w:rsidRDefault="00017B43" w:rsidP="007B77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3C755E" w14:textId="77777777" w:rsidR="00017B43" w:rsidRDefault="00017B43" w:rsidP="007B77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3AFA87" w14:textId="77777777" w:rsidR="00017B43" w:rsidRDefault="00017B43" w:rsidP="007B77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F43ECF" w14:textId="77777777" w:rsidR="00017B43" w:rsidRDefault="00017B43" w:rsidP="007B77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C2CC65" w14:textId="77777777" w:rsidR="00017B43" w:rsidRDefault="00017B43" w:rsidP="007B77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9E94FA" w14:textId="77777777" w:rsidR="00017B43" w:rsidRDefault="00017B43" w:rsidP="007B77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A27490" w14:textId="77777777" w:rsidR="00017B43" w:rsidRDefault="00017B43" w:rsidP="007B77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81DD3A" w14:textId="07172AD5" w:rsidR="00017B43" w:rsidRDefault="00017B43" w:rsidP="007B77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D2D83E" w14:textId="19BE721B" w:rsidR="003C7D51" w:rsidRDefault="003C7D51" w:rsidP="007B77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2C3666" w14:textId="4D2FB08F" w:rsidR="003C7D51" w:rsidRDefault="003C7D51" w:rsidP="007B77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953F0F" w14:textId="2DA0E583" w:rsidR="003C7D51" w:rsidRDefault="003C7D51" w:rsidP="007B77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919BDF" w14:textId="3D158637" w:rsidR="003C7D51" w:rsidRDefault="003C7D51" w:rsidP="007B77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CABB67" w14:textId="65844CEF" w:rsidR="003C7D51" w:rsidRDefault="003C7D51" w:rsidP="007B77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886A08" w14:textId="4F587C63" w:rsidR="003C7D51" w:rsidRDefault="003C7D51" w:rsidP="007B77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A8C6BF" w14:textId="35DD4CA1" w:rsidR="003C7D51" w:rsidRDefault="003C7D51" w:rsidP="007B77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D17BA8" w14:textId="5081943A" w:rsidR="003C7D51" w:rsidRDefault="003C7D51" w:rsidP="007B77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2057C1" w14:textId="71D3430E" w:rsidR="003C7D51" w:rsidRDefault="003C7D51" w:rsidP="007B77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C055EA" w14:textId="77777777" w:rsidR="003C7D51" w:rsidRDefault="003C7D51" w:rsidP="007B77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F54D7A" w14:textId="77777777" w:rsidR="00017B43" w:rsidRDefault="00017B43" w:rsidP="007B77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EC450C" w14:textId="77777777" w:rsidR="00017B43" w:rsidRDefault="00017B43" w:rsidP="007B77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B40C36" w14:textId="77777777" w:rsidR="00017B43" w:rsidRDefault="00017B43" w:rsidP="007B77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4041AA" w14:textId="77777777" w:rsidR="00017B43" w:rsidRDefault="00017B43" w:rsidP="007B77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8514E4" w14:textId="1B695684" w:rsidR="007B7797" w:rsidRPr="00710BF2" w:rsidRDefault="00C514A2" w:rsidP="007B7797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710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 w:rsidR="00017B43" w:rsidRPr="00710BF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710B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B7797" w:rsidRPr="00710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hyperlink r:id="rId12" w:anchor="/document/404796761/entry/2000" w:history="1">
        <w:r w:rsidR="007B7797" w:rsidRPr="00710B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Программе</w:t>
        </w:r>
      </w:hyperlink>
      <w:r w:rsidR="007B7797" w:rsidRPr="00710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</w:t>
      </w:r>
      <w:r w:rsidR="007B7797" w:rsidRPr="00710BF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317F5329" w14:textId="77777777" w:rsidR="007B7797" w:rsidRPr="00710BF2" w:rsidRDefault="007B7797" w:rsidP="007B779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10BF2">
        <w:rPr>
          <w:rFonts w:ascii="Times New Roman" w:hAnsi="Times New Roman" w:cs="Times New Roman"/>
          <w:bCs/>
          <w:sz w:val="28"/>
          <w:szCs w:val="28"/>
        </w:rPr>
        <w:t xml:space="preserve">оценки обеспечения </w:t>
      </w:r>
      <w:r w:rsidRPr="00710BF2">
        <w:rPr>
          <w:rFonts w:ascii="Times New Roman" w:hAnsi="Times New Roman" w:cs="Times New Roman"/>
          <w:sz w:val="28"/>
          <w:szCs w:val="28"/>
        </w:rPr>
        <w:t xml:space="preserve">готовности </w:t>
      </w:r>
    </w:p>
    <w:p w14:paraId="7CA607AF" w14:textId="77777777" w:rsidR="007B7797" w:rsidRPr="00710BF2" w:rsidRDefault="007B7797" w:rsidP="007B7797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710BF2">
        <w:rPr>
          <w:rFonts w:ascii="Times New Roman" w:hAnsi="Times New Roman" w:cs="Times New Roman"/>
          <w:bCs/>
          <w:sz w:val="28"/>
          <w:szCs w:val="28"/>
        </w:rPr>
        <w:t xml:space="preserve">потребителей тепловой энергии и </w:t>
      </w:r>
    </w:p>
    <w:p w14:paraId="0881C2D5" w14:textId="77777777" w:rsidR="007B7797" w:rsidRPr="00710BF2" w:rsidRDefault="007B7797" w:rsidP="007B779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10BF2">
        <w:rPr>
          <w:rFonts w:ascii="Times New Roman" w:hAnsi="Times New Roman" w:cs="Times New Roman"/>
          <w:bCs/>
          <w:sz w:val="28"/>
          <w:szCs w:val="28"/>
        </w:rPr>
        <w:t>теплос</w:t>
      </w:r>
      <w:r w:rsidRPr="00710BF2">
        <w:rPr>
          <w:rFonts w:ascii="Times New Roman" w:hAnsi="Times New Roman" w:cs="Times New Roman"/>
          <w:sz w:val="28"/>
          <w:szCs w:val="28"/>
        </w:rPr>
        <w:t xml:space="preserve">набжающих организаций к </w:t>
      </w:r>
    </w:p>
    <w:p w14:paraId="751C1B66" w14:textId="16C651C4" w:rsidR="007B7797" w:rsidRPr="00710BF2" w:rsidRDefault="007B7797" w:rsidP="007B779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BF2">
        <w:rPr>
          <w:rFonts w:ascii="Times New Roman" w:hAnsi="Times New Roman" w:cs="Times New Roman"/>
          <w:sz w:val="28"/>
          <w:szCs w:val="28"/>
        </w:rPr>
        <w:t xml:space="preserve">отопительному периоду </w:t>
      </w:r>
      <w:r w:rsidR="004263F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2026-2027</w:t>
      </w:r>
      <w:r w:rsidRPr="00710BF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710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годов </w:t>
      </w:r>
    </w:p>
    <w:p w14:paraId="783C2B66" w14:textId="77777777" w:rsidR="0084160C" w:rsidRDefault="0084160C" w:rsidP="007467B3">
      <w:pPr>
        <w:spacing w:before="100" w:beforeAutospacing="1" w:after="100" w:afterAutospacing="1" w:line="240" w:lineRule="auto"/>
        <w:contextualSpacing/>
        <w:jc w:val="right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p w14:paraId="3B2DDBFF" w14:textId="56A0F74D" w:rsidR="001452C5" w:rsidRPr="007467B3" w:rsidRDefault="00C514A2" w:rsidP="007467B3">
      <w:pPr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7B3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</w:t>
      </w:r>
    </w:p>
    <w:p w14:paraId="5157D79E" w14:textId="77777777" w:rsidR="001452C5" w:rsidRPr="001452C5" w:rsidRDefault="001452C5" w:rsidP="006F129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52C5">
        <w:rPr>
          <w:rFonts w:ascii="Times New Roman" w:hAnsi="Times New Roman" w:cs="Times New Roman"/>
          <w:b/>
          <w:bCs/>
          <w:sz w:val="28"/>
          <w:szCs w:val="28"/>
        </w:rPr>
        <w:t>АКТ</w:t>
      </w:r>
    </w:p>
    <w:p w14:paraId="31F7AB9B" w14:textId="77777777" w:rsidR="001452C5" w:rsidRPr="001452C5" w:rsidRDefault="001452C5" w:rsidP="006F129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52C5">
        <w:rPr>
          <w:rFonts w:ascii="Times New Roman" w:hAnsi="Times New Roman" w:cs="Times New Roman"/>
          <w:b/>
          <w:bCs/>
          <w:sz w:val="28"/>
          <w:szCs w:val="28"/>
        </w:rPr>
        <w:t>проверки готовности к отопительному периоду _______/_______гг.</w:t>
      </w:r>
    </w:p>
    <w:p w14:paraId="057F1FAC" w14:textId="77777777" w:rsidR="001452C5" w:rsidRDefault="001452C5" w:rsidP="006F1297">
      <w:pPr>
        <w:pStyle w:val="ConsPlusNonformat"/>
      </w:pPr>
    </w:p>
    <w:p w14:paraId="78EEAC19" w14:textId="77777777" w:rsidR="001452C5" w:rsidRDefault="001452C5" w:rsidP="006F1297">
      <w:pPr>
        <w:pStyle w:val="ConsPlusNonformat"/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23"/>
        <w:gridCol w:w="4632"/>
      </w:tblGrid>
      <w:tr w:rsidR="001452C5" w14:paraId="17297EBB" w14:textId="77777777" w:rsidTr="007B7797">
        <w:tc>
          <w:tcPr>
            <w:tcW w:w="5069" w:type="dxa"/>
          </w:tcPr>
          <w:p w14:paraId="774D3822" w14:textId="77777777" w:rsidR="001452C5" w:rsidRPr="0057666F" w:rsidRDefault="001452C5" w:rsidP="006F1297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666F"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</w:tc>
        <w:tc>
          <w:tcPr>
            <w:tcW w:w="5069" w:type="dxa"/>
          </w:tcPr>
          <w:p w14:paraId="686F76B2" w14:textId="77777777" w:rsidR="001452C5" w:rsidRPr="0057666F" w:rsidRDefault="001452C5" w:rsidP="006F1297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666F">
              <w:rPr>
                <w:rFonts w:ascii="Times New Roman" w:hAnsi="Times New Roman" w:cs="Times New Roman"/>
                <w:sz w:val="28"/>
                <w:szCs w:val="28"/>
              </w:rPr>
              <w:t>«_____»__________________ 20__ г.</w:t>
            </w:r>
          </w:p>
        </w:tc>
      </w:tr>
      <w:tr w:rsidR="001452C5" w14:paraId="0529A118" w14:textId="77777777" w:rsidTr="007B7797">
        <w:tc>
          <w:tcPr>
            <w:tcW w:w="5069" w:type="dxa"/>
          </w:tcPr>
          <w:p w14:paraId="2DEF8D46" w14:textId="77777777" w:rsidR="001452C5" w:rsidRPr="0057666F" w:rsidRDefault="001452C5" w:rsidP="006F1297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666F">
              <w:rPr>
                <w:rFonts w:ascii="Times New Roman" w:hAnsi="Times New Roman" w:cs="Times New Roman"/>
                <w:sz w:val="18"/>
                <w:szCs w:val="18"/>
              </w:rPr>
              <w:t>(место составление акта)</w:t>
            </w:r>
          </w:p>
        </w:tc>
        <w:tc>
          <w:tcPr>
            <w:tcW w:w="5069" w:type="dxa"/>
          </w:tcPr>
          <w:p w14:paraId="5A0B78E4" w14:textId="77777777" w:rsidR="001452C5" w:rsidRPr="0057666F" w:rsidRDefault="001452C5" w:rsidP="006F1297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666F">
              <w:rPr>
                <w:rFonts w:ascii="Times New Roman" w:hAnsi="Times New Roman" w:cs="Times New Roman"/>
                <w:sz w:val="18"/>
                <w:szCs w:val="18"/>
              </w:rPr>
              <w:t>(дата составления акта)</w:t>
            </w:r>
          </w:p>
        </w:tc>
      </w:tr>
    </w:tbl>
    <w:p w14:paraId="2915B62A" w14:textId="77777777" w:rsidR="001452C5" w:rsidRDefault="001452C5" w:rsidP="006F1297">
      <w:pPr>
        <w:pStyle w:val="ConsPlusNonformat"/>
      </w:pPr>
    </w:p>
    <w:p w14:paraId="0F47A614" w14:textId="75F0E199" w:rsidR="001452C5" w:rsidRPr="00932C4F" w:rsidRDefault="001452C5" w:rsidP="006F1297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>Комиссия, образованная</w:t>
      </w:r>
      <w:r w:rsidRPr="00FC73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r w:rsidR="008B6A88">
        <w:rPr>
          <w:rFonts w:ascii="Times New Roman" w:hAnsi="Times New Roman" w:cs="Times New Roman"/>
          <w:sz w:val="28"/>
          <w:szCs w:val="28"/>
        </w:rPr>
        <w:t xml:space="preserve">Атяшевского  муниципального  района Республики Мордовия  </w:t>
      </w:r>
      <w:r>
        <w:rPr>
          <w:rFonts w:ascii="Times New Roman" w:hAnsi="Times New Roman" w:cs="Times New Roman"/>
          <w:sz w:val="28"/>
          <w:szCs w:val="28"/>
        </w:rPr>
        <w:t>от «___» _________ 20 ___ г. № ___________</w:t>
      </w:r>
      <w:r w:rsidR="008B6A88">
        <w:rPr>
          <w:rFonts w:ascii="Times New Roman" w:hAnsi="Times New Roman" w:cs="Times New Roman"/>
          <w:sz w:val="28"/>
          <w:szCs w:val="28"/>
        </w:rPr>
        <w:t xml:space="preserve"> </w:t>
      </w:r>
      <w:r w:rsidRPr="00172DDE">
        <w:rPr>
          <w:rFonts w:ascii="Times New Roman" w:hAnsi="Times New Roman" w:cs="Times New Roman"/>
          <w:sz w:val="28"/>
          <w:szCs w:val="28"/>
        </w:rPr>
        <w:t xml:space="preserve">в соответствии с программой проведения проверки </w:t>
      </w:r>
      <w:r w:rsidR="007B7797">
        <w:rPr>
          <w:rFonts w:ascii="Times New Roman" w:hAnsi="Times New Roman" w:cs="Times New Roman"/>
          <w:sz w:val="28"/>
          <w:szCs w:val="28"/>
        </w:rPr>
        <w:t xml:space="preserve">оценки обеспечения </w:t>
      </w:r>
      <w:r w:rsidRPr="00172DDE">
        <w:rPr>
          <w:rFonts w:ascii="Times New Roman" w:hAnsi="Times New Roman" w:cs="Times New Roman"/>
          <w:sz w:val="28"/>
          <w:szCs w:val="28"/>
        </w:rPr>
        <w:t>готовности</w:t>
      </w:r>
      <w:r>
        <w:rPr>
          <w:rFonts w:ascii="Times New Roman" w:hAnsi="Times New Roman" w:cs="Times New Roman"/>
          <w:sz w:val="28"/>
          <w:szCs w:val="28"/>
        </w:rPr>
        <w:t xml:space="preserve"> теплоснабжающих и теплосетевых организаций</w:t>
      </w:r>
      <w:r w:rsidRPr="00172DDE">
        <w:rPr>
          <w:rFonts w:ascii="Times New Roman" w:hAnsi="Times New Roman" w:cs="Times New Roman"/>
          <w:sz w:val="28"/>
          <w:szCs w:val="28"/>
        </w:rPr>
        <w:t xml:space="preserve"> к отопительному периоду </w:t>
      </w:r>
      <w:r w:rsidR="004263FD">
        <w:rPr>
          <w:rFonts w:ascii="Times New Roman" w:hAnsi="Times New Roman" w:cs="Times New Roman"/>
          <w:sz w:val="28"/>
          <w:szCs w:val="28"/>
        </w:rPr>
        <w:t>2026-2027</w:t>
      </w:r>
      <w:r>
        <w:rPr>
          <w:rFonts w:ascii="Times New Roman" w:hAnsi="Times New Roman" w:cs="Times New Roman"/>
          <w:sz w:val="28"/>
          <w:szCs w:val="28"/>
        </w:rPr>
        <w:t xml:space="preserve"> гг.</w:t>
      </w:r>
      <w:r w:rsidRPr="00172DD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2C4F">
        <w:rPr>
          <w:rFonts w:ascii="Times New Roman" w:hAnsi="Times New Roman" w:cs="Times New Roman"/>
          <w:sz w:val="28"/>
          <w:szCs w:val="28"/>
        </w:rPr>
        <w:t xml:space="preserve">, </w:t>
      </w:r>
      <w:r w:rsidRPr="00172DDE">
        <w:rPr>
          <w:rFonts w:ascii="Times New Roman" w:hAnsi="Times New Roman" w:cs="Times New Roman"/>
          <w:sz w:val="28"/>
          <w:szCs w:val="28"/>
        </w:rPr>
        <w:t xml:space="preserve">утвержденной </w:t>
      </w:r>
      <w:r>
        <w:rPr>
          <w:rFonts w:ascii="Times New Roman" w:hAnsi="Times New Roman" w:cs="Times New Roman"/>
          <w:sz w:val="28"/>
          <w:szCs w:val="28"/>
        </w:rPr>
        <w:t>указанным постановлением,</w:t>
      </w:r>
      <w:r w:rsidRPr="00932C4F">
        <w:rPr>
          <w:rFonts w:ascii="Times New Roman" w:hAnsi="Times New Roman" w:cs="Times New Roman"/>
          <w:sz w:val="18"/>
          <w:szCs w:val="18"/>
        </w:rPr>
        <w:t xml:space="preserve"> </w:t>
      </w:r>
      <w:r w:rsidRPr="0067051D">
        <w:rPr>
          <w:rFonts w:ascii="Times New Roman" w:hAnsi="Times New Roman" w:cs="Times New Roman"/>
          <w:sz w:val="28"/>
          <w:szCs w:val="28"/>
        </w:rPr>
        <w:t>с «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67051D">
        <w:rPr>
          <w:rFonts w:ascii="Times New Roman" w:hAnsi="Times New Roman" w:cs="Times New Roman"/>
          <w:sz w:val="28"/>
          <w:szCs w:val="28"/>
        </w:rPr>
        <w:t>»___________ 20__ г. по «_____» ____________ 20__ г.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 законом от 27 июля </w:t>
      </w:r>
      <w:smartTag w:uri="urn:schemas-microsoft-com:office:smarttags" w:element="metricconverter">
        <w:smartTagPr>
          <w:attr w:name="ProductID" w:val="2010 г"/>
        </w:smartTagPr>
        <w:r>
          <w:rPr>
            <w:rFonts w:ascii="Times New Roman" w:hAnsi="Times New Roman" w:cs="Times New Roman"/>
            <w:sz w:val="28"/>
            <w:szCs w:val="28"/>
          </w:rPr>
          <w:t>2010 г</w:t>
        </w:r>
      </w:smartTag>
      <w:r>
        <w:rPr>
          <w:rFonts w:ascii="Times New Roman" w:hAnsi="Times New Roman" w:cs="Times New Roman"/>
          <w:sz w:val="28"/>
          <w:szCs w:val="28"/>
        </w:rPr>
        <w:t xml:space="preserve">. № 190-ФЗ «О теплоснабжении» провела проверку </w:t>
      </w:r>
      <w:r w:rsidR="007B7797">
        <w:rPr>
          <w:rFonts w:ascii="Times New Roman" w:hAnsi="Times New Roman" w:cs="Times New Roman"/>
          <w:sz w:val="28"/>
          <w:szCs w:val="28"/>
        </w:rPr>
        <w:t xml:space="preserve">оценки обеспечения </w:t>
      </w:r>
      <w:r>
        <w:rPr>
          <w:rFonts w:ascii="Times New Roman" w:hAnsi="Times New Roman" w:cs="Times New Roman"/>
          <w:sz w:val="28"/>
          <w:szCs w:val="28"/>
        </w:rPr>
        <w:t>готовности к отопительному периоду_______________________________________________________________________________________________________________________________________________________________________________________________</w:t>
      </w:r>
    </w:p>
    <w:p w14:paraId="4ABAFECB" w14:textId="77777777" w:rsidR="001452C5" w:rsidRPr="00AE21D5" w:rsidRDefault="001452C5" w:rsidP="006F129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E21D5">
        <w:rPr>
          <w:rFonts w:ascii="Times New Roman" w:hAnsi="Times New Roman" w:cs="Times New Roman"/>
          <w:sz w:val="18"/>
          <w:szCs w:val="18"/>
        </w:rPr>
        <w:t>(полное наименование потребителя тепловой энергии</w:t>
      </w:r>
      <w:r>
        <w:rPr>
          <w:rFonts w:ascii="Times New Roman" w:hAnsi="Times New Roman" w:cs="Times New Roman"/>
          <w:sz w:val="18"/>
          <w:szCs w:val="18"/>
        </w:rPr>
        <w:t>,</w:t>
      </w:r>
      <w:r w:rsidRPr="00AE21D5">
        <w:rPr>
          <w:rFonts w:ascii="Times New Roman" w:hAnsi="Times New Roman" w:cs="Times New Roman"/>
          <w:sz w:val="18"/>
          <w:szCs w:val="18"/>
        </w:rPr>
        <w:t xml:space="preserve"> в отношении которого проводилась проверка готовности к отопительному периоду)</w:t>
      </w:r>
    </w:p>
    <w:p w14:paraId="02CD8E10" w14:textId="77777777" w:rsidR="001452C5" w:rsidRDefault="001452C5" w:rsidP="006F1297">
      <w:pPr>
        <w:pStyle w:val="ConsPlusNonformat"/>
      </w:pPr>
    </w:p>
    <w:p w14:paraId="22CFA6E6" w14:textId="412ABAFA" w:rsidR="001452C5" w:rsidRDefault="00FE32AC" w:rsidP="006F129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</w:t>
      </w:r>
      <w:r w:rsidR="001452C5" w:rsidRPr="00E33BD8">
        <w:rPr>
          <w:rFonts w:ascii="Times New Roman" w:hAnsi="Times New Roman" w:cs="Times New Roman"/>
          <w:sz w:val="28"/>
          <w:szCs w:val="28"/>
        </w:rPr>
        <w:t xml:space="preserve"> </w:t>
      </w:r>
      <w:r w:rsidR="007B7797">
        <w:rPr>
          <w:rFonts w:ascii="Times New Roman" w:hAnsi="Times New Roman" w:cs="Times New Roman"/>
          <w:sz w:val="28"/>
          <w:szCs w:val="28"/>
        </w:rPr>
        <w:t xml:space="preserve">обеспечения </w:t>
      </w:r>
      <w:r w:rsidR="001452C5" w:rsidRPr="00E33BD8">
        <w:rPr>
          <w:rFonts w:ascii="Times New Roman" w:hAnsi="Times New Roman" w:cs="Times New Roman"/>
          <w:sz w:val="28"/>
          <w:szCs w:val="28"/>
        </w:rPr>
        <w:t>готовности к отопительному периоду проводилась в отношении следующих объектов</w:t>
      </w:r>
      <w:r>
        <w:rPr>
          <w:rFonts w:ascii="Times New Roman" w:hAnsi="Times New Roman" w:cs="Times New Roman"/>
          <w:sz w:val="28"/>
          <w:szCs w:val="28"/>
        </w:rPr>
        <w:t xml:space="preserve"> оценки обеспечения готовности</w:t>
      </w:r>
      <w:r w:rsidR="001452C5" w:rsidRPr="00E33BD8">
        <w:rPr>
          <w:rFonts w:ascii="Times New Roman" w:hAnsi="Times New Roman" w:cs="Times New Roman"/>
          <w:sz w:val="28"/>
          <w:szCs w:val="28"/>
        </w:rPr>
        <w:t>:</w:t>
      </w:r>
    </w:p>
    <w:p w14:paraId="13428A0B" w14:textId="77777777" w:rsidR="001452C5" w:rsidRPr="001452C5" w:rsidRDefault="001452C5" w:rsidP="006F129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2C5">
        <w:rPr>
          <w:rFonts w:ascii="Times New Roman" w:hAnsi="Times New Roman" w:cs="Times New Roman"/>
          <w:sz w:val="28"/>
          <w:szCs w:val="28"/>
        </w:rPr>
        <w:t>1. ______________________;</w:t>
      </w:r>
    </w:p>
    <w:p w14:paraId="7AB69339" w14:textId="77777777" w:rsidR="001452C5" w:rsidRPr="001452C5" w:rsidRDefault="001452C5" w:rsidP="006F129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2C5">
        <w:rPr>
          <w:rFonts w:ascii="Times New Roman" w:hAnsi="Times New Roman" w:cs="Times New Roman"/>
          <w:sz w:val="28"/>
          <w:szCs w:val="28"/>
        </w:rPr>
        <w:t>2. ______________________;</w:t>
      </w:r>
    </w:p>
    <w:p w14:paraId="71BBF34A" w14:textId="18BE5001" w:rsidR="001452C5" w:rsidRDefault="001452C5" w:rsidP="006F129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2C5">
        <w:rPr>
          <w:rFonts w:ascii="Times New Roman" w:hAnsi="Times New Roman" w:cs="Times New Roman"/>
          <w:sz w:val="28"/>
          <w:szCs w:val="28"/>
        </w:rPr>
        <w:t>3. ______________________;</w:t>
      </w:r>
    </w:p>
    <w:p w14:paraId="675FB726" w14:textId="1F233468" w:rsidR="000F341C" w:rsidRPr="001452C5" w:rsidRDefault="000F341C" w:rsidP="006F129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№№____________________;</w:t>
      </w:r>
    </w:p>
    <w:p w14:paraId="4A2A094F" w14:textId="5934F013" w:rsidR="001452C5" w:rsidRDefault="001452C5" w:rsidP="008932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проведения </w:t>
      </w:r>
      <w:r w:rsidR="00FE32AC">
        <w:rPr>
          <w:rFonts w:ascii="Times New Roman" w:hAnsi="Times New Roman" w:cs="Times New Roman"/>
          <w:sz w:val="28"/>
          <w:szCs w:val="28"/>
        </w:rPr>
        <w:t>оценки</w:t>
      </w:r>
      <w:r w:rsidR="0089325C">
        <w:rPr>
          <w:rFonts w:ascii="Times New Roman" w:hAnsi="Times New Roman" w:cs="Times New Roman"/>
          <w:sz w:val="28"/>
          <w:szCs w:val="28"/>
        </w:rPr>
        <w:t xml:space="preserve"> обеспечения</w:t>
      </w:r>
      <w:r>
        <w:rPr>
          <w:rFonts w:ascii="Times New Roman" w:hAnsi="Times New Roman" w:cs="Times New Roman"/>
          <w:sz w:val="28"/>
          <w:szCs w:val="28"/>
        </w:rPr>
        <w:t xml:space="preserve"> готовности к отопительному периоду комиссия </w:t>
      </w:r>
      <w:r w:rsidR="000F341C">
        <w:rPr>
          <w:rFonts w:ascii="Times New Roman" w:hAnsi="Times New Roman" w:cs="Times New Roman"/>
          <w:sz w:val="28"/>
          <w:szCs w:val="28"/>
        </w:rPr>
        <w:t>ус</w:t>
      </w:r>
      <w:r>
        <w:rPr>
          <w:rFonts w:ascii="Times New Roman" w:hAnsi="Times New Roman" w:cs="Times New Roman"/>
          <w:sz w:val="28"/>
          <w:szCs w:val="28"/>
        </w:rPr>
        <w:t>тановила</w:t>
      </w:r>
      <w:r w:rsidR="000F341C">
        <w:rPr>
          <w:rFonts w:ascii="Times New Roman" w:hAnsi="Times New Roman" w:cs="Times New Roman"/>
          <w:sz w:val="28"/>
          <w:szCs w:val="28"/>
        </w:rPr>
        <w:t>:</w:t>
      </w:r>
    </w:p>
    <w:p w14:paraId="2818C471" w14:textId="2E4C5958" w:rsidR="000F341C" w:rsidRDefault="000F341C" w:rsidP="000F34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Pr="000F341C">
        <w:rPr>
          <w:rFonts w:ascii="Times New Roman" w:hAnsi="Times New Roman" w:cs="Times New Roman"/>
          <w:sz w:val="28"/>
          <w:szCs w:val="28"/>
        </w:rPr>
        <w:t xml:space="preserve">Уровни готовности </w:t>
      </w:r>
      <w:r>
        <w:rPr>
          <w:rFonts w:ascii="Times New Roman" w:hAnsi="Times New Roman" w:cs="Times New Roman"/>
          <w:sz w:val="28"/>
          <w:szCs w:val="28"/>
        </w:rPr>
        <w:t>объектов оценки обеспечения готовности: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F341C" w14:paraId="7C34BA40" w14:textId="77777777" w:rsidTr="000F341C">
        <w:tc>
          <w:tcPr>
            <w:tcW w:w="4672" w:type="dxa"/>
          </w:tcPr>
          <w:p w14:paraId="0F5CE8F1" w14:textId="2261B00D" w:rsidR="000F341C" w:rsidRPr="000F341C" w:rsidRDefault="000F341C" w:rsidP="000F341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41C">
              <w:rPr>
                <w:rFonts w:ascii="Times New Roman" w:hAnsi="Times New Roman" w:cs="Times New Roman"/>
                <w:sz w:val="28"/>
                <w:szCs w:val="28"/>
              </w:rPr>
              <w:t>Объект оценки обеспечения готовности</w:t>
            </w:r>
          </w:p>
        </w:tc>
        <w:tc>
          <w:tcPr>
            <w:tcW w:w="4673" w:type="dxa"/>
          </w:tcPr>
          <w:p w14:paraId="0B442AEA" w14:textId="77777777" w:rsidR="000F341C" w:rsidRDefault="000F341C" w:rsidP="000F341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41C">
              <w:rPr>
                <w:rFonts w:ascii="Times New Roman" w:hAnsi="Times New Roman" w:cs="Times New Roman"/>
                <w:sz w:val="28"/>
                <w:szCs w:val="28"/>
              </w:rPr>
              <w:t>Уровень готовности</w:t>
            </w:r>
          </w:p>
          <w:p w14:paraId="7A61277C" w14:textId="68B28E89" w:rsidR="000F341C" w:rsidRPr="000F341C" w:rsidRDefault="000F341C" w:rsidP="000F341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(Готов/готов с условиями/не готов)</w:t>
            </w:r>
          </w:p>
        </w:tc>
      </w:tr>
      <w:tr w:rsidR="000F341C" w14:paraId="54973664" w14:textId="77777777" w:rsidTr="000F341C">
        <w:tc>
          <w:tcPr>
            <w:tcW w:w="4672" w:type="dxa"/>
          </w:tcPr>
          <w:p w14:paraId="0DDA3359" w14:textId="6610720E" w:rsidR="000F341C" w:rsidRPr="000F341C" w:rsidRDefault="000F341C" w:rsidP="000F341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73" w:type="dxa"/>
          </w:tcPr>
          <w:p w14:paraId="06F087D2" w14:textId="77777777" w:rsidR="000F341C" w:rsidRPr="000F341C" w:rsidRDefault="000F341C" w:rsidP="000F341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41C" w14:paraId="62F8DC6A" w14:textId="77777777" w:rsidTr="000F341C">
        <w:tc>
          <w:tcPr>
            <w:tcW w:w="4672" w:type="dxa"/>
          </w:tcPr>
          <w:p w14:paraId="480E6F85" w14:textId="7E780C6D" w:rsidR="000F341C" w:rsidRPr="000F341C" w:rsidRDefault="000F341C" w:rsidP="000F341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673" w:type="dxa"/>
          </w:tcPr>
          <w:p w14:paraId="6CD92F4F" w14:textId="77777777" w:rsidR="000F341C" w:rsidRPr="000F341C" w:rsidRDefault="000F341C" w:rsidP="000F341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41C" w14:paraId="75C94A81" w14:textId="77777777" w:rsidTr="000F341C">
        <w:tc>
          <w:tcPr>
            <w:tcW w:w="4672" w:type="dxa"/>
          </w:tcPr>
          <w:p w14:paraId="002CABF3" w14:textId="435FFBC2" w:rsidR="000F341C" w:rsidRPr="000F341C" w:rsidRDefault="000F341C" w:rsidP="000F341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73" w:type="dxa"/>
          </w:tcPr>
          <w:p w14:paraId="4CCD29CC" w14:textId="77777777" w:rsidR="000F341C" w:rsidRPr="000F341C" w:rsidRDefault="000F341C" w:rsidP="000F341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41C" w14:paraId="1FCF21EB" w14:textId="77777777" w:rsidTr="000F341C">
        <w:tc>
          <w:tcPr>
            <w:tcW w:w="4672" w:type="dxa"/>
          </w:tcPr>
          <w:p w14:paraId="463C2575" w14:textId="3B8512E6" w:rsidR="000F341C" w:rsidRPr="000F341C" w:rsidRDefault="000F341C" w:rsidP="000F341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№№</w:t>
            </w:r>
          </w:p>
        </w:tc>
        <w:tc>
          <w:tcPr>
            <w:tcW w:w="4673" w:type="dxa"/>
          </w:tcPr>
          <w:p w14:paraId="0C75D73E" w14:textId="77777777" w:rsidR="000F341C" w:rsidRPr="000F341C" w:rsidRDefault="000F341C" w:rsidP="000F341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E2E0D6C" w14:textId="77777777" w:rsidR="000F341C" w:rsidRPr="000F341C" w:rsidRDefault="000F341C" w:rsidP="000F341C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14:paraId="4D352B28" w14:textId="77777777" w:rsidR="000F341C" w:rsidRDefault="000F341C" w:rsidP="000F341C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14:paraId="100695CA" w14:textId="57014876" w:rsidR="000F341C" w:rsidRDefault="000F341C" w:rsidP="000F34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F341C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Уровень готовности лица, подлежащего оценке обеспечения готовности: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44448" w14:paraId="6A3854F4" w14:textId="77777777" w:rsidTr="00244448">
        <w:tc>
          <w:tcPr>
            <w:tcW w:w="4672" w:type="dxa"/>
          </w:tcPr>
          <w:p w14:paraId="2A06EAAD" w14:textId="25243224" w:rsidR="00244448" w:rsidRDefault="00244448" w:rsidP="0024444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Лицо, подлежащее оценки обеспечения готовности</w:t>
            </w:r>
          </w:p>
        </w:tc>
        <w:tc>
          <w:tcPr>
            <w:tcW w:w="4673" w:type="dxa"/>
          </w:tcPr>
          <w:p w14:paraId="2710E5DA" w14:textId="77777777" w:rsidR="00244448" w:rsidRDefault="00244448" w:rsidP="0024444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готовности</w:t>
            </w:r>
          </w:p>
          <w:p w14:paraId="6665CB62" w14:textId="387414B2" w:rsidR="00244448" w:rsidRDefault="00244448" w:rsidP="0024444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(Готов/готов с условиями/не готов)</w:t>
            </w:r>
          </w:p>
        </w:tc>
      </w:tr>
      <w:tr w:rsidR="00244448" w14:paraId="09CA3FAC" w14:textId="77777777" w:rsidTr="00244448">
        <w:tc>
          <w:tcPr>
            <w:tcW w:w="4672" w:type="dxa"/>
          </w:tcPr>
          <w:p w14:paraId="0E1FF321" w14:textId="77777777" w:rsidR="00244448" w:rsidRDefault="00244448" w:rsidP="000F341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14:paraId="7ABEEE55" w14:textId="77777777" w:rsidR="00244448" w:rsidRDefault="00244448" w:rsidP="000F341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92BD701" w14:textId="77777777" w:rsidR="00244448" w:rsidRPr="000F341C" w:rsidRDefault="00244448" w:rsidP="000F34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5A6C8053" w14:textId="2CB1D8DF" w:rsidR="001452C5" w:rsidRDefault="00786A96" w:rsidP="006F129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Приложение:                1. Оценочный лист для расчета индекса готовности</w:t>
      </w:r>
    </w:p>
    <w:p w14:paraId="77DAB4B2" w14:textId="36669A90" w:rsidR="00A16930" w:rsidRDefault="00786A96" w:rsidP="006F129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к отопительному периоду___________________</w:t>
      </w:r>
    </w:p>
    <w:p w14:paraId="6E8E50D2" w14:textId="117B3278" w:rsidR="00786A96" w:rsidRDefault="00786A96" w:rsidP="006F129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________на _______л. в 1экз.</w:t>
      </w:r>
    </w:p>
    <w:p w14:paraId="0E628247" w14:textId="77777777" w:rsidR="00786A96" w:rsidRDefault="00786A96" w:rsidP="006F129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109556B2" w14:textId="689262C4" w:rsidR="00786A96" w:rsidRDefault="00786A96" w:rsidP="00786A9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2. Оценочный лист для расчета индекса готовности</w:t>
      </w:r>
    </w:p>
    <w:p w14:paraId="4C2BB5D1" w14:textId="77777777" w:rsidR="00786A96" w:rsidRDefault="00786A96" w:rsidP="00786A9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к отопительному периоду___________________</w:t>
      </w:r>
    </w:p>
    <w:p w14:paraId="43EAF3E2" w14:textId="77777777" w:rsidR="00786A96" w:rsidRDefault="00786A96" w:rsidP="00786A9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________на _______л. в 1экз.</w:t>
      </w:r>
    </w:p>
    <w:p w14:paraId="2574BA03" w14:textId="77777777" w:rsidR="00786A96" w:rsidRDefault="00786A96" w:rsidP="00786A9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2427EF8B" w14:textId="2EEDF19B" w:rsidR="00786A96" w:rsidRDefault="00786A96" w:rsidP="00786A9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3. Оценочный лист для расчета индекса готовности</w:t>
      </w:r>
    </w:p>
    <w:p w14:paraId="2B1D65EA" w14:textId="77777777" w:rsidR="00786A96" w:rsidRDefault="00786A96" w:rsidP="00786A9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к отопительному периоду___________________</w:t>
      </w:r>
    </w:p>
    <w:p w14:paraId="21DB8140" w14:textId="77777777" w:rsidR="00786A96" w:rsidRDefault="00786A96" w:rsidP="00786A9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________на _______л. в 1экз.</w:t>
      </w:r>
    </w:p>
    <w:p w14:paraId="7CFA3369" w14:textId="77777777" w:rsidR="00786A96" w:rsidRDefault="00786A96" w:rsidP="00786A9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279B0097" w14:textId="77777777" w:rsidR="00786A96" w:rsidRDefault="00786A96" w:rsidP="00786A9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F83DC34" w14:textId="77777777" w:rsidR="001452C5" w:rsidRDefault="001452C5" w:rsidP="006F129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комиссии _____________________________________________</w:t>
      </w:r>
    </w:p>
    <w:p w14:paraId="50A36785" w14:textId="77777777" w:rsidR="001452C5" w:rsidRPr="00357D6B" w:rsidRDefault="001452C5" w:rsidP="006F1297">
      <w:pPr>
        <w:pStyle w:val="ConsPlusNonformat"/>
        <w:ind w:left="3420"/>
        <w:jc w:val="center"/>
        <w:rPr>
          <w:rFonts w:ascii="Times New Roman" w:hAnsi="Times New Roman" w:cs="Times New Roman"/>
        </w:rPr>
      </w:pPr>
      <w:r w:rsidRPr="00357D6B">
        <w:rPr>
          <w:rFonts w:ascii="Times New Roman" w:hAnsi="Times New Roman" w:cs="Times New Roman"/>
        </w:rPr>
        <w:t>(подпись, расшифровка подписи)</w:t>
      </w:r>
    </w:p>
    <w:p w14:paraId="27C72EBD" w14:textId="77777777" w:rsidR="001452C5" w:rsidRDefault="001452C5" w:rsidP="006F1297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1F58BED6" w14:textId="77777777" w:rsidR="001452C5" w:rsidRDefault="001452C5" w:rsidP="006F1297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</w:t>
      </w:r>
    </w:p>
    <w:p w14:paraId="2A9DD7BC" w14:textId="77777777" w:rsidR="001452C5" w:rsidRDefault="001452C5" w:rsidP="006F1297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председателя комиссии ______________________________________________</w:t>
      </w:r>
    </w:p>
    <w:p w14:paraId="0469FF6C" w14:textId="77777777" w:rsidR="001452C5" w:rsidRPr="00357D6B" w:rsidRDefault="001452C5" w:rsidP="006F1297">
      <w:pPr>
        <w:pStyle w:val="ConsPlusNonformat"/>
        <w:ind w:left="3420"/>
        <w:jc w:val="center"/>
        <w:rPr>
          <w:rFonts w:ascii="Times New Roman" w:hAnsi="Times New Roman" w:cs="Times New Roman"/>
        </w:rPr>
      </w:pPr>
      <w:r w:rsidRPr="00357D6B">
        <w:rPr>
          <w:rFonts w:ascii="Times New Roman" w:hAnsi="Times New Roman" w:cs="Times New Roman"/>
        </w:rPr>
        <w:t>(подпись, расшифровка подписи)</w:t>
      </w:r>
    </w:p>
    <w:p w14:paraId="71788795" w14:textId="77777777" w:rsidR="001452C5" w:rsidRDefault="001452C5" w:rsidP="006F1297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37F6458F" w14:textId="77777777" w:rsidR="001452C5" w:rsidRDefault="001452C5" w:rsidP="006F1297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 ___________________________________________________</w:t>
      </w:r>
    </w:p>
    <w:p w14:paraId="7DD73E1C" w14:textId="77777777" w:rsidR="001452C5" w:rsidRPr="00357D6B" w:rsidRDefault="001452C5" w:rsidP="006F1297">
      <w:pPr>
        <w:pStyle w:val="ConsPlusNonformat"/>
        <w:ind w:left="3420"/>
        <w:jc w:val="center"/>
        <w:rPr>
          <w:rFonts w:ascii="Times New Roman" w:hAnsi="Times New Roman" w:cs="Times New Roman"/>
        </w:rPr>
      </w:pPr>
      <w:r w:rsidRPr="00357D6B">
        <w:rPr>
          <w:rFonts w:ascii="Times New Roman" w:hAnsi="Times New Roman" w:cs="Times New Roman"/>
        </w:rPr>
        <w:t>(подпись, расшифровка подписи)</w:t>
      </w:r>
    </w:p>
    <w:p w14:paraId="4576BD18" w14:textId="77777777" w:rsidR="001452C5" w:rsidRDefault="001452C5" w:rsidP="006F1297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7741248C" w14:textId="77777777" w:rsidR="001452C5" w:rsidRDefault="001452C5" w:rsidP="006F1297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1923FF1B" w14:textId="77777777" w:rsidR="001452C5" w:rsidRDefault="001452C5" w:rsidP="006F1297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47E41F81" w14:textId="77777777" w:rsidR="001452C5" w:rsidRDefault="001452C5" w:rsidP="006F1297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159979A6" w14:textId="354D4C0A" w:rsidR="001452C5" w:rsidRDefault="001452C5" w:rsidP="006F129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акт</w:t>
      </w:r>
      <w:r w:rsidR="00786A9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м</w:t>
      </w:r>
      <w:r w:rsidR="00786A96">
        <w:rPr>
          <w:rFonts w:ascii="Times New Roman" w:hAnsi="Times New Roman" w:cs="Times New Roman"/>
          <w:sz w:val="28"/>
          <w:szCs w:val="28"/>
        </w:rPr>
        <w:t>и оценки обеспечения</w:t>
      </w:r>
      <w:r>
        <w:rPr>
          <w:rFonts w:ascii="Times New Roman" w:hAnsi="Times New Roman" w:cs="Times New Roman"/>
          <w:sz w:val="28"/>
          <w:szCs w:val="28"/>
        </w:rPr>
        <w:t xml:space="preserve"> готовности ознакомлен, один экземпляр акта получил:</w:t>
      </w:r>
    </w:p>
    <w:tbl>
      <w:tblPr>
        <w:tblW w:w="9360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5140"/>
        <w:gridCol w:w="4220"/>
      </w:tblGrid>
      <w:tr w:rsidR="001452C5" w14:paraId="029A1CBB" w14:textId="77777777" w:rsidTr="00287062">
        <w:trPr>
          <w:trHeight w:val="1882"/>
        </w:trPr>
        <w:tc>
          <w:tcPr>
            <w:tcW w:w="5140" w:type="dxa"/>
          </w:tcPr>
          <w:p w14:paraId="16B48F9D" w14:textId="77777777" w:rsidR="001452C5" w:rsidRPr="0057666F" w:rsidRDefault="001452C5" w:rsidP="006F129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«_____»_______________</w:t>
            </w:r>
            <w:r w:rsidRPr="0057666F">
              <w:rPr>
                <w:rFonts w:ascii="Times New Roman" w:hAnsi="Times New Roman" w:cs="Times New Roman"/>
                <w:sz w:val="28"/>
                <w:szCs w:val="28"/>
              </w:rPr>
              <w:t xml:space="preserve">20___г. </w:t>
            </w:r>
          </w:p>
        </w:tc>
        <w:tc>
          <w:tcPr>
            <w:tcW w:w="4220" w:type="dxa"/>
          </w:tcPr>
          <w:p w14:paraId="27F6499C" w14:textId="77777777" w:rsidR="001452C5" w:rsidRPr="0057666F" w:rsidRDefault="001452C5" w:rsidP="006F129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666F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</w:p>
          <w:p w14:paraId="2E72BBC4" w14:textId="77777777" w:rsidR="001452C5" w:rsidRPr="0057666F" w:rsidRDefault="001452C5" w:rsidP="006F129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666F">
              <w:rPr>
                <w:rFonts w:ascii="Times New Roman" w:hAnsi="Times New Roman" w:cs="Times New Roman"/>
                <w:sz w:val="18"/>
                <w:szCs w:val="18"/>
              </w:rPr>
              <w:t>(подпись, расшифровка подписи руководителя (его уполномоченного представителя) потребителя тепловой энергии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57666F">
              <w:rPr>
                <w:rFonts w:ascii="Times New Roman" w:hAnsi="Times New Roman" w:cs="Times New Roman"/>
                <w:sz w:val="18"/>
                <w:szCs w:val="18"/>
              </w:rPr>
              <w:t xml:space="preserve"> в отношении которого проводилась проверка готовности к отопительному периоду)</w:t>
            </w:r>
          </w:p>
        </w:tc>
      </w:tr>
    </w:tbl>
    <w:p w14:paraId="7564E20B" w14:textId="77777777" w:rsidR="00017B43" w:rsidRDefault="00017B43" w:rsidP="007B77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294397" w14:textId="77777777" w:rsidR="00017B43" w:rsidRDefault="00017B43" w:rsidP="007B77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FFDD6D" w14:textId="77777777" w:rsidR="00017B43" w:rsidRDefault="00017B43" w:rsidP="007B77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E79C0F" w14:textId="77777777" w:rsidR="00017B43" w:rsidRDefault="00017B43" w:rsidP="007B77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E0BE6B" w14:textId="77777777" w:rsidR="00710BF2" w:rsidRDefault="00710BF2" w:rsidP="007B779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68C51A" w14:textId="4C0BDB16" w:rsidR="007B7797" w:rsidRPr="00710BF2" w:rsidRDefault="000D5C19" w:rsidP="007B7797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710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 w:rsidR="00017B43" w:rsidRPr="00710BF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710B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B7797" w:rsidRPr="00710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hyperlink r:id="rId13" w:anchor="/document/404796761/entry/2000" w:history="1">
        <w:r w:rsidR="007B7797" w:rsidRPr="00710B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Программе</w:t>
        </w:r>
      </w:hyperlink>
      <w:r w:rsidR="007B7797" w:rsidRPr="00710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</w:t>
      </w:r>
      <w:r w:rsidR="007B7797" w:rsidRPr="00710BF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595E2E1E" w14:textId="77777777" w:rsidR="007B7797" w:rsidRPr="00710BF2" w:rsidRDefault="007B7797" w:rsidP="007B779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10BF2">
        <w:rPr>
          <w:rFonts w:ascii="Times New Roman" w:hAnsi="Times New Roman" w:cs="Times New Roman"/>
          <w:bCs/>
          <w:sz w:val="28"/>
          <w:szCs w:val="28"/>
        </w:rPr>
        <w:t xml:space="preserve">оценки обеспечения </w:t>
      </w:r>
      <w:r w:rsidRPr="00710BF2">
        <w:rPr>
          <w:rFonts w:ascii="Times New Roman" w:hAnsi="Times New Roman" w:cs="Times New Roman"/>
          <w:sz w:val="28"/>
          <w:szCs w:val="28"/>
        </w:rPr>
        <w:t xml:space="preserve">готовности </w:t>
      </w:r>
    </w:p>
    <w:p w14:paraId="0D1C0D2B" w14:textId="77777777" w:rsidR="007B7797" w:rsidRPr="00710BF2" w:rsidRDefault="007B7797" w:rsidP="007B7797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710BF2">
        <w:rPr>
          <w:rFonts w:ascii="Times New Roman" w:hAnsi="Times New Roman" w:cs="Times New Roman"/>
          <w:bCs/>
          <w:sz w:val="28"/>
          <w:szCs w:val="28"/>
        </w:rPr>
        <w:t xml:space="preserve">потребителей тепловой энергии и </w:t>
      </w:r>
    </w:p>
    <w:p w14:paraId="0831DD0D" w14:textId="77777777" w:rsidR="007B7797" w:rsidRPr="00710BF2" w:rsidRDefault="007B7797" w:rsidP="007B779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10BF2">
        <w:rPr>
          <w:rFonts w:ascii="Times New Roman" w:hAnsi="Times New Roman" w:cs="Times New Roman"/>
          <w:bCs/>
          <w:sz w:val="28"/>
          <w:szCs w:val="28"/>
        </w:rPr>
        <w:t>теплос</w:t>
      </w:r>
      <w:r w:rsidRPr="00710BF2">
        <w:rPr>
          <w:rFonts w:ascii="Times New Roman" w:hAnsi="Times New Roman" w:cs="Times New Roman"/>
          <w:sz w:val="28"/>
          <w:szCs w:val="28"/>
        </w:rPr>
        <w:t xml:space="preserve">набжающих организаций к </w:t>
      </w:r>
    </w:p>
    <w:p w14:paraId="3CC40AB1" w14:textId="1CBD6618" w:rsidR="000D5C19" w:rsidRPr="00710BF2" w:rsidRDefault="007B7797" w:rsidP="007B779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BF2">
        <w:rPr>
          <w:rFonts w:ascii="Times New Roman" w:hAnsi="Times New Roman" w:cs="Times New Roman"/>
          <w:sz w:val="28"/>
          <w:szCs w:val="28"/>
        </w:rPr>
        <w:t xml:space="preserve">отопительному периоду </w:t>
      </w:r>
      <w:r w:rsidR="004263F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2026-2027</w:t>
      </w:r>
      <w:r w:rsidRPr="00710BF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710BF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годов</w:t>
      </w:r>
    </w:p>
    <w:p w14:paraId="6EAA7878" w14:textId="77777777" w:rsidR="000D5C19" w:rsidRPr="00710BF2" w:rsidRDefault="000D5C19" w:rsidP="006F1297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070C529" w14:textId="1CDC8A82" w:rsidR="000D5C19" w:rsidRPr="000D5C19" w:rsidRDefault="000D5C19" w:rsidP="006F1297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5C19">
        <w:rPr>
          <w:rFonts w:ascii="Times New Roman" w:hAnsi="Times New Roman" w:cs="Times New Roman"/>
          <w:b/>
          <w:bCs/>
          <w:sz w:val="28"/>
          <w:szCs w:val="28"/>
        </w:rPr>
        <w:t>ПАСПОРТ</w:t>
      </w:r>
    </w:p>
    <w:p w14:paraId="21486E2B" w14:textId="78B9934E" w:rsidR="000D5C19" w:rsidRPr="000D5C19" w:rsidRDefault="003512FB" w:rsidP="006F129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обеспечения </w:t>
      </w:r>
      <w:r w:rsidR="000D5C19" w:rsidRPr="000D5C19">
        <w:rPr>
          <w:rFonts w:ascii="Times New Roman" w:hAnsi="Times New Roman" w:cs="Times New Roman"/>
          <w:b/>
          <w:bCs/>
          <w:sz w:val="28"/>
          <w:szCs w:val="28"/>
        </w:rPr>
        <w:t>готовности к отопительному периоду ________/_______ гг.</w:t>
      </w:r>
    </w:p>
    <w:p w14:paraId="2F4A8F82" w14:textId="77777777" w:rsidR="000D5C19" w:rsidRPr="000D5C19" w:rsidRDefault="000D5C19" w:rsidP="006F129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A7045D1" w14:textId="77777777" w:rsidR="000D5C19" w:rsidRPr="000D5C19" w:rsidRDefault="000D5C19" w:rsidP="006F129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C19">
        <w:rPr>
          <w:rFonts w:ascii="Times New Roman" w:hAnsi="Times New Roman" w:cs="Times New Roman"/>
          <w:sz w:val="28"/>
          <w:szCs w:val="28"/>
        </w:rPr>
        <w:t>Выдан ____________________________________________________________,</w:t>
      </w:r>
    </w:p>
    <w:p w14:paraId="78D0897F" w14:textId="77777777" w:rsidR="000D5C19" w:rsidRPr="000D5C19" w:rsidRDefault="000D5C19" w:rsidP="006F12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0D5C19">
        <w:rPr>
          <w:rFonts w:ascii="Times New Roman" w:eastAsia="Times New Roman" w:hAnsi="Times New Roman" w:cs="Times New Roman"/>
          <w:lang w:eastAsia="ru-RU"/>
        </w:rPr>
        <w:t>(полное наименование муниципального образования, теплоснабжающей</w:t>
      </w:r>
    </w:p>
    <w:p w14:paraId="7337CC83" w14:textId="09DC88A4" w:rsidR="000D5C19" w:rsidRPr="000D5C19" w:rsidRDefault="000D5C19" w:rsidP="006F12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0D5C19">
        <w:rPr>
          <w:rFonts w:ascii="Times New Roman" w:eastAsia="Times New Roman" w:hAnsi="Times New Roman" w:cs="Times New Roman"/>
          <w:lang w:eastAsia="ru-RU"/>
        </w:rPr>
        <w:t>организации, теплосетевой организации, потребителя тепловой энергии,</w:t>
      </w:r>
    </w:p>
    <w:p w14:paraId="3EADB5B3" w14:textId="6C72BAAA" w:rsidR="000D5C19" w:rsidRPr="000D5C19" w:rsidRDefault="000D5C19" w:rsidP="006F12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0D5C19">
        <w:rPr>
          <w:rFonts w:ascii="Times New Roman" w:eastAsia="Times New Roman" w:hAnsi="Times New Roman" w:cs="Times New Roman"/>
          <w:lang w:eastAsia="ru-RU"/>
        </w:rPr>
        <w:t>в отношении которого проводилась проверка готовности к отопительному</w:t>
      </w:r>
    </w:p>
    <w:p w14:paraId="29207476" w14:textId="087009B7" w:rsidR="000D5C19" w:rsidRPr="000D5C19" w:rsidRDefault="000D5C19" w:rsidP="006F12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0D5C19">
        <w:rPr>
          <w:rFonts w:ascii="Times New Roman" w:eastAsia="Times New Roman" w:hAnsi="Times New Roman" w:cs="Times New Roman"/>
          <w:lang w:eastAsia="ru-RU"/>
        </w:rPr>
        <w:t>периоду)</w:t>
      </w:r>
    </w:p>
    <w:p w14:paraId="6AA04680" w14:textId="77777777" w:rsidR="000D5C19" w:rsidRPr="000D5C19" w:rsidRDefault="000D5C19" w:rsidP="006F129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1BD85DA" w14:textId="62CD58DD" w:rsidR="000D5C19" w:rsidRPr="000D5C19" w:rsidRDefault="000D5C19" w:rsidP="006F129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C19">
        <w:rPr>
          <w:rFonts w:ascii="Times New Roman" w:hAnsi="Times New Roman" w:cs="Times New Roman"/>
          <w:sz w:val="28"/>
          <w:szCs w:val="28"/>
        </w:rPr>
        <w:t xml:space="preserve">В отношении следующих объектов, по которым проводилась </w:t>
      </w:r>
      <w:r w:rsidR="003512FB">
        <w:rPr>
          <w:rFonts w:ascii="Times New Roman" w:hAnsi="Times New Roman" w:cs="Times New Roman"/>
          <w:sz w:val="28"/>
          <w:szCs w:val="28"/>
        </w:rPr>
        <w:t>оценка обеспечения</w:t>
      </w:r>
      <w:r w:rsidRPr="000D5C19">
        <w:rPr>
          <w:rFonts w:ascii="Times New Roman" w:hAnsi="Times New Roman" w:cs="Times New Roman"/>
          <w:sz w:val="28"/>
          <w:szCs w:val="28"/>
        </w:rPr>
        <w:t xml:space="preserve"> готовности к отопительному периоду:</w:t>
      </w:r>
    </w:p>
    <w:p w14:paraId="7EC4BE81" w14:textId="77777777" w:rsidR="000D5C19" w:rsidRPr="000D5C19" w:rsidRDefault="000D5C19" w:rsidP="006F129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CD518C" w14:textId="77777777" w:rsidR="000D5C19" w:rsidRPr="000D5C19" w:rsidRDefault="000D5C19" w:rsidP="006F129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C19">
        <w:rPr>
          <w:rFonts w:ascii="Times New Roman" w:hAnsi="Times New Roman" w:cs="Times New Roman"/>
          <w:sz w:val="28"/>
          <w:szCs w:val="28"/>
        </w:rPr>
        <w:t>1. ______________________;</w:t>
      </w:r>
    </w:p>
    <w:p w14:paraId="4BBE5D46" w14:textId="77777777" w:rsidR="000D5C19" w:rsidRPr="000D5C19" w:rsidRDefault="000D5C19" w:rsidP="006F129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C19">
        <w:rPr>
          <w:rFonts w:ascii="Times New Roman" w:hAnsi="Times New Roman" w:cs="Times New Roman"/>
          <w:sz w:val="28"/>
          <w:szCs w:val="28"/>
        </w:rPr>
        <w:t>2. ______________________;</w:t>
      </w:r>
    </w:p>
    <w:p w14:paraId="610D121B" w14:textId="77777777" w:rsidR="000D5C19" w:rsidRDefault="000D5C19" w:rsidP="006F129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C19">
        <w:rPr>
          <w:rFonts w:ascii="Times New Roman" w:hAnsi="Times New Roman" w:cs="Times New Roman"/>
          <w:sz w:val="28"/>
          <w:szCs w:val="28"/>
        </w:rPr>
        <w:t>3. ______________________;</w:t>
      </w:r>
    </w:p>
    <w:p w14:paraId="236AA5ED" w14:textId="0B2CDA64" w:rsidR="003512FB" w:rsidRPr="000D5C19" w:rsidRDefault="003512FB" w:rsidP="006F129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№№____________________;</w:t>
      </w:r>
    </w:p>
    <w:p w14:paraId="3C74A6B7" w14:textId="77777777" w:rsidR="000D5C19" w:rsidRPr="000D5C19" w:rsidRDefault="000D5C19" w:rsidP="006F129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2C8EA0" w14:textId="0A4DE726" w:rsidR="000D5C19" w:rsidRPr="000D5C19" w:rsidRDefault="000D5C19" w:rsidP="006F129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C19">
        <w:rPr>
          <w:rFonts w:ascii="Times New Roman" w:hAnsi="Times New Roman" w:cs="Times New Roman"/>
          <w:sz w:val="28"/>
          <w:szCs w:val="28"/>
        </w:rPr>
        <w:t>Основание выдачи паспорта</w:t>
      </w:r>
      <w:r w:rsidR="003512FB">
        <w:rPr>
          <w:rFonts w:ascii="Times New Roman" w:hAnsi="Times New Roman" w:cs="Times New Roman"/>
          <w:sz w:val="28"/>
          <w:szCs w:val="28"/>
        </w:rPr>
        <w:t xml:space="preserve"> обеспечения</w:t>
      </w:r>
      <w:r w:rsidRPr="000D5C19">
        <w:rPr>
          <w:rFonts w:ascii="Times New Roman" w:hAnsi="Times New Roman" w:cs="Times New Roman"/>
          <w:sz w:val="28"/>
          <w:szCs w:val="28"/>
        </w:rPr>
        <w:t xml:space="preserve"> готовности к отопительному периоду:</w:t>
      </w:r>
    </w:p>
    <w:p w14:paraId="5A9C1B91" w14:textId="31E27947" w:rsidR="000D5C19" w:rsidRPr="000D5C19" w:rsidRDefault="000D5C19" w:rsidP="006F129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C19">
        <w:rPr>
          <w:rFonts w:ascii="Times New Roman" w:hAnsi="Times New Roman" w:cs="Times New Roman"/>
          <w:sz w:val="28"/>
          <w:szCs w:val="28"/>
        </w:rPr>
        <w:t>Акт</w:t>
      </w:r>
      <w:r w:rsidR="003512FB">
        <w:rPr>
          <w:rFonts w:ascii="Times New Roman" w:hAnsi="Times New Roman" w:cs="Times New Roman"/>
          <w:sz w:val="28"/>
          <w:szCs w:val="28"/>
        </w:rPr>
        <w:t xml:space="preserve"> оценки обеспечения</w:t>
      </w:r>
      <w:r w:rsidRPr="000D5C19">
        <w:rPr>
          <w:rFonts w:ascii="Times New Roman" w:hAnsi="Times New Roman" w:cs="Times New Roman"/>
          <w:sz w:val="28"/>
          <w:szCs w:val="28"/>
        </w:rPr>
        <w:t xml:space="preserve"> готовности к отопительному периоду</w:t>
      </w:r>
    </w:p>
    <w:p w14:paraId="2BB64FFA" w14:textId="5ED11FBD" w:rsidR="000D5C19" w:rsidRPr="000D5C19" w:rsidRDefault="000D5C19" w:rsidP="006F129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C19">
        <w:rPr>
          <w:rFonts w:ascii="Times New Roman" w:hAnsi="Times New Roman" w:cs="Times New Roman"/>
          <w:sz w:val="28"/>
          <w:szCs w:val="28"/>
        </w:rPr>
        <w:t>от «____» __________ 20 ___ г. № ________.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98"/>
        <w:gridCol w:w="4749"/>
      </w:tblGrid>
      <w:tr w:rsidR="000D5C19" w:rsidRPr="000D5C19" w14:paraId="7D278A00" w14:textId="77777777" w:rsidTr="007B7797"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14:paraId="118B1B4E" w14:textId="77777777" w:rsidR="000D5C19" w:rsidRDefault="000D5C19" w:rsidP="006F129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27035D" w14:textId="20A34924" w:rsidR="000D5C19" w:rsidRPr="000D5C19" w:rsidRDefault="000D5C19" w:rsidP="006F129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FB8BC95" w14:textId="77777777" w:rsidR="000D5C19" w:rsidRPr="000D5C19" w:rsidRDefault="000D5C19" w:rsidP="006F129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C19" w:rsidRPr="000D5C19" w14:paraId="086F68EA" w14:textId="77777777" w:rsidTr="007B7797"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14:paraId="70E61516" w14:textId="77777777" w:rsidR="000D5C19" w:rsidRPr="000D5C19" w:rsidRDefault="000D5C19" w:rsidP="006F129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5C3ED32" w14:textId="77777777" w:rsidR="000D5C19" w:rsidRPr="000D5C19" w:rsidRDefault="000D5C19" w:rsidP="006F129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5C19">
              <w:rPr>
                <w:rFonts w:ascii="Times New Roman" w:hAnsi="Times New Roman" w:cs="Times New Roman"/>
                <w:sz w:val="28"/>
                <w:szCs w:val="28"/>
              </w:rPr>
              <w:t>(подпись, расшифровка подписи и печать уполномоченного органа, образовавшего комиссию по проведению проверки готовности к отопительному периоду)</w:t>
            </w:r>
          </w:p>
        </w:tc>
      </w:tr>
    </w:tbl>
    <w:p w14:paraId="2F0259A2" w14:textId="226AC6AF" w:rsidR="005B0BC5" w:rsidRDefault="00710BF2" w:rsidP="00710BF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</w:p>
    <w:p w14:paraId="3B1F6601" w14:textId="17803921" w:rsidR="00710BF2" w:rsidRPr="008A1EA1" w:rsidRDefault="00710BF2" w:rsidP="00710BF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Приложение 2</w:t>
      </w:r>
      <w:r w:rsidRPr="008A1E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                                                       к </w:t>
      </w:r>
      <w:hyperlink r:id="rId14" w:anchor="/document/404796761/entry/0" w:history="1">
        <w:r w:rsidRPr="008A1EA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постановлению</w:t>
        </w:r>
      </w:hyperlink>
      <w:r w:rsidRPr="008A1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A1EA1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дминистрации</w:t>
      </w:r>
      <w:r w:rsidRPr="008A1E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                                                Атяшевского муниципального района </w:t>
      </w:r>
    </w:p>
    <w:p w14:paraId="3E991579" w14:textId="77777777" w:rsidR="00710BF2" w:rsidRPr="008A1EA1" w:rsidRDefault="00710BF2" w:rsidP="00710BF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Мордовия </w:t>
      </w:r>
    </w:p>
    <w:p w14:paraId="11D98605" w14:textId="02AFF6F6" w:rsidR="00710BF2" w:rsidRPr="008A1EA1" w:rsidRDefault="009D1823" w:rsidP="00710BF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EA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10BF2" w:rsidRPr="008A1EA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10BF2" w:rsidRPr="008A1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__________№ _____</w:t>
      </w:r>
    </w:p>
    <w:p w14:paraId="60F73718" w14:textId="77777777" w:rsidR="00710BF2" w:rsidRDefault="00710BF2" w:rsidP="00710B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09864A" w14:textId="01B5931D" w:rsidR="00710BF2" w:rsidRPr="005B0BC5" w:rsidRDefault="005B0BC5" w:rsidP="005B0B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0B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</w:t>
      </w:r>
    </w:p>
    <w:p w14:paraId="29C5F6EB" w14:textId="378E934F" w:rsidR="005B0BC5" w:rsidRPr="005B0BC5" w:rsidRDefault="005B0BC5" w:rsidP="005B0B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0B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комиссии по проведению  оценки обеспечения готовности потребителей тепловой энергии и теплоснабжающих организаций к отопительному периоду 2026-2027 </w:t>
      </w:r>
      <w:proofErr w:type="spellStart"/>
      <w:r w:rsidRPr="005B0B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гг</w:t>
      </w:r>
      <w:proofErr w:type="spellEnd"/>
    </w:p>
    <w:p w14:paraId="2C9A0EAD" w14:textId="2D31D1E6" w:rsidR="005B0BC5" w:rsidRDefault="005B0BC5" w:rsidP="00710B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89"/>
        <w:gridCol w:w="751"/>
        <w:gridCol w:w="5115"/>
      </w:tblGrid>
      <w:tr w:rsidR="005B0BC5" w:rsidRPr="000B123C" w14:paraId="74552CDF" w14:textId="77777777" w:rsidTr="000B123C">
        <w:trPr>
          <w:jc w:val="center"/>
        </w:trPr>
        <w:tc>
          <w:tcPr>
            <w:tcW w:w="3483" w:type="dxa"/>
            <w:tcMar>
              <w:top w:w="22" w:type="dxa"/>
              <w:left w:w="116" w:type="dxa"/>
              <w:bottom w:w="22" w:type="dxa"/>
              <w:right w:w="116" w:type="dxa"/>
            </w:tcMar>
          </w:tcPr>
          <w:p w14:paraId="7E2E1DE3" w14:textId="77777777" w:rsidR="005B0BC5" w:rsidRPr="000B123C" w:rsidRDefault="005B0BC5" w:rsidP="003E0B6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12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Серов Александр Иванович</w:t>
            </w:r>
          </w:p>
        </w:tc>
        <w:tc>
          <w:tcPr>
            <w:tcW w:w="750" w:type="dxa"/>
            <w:tcMar>
              <w:top w:w="22" w:type="dxa"/>
              <w:left w:w="116" w:type="dxa"/>
              <w:bottom w:w="22" w:type="dxa"/>
              <w:right w:w="116" w:type="dxa"/>
            </w:tcMar>
          </w:tcPr>
          <w:p w14:paraId="4A3D7EAE" w14:textId="77777777" w:rsidR="005B0BC5" w:rsidRPr="000B123C" w:rsidRDefault="005B0BC5" w:rsidP="003E0B6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123C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5106" w:type="dxa"/>
            <w:tcMar>
              <w:top w:w="22" w:type="dxa"/>
              <w:left w:w="116" w:type="dxa"/>
              <w:bottom w:w="22" w:type="dxa"/>
              <w:right w:w="116" w:type="dxa"/>
            </w:tcMar>
          </w:tcPr>
          <w:p w14:paraId="3431C4BC" w14:textId="008ED64B" w:rsidR="005B0BC5" w:rsidRPr="000B123C" w:rsidRDefault="005B0BC5" w:rsidP="003E0B6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123C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Заместитель Главы Атяшевского муниципального района по комплексному развитию, </w:t>
            </w:r>
            <w:r w:rsidR="009D1823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п</w:t>
            </w:r>
            <w:r w:rsidRPr="000B123C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редседател</w:t>
            </w:r>
            <w:r w:rsidR="009D1823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ь</w:t>
            </w:r>
            <w:r w:rsidRPr="000B123C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Комиссии;</w:t>
            </w:r>
          </w:p>
        </w:tc>
      </w:tr>
    </w:tbl>
    <w:p w14:paraId="5AFCB78E" w14:textId="77777777" w:rsidR="005B0BC5" w:rsidRPr="000B123C" w:rsidRDefault="005B0BC5" w:rsidP="005B0BC5">
      <w:pPr>
        <w:pStyle w:val="4"/>
        <w:keepNext w:val="0"/>
        <w:shd w:val="clear" w:color="auto" w:fill="FFFFFF"/>
        <w:spacing w:before="0" w:line="320" w:lineRule="atLeast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proofErr w:type="spellStart"/>
      <w:r w:rsidRPr="000B123C">
        <w:rPr>
          <w:rFonts w:ascii="Times New Roman" w:eastAsia="Arial" w:hAnsi="Times New Roman" w:cs="Times New Roman"/>
          <w:b/>
          <w:i w:val="0"/>
          <w:color w:val="auto"/>
          <w:sz w:val="28"/>
          <w:szCs w:val="28"/>
        </w:rPr>
        <w:t>Члены</w:t>
      </w:r>
      <w:proofErr w:type="spellEnd"/>
      <w:r w:rsidRPr="000B123C">
        <w:rPr>
          <w:rFonts w:ascii="Times New Roman" w:eastAsia="Arial" w:hAnsi="Times New Roman" w:cs="Times New Roman"/>
          <w:b/>
          <w:i w:val="0"/>
          <w:color w:val="auto"/>
          <w:sz w:val="28"/>
          <w:szCs w:val="28"/>
        </w:rPr>
        <w:t xml:space="preserve"> </w:t>
      </w:r>
      <w:proofErr w:type="spellStart"/>
      <w:r w:rsidRPr="000B123C">
        <w:rPr>
          <w:rFonts w:ascii="Times New Roman" w:eastAsia="Arial" w:hAnsi="Times New Roman" w:cs="Times New Roman"/>
          <w:b/>
          <w:i w:val="0"/>
          <w:color w:val="auto"/>
          <w:sz w:val="28"/>
          <w:szCs w:val="28"/>
        </w:rPr>
        <w:t>Комиссии</w:t>
      </w:r>
      <w:proofErr w:type="spellEnd"/>
      <w:r w:rsidRPr="000B123C">
        <w:rPr>
          <w:rFonts w:ascii="Times New Roman" w:eastAsia="Arial" w:hAnsi="Times New Roman" w:cs="Times New Roman"/>
          <w:b/>
          <w:i w:val="0"/>
          <w:color w:val="auto"/>
          <w:sz w:val="28"/>
          <w:szCs w:val="28"/>
        </w:rPr>
        <w:t>:</w:t>
      </w:r>
    </w:p>
    <w:p w14:paraId="2C1AAD23" w14:textId="77777777" w:rsidR="005B0BC5" w:rsidRPr="000B123C" w:rsidRDefault="005B0BC5" w:rsidP="005B0BC5">
      <w:pPr>
        <w:pStyle w:val="4"/>
        <w:keepNext w:val="0"/>
        <w:shd w:val="clear" w:color="auto" w:fill="FFFFFF"/>
        <w:spacing w:before="0" w:line="3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123C">
        <w:rPr>
          <w:rFonts w:ascii="Times New Roman" w:eastAsia="Arial" w:hAnsi="Times New Roman" w:cs="Times New Roman"/>
          <w:i w:val="0"/>
          <w:sz w:val="28"/>
          <w:szCs w:val="28"/>
        </w:rPr>
        <w:t> 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89"/>
        <w:gridCol w:w="751"/>
        <w:gridCol w:w="5115"/>
      </w:tblGrid>
      <w:tr w:rsidR="005B0BC5" w:rsidRPr="000B123C" w14:paraId="6118784A" w14:textId="77777777" w:rsidTr="000B123C">
        <w:trPr>
          <w:jc w:val="center"/>
        </w:trPr>
        <w:tc>
          <w:tcPr>
            <w:tcW w:w="3483" w:type="dxa"/>
            <w:tcMar>
              <w:top w:w="22" w:type="dxa"/>
              <w:left w:w="116" w:type="dxa"/>
              <w:bottom w:w="22" w:type="dxa"/>
              <w:right w:w="116" w:type="dxa"/>
            </w:tcMar>
          </w:tcPr>
          <w:p w14:paraId="4D09310E" w14:textId="77777777" w:rsidR="005B0BC5" w:rsidRPr="000B123C" w:rsidRDefault="005B0BC5" w:rsidP="000B12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123C">
              <w:rPr>
                <w:rFonts w:ascii="Times New Roman" w:hAnsi="Times New Roman" w:cs="Times New Roman"/>
                <w:sz w:val="28"/>
                <w:szCs w:val="28"/>
              </w:rPr>
              <w:t>Бухаркина</w:t>
            </w:r>
            <w:proofErr w:type="spellEnd"/>
            <w:r w:rsidRPr="000B123C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Михайловна</w:t>
            </w:r>
          </w:p>
        </w:tc>
        <w:tc>
          <w:tcPr>
            <w:tcW w:w="750" w:type="dxa"/>
            <w:tcMar>
              <w:top w:w="22" w:type="dxa"/>
              <w:left w:w="116" w:type="dxa"/>
              <w:bottom w:w="22" w:type="dxa"/>
              <w:right w:w="116" w:type="dxa"/>
            </w:tcMar>
          </w:tcPr>
          <w:p w14:paraId="74ABB9A1" w14:textId="77777777" w:rsidR="005B0BC5" w:rsidRPr="000B123C" w:rsidRDefault="005B0BC5" w:rsidP="000B12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23C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106" w:type="dxa"/>
            <w:tcMar>
              <w:top w:w="22" w:type="dxa"/>
              <w:left w:w="116" w:type="dxa"/>
              <w:bottom w:w="22" w:type="dxa"/>
              <w:right w:w="116" w:type="dxa"/>
            </w:tcMar>
          </w:tcPr>
          <w:p w14:paraId="7AFD43A1" w14:textId="77777777" w:rsidR="005B0BC5" w:rsidRPr="00C1341E" w:rsidRDefault="005B0BC5" w:rsidP="00C134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341E">
              <w:rPr>
                <w:rFonts w:ascii="Times New Roman" w:hAnsi="Times New Roman" w:cs="Times New Roman"/>
                <w:sz w:val="28"/>
                <w:szCs w:val="28"/>
              </w:rPr>
              <w:t>Заместитель Главы района по социальным вопросам – начальник управления образования Администрации Атяшевского муниципального района;</w:t>
            </w:r>
          </w:p>
        </w:tc>
      </w:tr>
      <w:tr w:rsidR="005B0BC5" w:rsidRPr="000B123C" w14:paraId="5C695F5C" w14:textId="77777777" w:rsidTr="000B123C">
        <w:trPr>
          <w:jc w:val="center"/>
        </w:trPr>
        <w:tc>
          <w:tcPr>
            <w:tcW w:w="3483" w:type="dxa"/>
            <w:tcMar>
              <w:top w:w="22" w:type="dxa"/>
              <w:left w:w="116" w:type="dxa"/>
              <w:bottom w:w="22" w:type="dxa"/>
              <w:right w:w="116" w:type="dxa"/>
            </w:tcMar>
          </w:tcPr>
          <w:p w14:paraId="02CB9204" w14:textId="3428CE4F" w:rsidR="005B0BC5" w:rsidRPr="000B123C" w:rsidRDefault="005B0BC5" w:rsidP="000B12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123C">
              <w:rPr>
                <w:rFonts w:ascii="Times New Roman" w:hAnsi="Times New Roman" w:cs="Times New Roman"/>
                <w:sz w:val="28"/>
                <w:szCs w:val="28"/>
              </w:rPr>
              <w:t>Бухаркина</w:t>
            </w:r>
            <w:proofErr w:type="spellEnd"/>
            <w:r w:rsidRPr="000B123C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Анатольевна</w:t>
            </w:r>
          </w:p>
        </w:tc>
        <w:tc>
          <w:tcPr>
            <w:tcW w:w="750" w:type="dxa"/>
            <w:tcMar>
              <w:top w:w="22" w:type="dxa"/>
              <w:left w:w="116" w:type="dxa"/>
              <w:bottom w:w="22" w:type="dxa"/>
              <w:right w:w="116" w:type="dxa"/>
            </w:tcMar>
          </w:tcPr>
          <w:p w14:paraId="56AD62D7" w14:textId="7C17E0A7" w:rsidR="005B0BC5" w:rsidRPr="000B123C" w:rsidRDefault="000B123C" w:rsidP="000B12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23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06" w:type="dxa"/>
            <w:tcMar>
              <w:top w:w="22" w:type="dxa"/>
              <w:left w:w="116" w:type="dxa"/>
              <w:bottom w:w="22" w:type="dxa"/>
              <w:right w:w="116" w:type="dxa"/>
            </w:tcMar>
          </w:tcPr>
          <w:p w14:paraId="54B5C592" w14:textId="683A9F55" w:rsidR="005B0BC5" w:rsidRPr="00C1341E" w:rsidRDefault="000B123C" w:rsidP="00C134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341E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="003C7D5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1341E">
              <w:rPr>
                <w:rFonts w:ascii="Times New Roman" w:hAnsi="Times New Roman" w:cs="Times New Roman"/>
                <w:sz w:val="28"/>
                <w:szCs w:val="28"/>
              </w:rPr>
              <w:t>правления строительства, архитектуры и жилищно-коммунального хозяйства  Администрации Атяшевского муниципального района, секретарь комиссии</w:t>
            </w:r>
            <w:r w:rsidR="00557E50" w:rsidRPr="00C1341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5B0BC5" w:rsidRPr="000B123C" w14:paraId="2FCD8454" w14:textId="77777777" w:rsidTr="000B123C">
        <w:trPr>
          <w:jc w:val="center"/>
        </w:trPr>
        <w:tc>
          <w:tcPr>
            <w:tcW w:w="3483" w:type="dxa"/>
            <w:tcMar>
              <w:top w:w="22" w:type="dxa"/>
              <w:left w:w="116" w:type="dxa"/>
              <w:bottom w:w="22" w:type="dxa"/>
              <w:right w:w="116" w:type="dxa"/>
            </w:tcMar>
          </w:tcPr>
          <w:p w14:paraId="517C26C9" w14:textId="7801E477" w:rsidR="005B0BC5" w:rsidRPr="000B123C" w:rsidRDefault="000B123C" w:rsidP="000B12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23C">
              <w:rPr>
                <w:rFonts w:ascii="Times New Roman" w:hAnsi="Times New Roman" w:cs="Times New Roman"/>
                <w:sz w:val="28"/>
                <w:szCs w:val="28"/>
              </w:rPr>
              <w:t>Калинкин Алексей Иванович</w:t>
            </w:r>
          </w:p>
        </w:tc>
        <w:tc>
          <w:tcPr>
            <w:tcW w:w="750" w:type="dxa"/>
            <w:tcMar>
              <w:top w:w="22" w:type="dxa"/>
              <w:left w:w="116" w:type="dxa"/>
              <w:bottom w:w="22" w:type="dxa"/>
              <w:right w:w="116" w:type="dxa"/>
            </w:tcMar>
          </w:tcPr>
          <w:p w14:paraId="22E8C91C" w14:textId="3B125197" w:rsidR="005B0BC5" w:rsidRPr="000B123C" w:rsidRDefault="000B123C" w:rsidP="000B12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23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06" w:type="dxa"/>
            <w:tcMar>
              <w:top w:w="22" w:type="dxa"/>
              <w:left w:w="116" w:type="dxa"/>
              <w:bottom w:w="22" w:type="dxa"/>
              <w:right w:w="116" w:type="dxa"/>
            </w:tcMar>
          </w:tcPr>
          <w:p w14:paraId="5777F3B6" w14:textId="68A51EF6" w:rsidR="005B0BC5" w:rsidRPr="00C1341E" w:rsidRDefault="000B123C" w:rsidP="00C134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341E">
              <w:rPr>
                <w:rFonts w:ascii="Times New Roman" w:hAnsi="Times New Roman" w:cs="Times New Roman"/>
                <w:sz w:val="28"/>
                <w:szCs w:val="28"/>
              </w:rPr>
              <w:t xml:space="preserve">мастер по техническому обслуживанию и эксплуатации ИП </w:t>
            </w:r>
            <w:proofErr w:type="spellStart"/>
            <w:r w:rsidRPr="00C1341E">
              <w:rPr>
                <w:rFonts w:ascii="Times New Roman" w:hAnsi="Times New Roman" w:cs="Times New Roman"/>
                <w:sz w:val="28"/>
                <w:szCs w:val="28"/>
              </w:rPr>
              <w:t>Учайкин</w:t>
            </w:r>
            <w:proofErr w:type="spellEnd"/>
            <w:r w:rsidRPr="00C1341E">
              <w:rPr>
                <w:rFonts w:ascii="Times New Roman" w:hAnsi="Times New Roman" w:cs="Times New Roman"/>
                <w:sz w:val="28"/>
                <w:szCs w:val="28"/>
              </w:rPr>
              <w:t xml:space="preserve"> П.В. (по согласованию)</w:t>
            </w:r>
            <w:r w:rsidR="00557E50" w:rsidRPr="00C1341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5B0BC5" w:rsidRPr="000B123C" w14:paraId="42DE984F" w14:textId="77777777" w:rsidTr="000B123C">
        <w:trPr>
          <w:jc w:val="center"/>
        </w:trPr>
        <w:tc>
          <w:tcPr>
            <w:tcW w:w="3483" w:type="dxa"/>
            <w:tcMar>
              <w:top w:w="22" w:type="dxa"/>
              <w:left w:w="116" w:type="dxa"/>
              <w:bottom w:w="22" w:type="dxa"/>
              <w:right w:w="116" w:type="dxa"/>
            </w:tcMar>
          </w:tcPr>
          <w:p w14:paraId="7A5A63FA" w14:textId="0211D6AB" w:rsidR="005B0BC5" w:rsidRPr="000B123C" w:rsidRDefault="000B123C" w:rsidP="000B12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12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Суяшов</w:t>
            </w:r>
            <w:proofErr w:type="spellEnd"/>
            <w:r w:rsidRPr="000B123C">
              <w:rPr>
                <w:rFonts w:ascii="Times New Roman" w:hAnsi="Times New Roman" w:cs="Times New Roman"/>
                <w:sz w:val="28"/>
                <w:szCs w:val="28"/>
              </w:rPr>
              <w:t xml:space="preserve"> Олег Викторович</w:t>
            </w:r>
          </w:p>
        </w:tc>
        <w:tc>
          <w:tcPr>
            <w:tcW w:w="750" w:type="dxa"/>
            <w:tcMar>
              <w:top w:w="22" w:type="dxa"/>
              <w:left w:w="116" w:type="dxa"/>
              <w:bottom w:w="22" w:type="dxa"/>
              <w:right w:w="116" w:type="dxa"/>
            </w:tcMar>
          </w:tcPr>
          <w:p w14:paraId="78BA6960" w14:textId="5542340B" w:rsidR="005B0BC5" w:rsidRPr="000B123C" w:rsidRDefault="000B123C" w:rsidP="000B12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23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06" w:type="dxa"/>
            <w:tcMar>
              <w:top w:w="22" w:type="dxa"/>
              <w:left w:w="116" w:type="dxa"/>
              <w:bottom w:w="22" w:type="dxa"/>
              <w:right w:w="116" w:type="dxa"/>
            </w:tcMar>
          </w:tcPr>
          <w:p w14:paraId="226975F2" w14:textId="270E5703" w:rsidR="005B0BC5" w:rsidRPr="00C1341E" w:rsidRDefault="000B123C" w:rsidP="00C134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341E">
              <w:rPr>
                <w:rFonts w:ascii="Times New Roman" w:hAnsi="Times New Roman" w:cs="Times New Roman"/>
                <w:sz w:val="28"/>
                <w:szCs w:val="28"/>
              </w:rPr>
              <w:t xml:space="preserve">старший мастер  </w:t>
            </w:r>
            <w:proofErr w:type="spellStart"/>
            <w:r w:rsidRPr="00C1341E">
              <w:rPr>
                <w:rFonts w:ascii="Times New Roman" w:hAnsi="Times New Roman" w:cs="Times New Roman"/>
                <w:sz w:val="28"/>
                <w:szCs w:val="28"/>
              </w:rPr>
              <w:t>Атяшевской</w:t>
            </w:r>
            <w:proofErr w:type="spellEnd"/>
            <w:r w:rsidRPr="00C1341E">
              <w:rPr>
                <w:rFonts w:ascii="Times New Roman" w:hAnsi="Times New Roman" w:cs="Times New Roman"/>
                <w:sz w:val="28"/>
                <w:szCs w:val="28"/>
              </w:rPr>
              <w:t xml:space="preserve"> районной газовой службы филиала в </w:t>
            </w:r>
            <w:proofErr w:type="spellStart"/>
            <w:r w:rsidRPr="00C1341E">
              <w:rPr>
                <w:rFonts w:ascii="Times New Roman" w:hAnsi="Times New Roman" w:cs="Times New Roman"/>
                <w:sz w:val="28"/>
                <w:szCs w:val="28"/>
              </w:rPr>
              <w:t>р.п</w:t>
            </w:r>
            <w:proofErr w:type="spellEnd"/>
            <w:r w:rsidRPr="00C1341E">
              <w:rPr>
                <w:rFonts w:ascii="Times New Roman" w:hAnsi="Times New Roman" w:cs="Times New Roman"/>
                <w:sz w:val="28"/>
                <w:szCs w:val="28"/>
              </w:rPr>
              <w:t>. Чамзинке АО «Газпром газораспределение Саранск» (по согласованию)</w:t>
            </w:r>
            <w:r w:rsidR="00557E50" w:rsidRPr="00C1341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5B0BC5" w:rsidRPr="000B123C" w14:paraId="608E1766" w14:textId="77777777" w:rsidTr="000B123C">
        <w:trPr>
          <w:jc w:val="center"/>
        </w:trPr>
        <w:tc>
          <w:tcPr>
            <w:tcW w:w="3483" w:type="dxa"/>
            <w:tcMar>
              <w:top w:w="22" w:type="dxa"/>
              <w:left w:w="116" w:type="dxa"/>
              <w:bottom w:w="22" w:type="dxa"/>
              <w:right w:w="116" w:type="dxa"/>
            </w:tcMar>
          </w:tcPr>
          <w:p w14:paraId="7085EEE8" w14:textId="2DE82338" w:rsidR="005B0BC5" w:rsidRPr="000B123C" w:rsidRDefault="000B123C" w:rsidP="000B12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123C">
              <w:rPr>
                <w:rFonts w:ascii="Times New Roman" w:hAnsi="Times New Roman" w:cs="Times New Roman"/>
                <w:sz w:val="28"/>
                <w:szCs w:val="28"/>
              </w:rPr>
              <w:t>Чапоргина</w:t>
            </w:r>
            <w:proofErr w:type="spellEnd"/>
            <w:r w:rsidRPr="000B123C">
              <w:rPr>
                <w:rFonts w:ascii="Times New Roman" w:hAnsi="Times New Roman" w:cs="Times New Roman"/>
                <w:sz w:val="28"/>
                <w:szCs w:val="28"/>
              </w:rPr>
              <w:t xml:space="preserve"> Ирина Владимировна</w:t>
            </w:r>
          </w:p>
        </w:tc>
        <w:tc>
          <w:tcPr>
            <w:tcW w:w="750" w:type="dxa"/>
            <w:tcMar>
              <w:top w:w="22" w:type="dxa"/>
              <w:left w:w="116" w:type="dxa"/>
              <w:bottom w:w="22" w:type="dxa"/>
              <w:right w:w="116" w:type="dxa"/>
            </w:tcMar>
          </w:tcPr>
          <w:p w14:paraId="5D2B1CCF" w14:textId="48D0EF7D" w:rsidR="005B0BC5" w:rsidRPr="000B123C" w:rsidRDefault="000B123C" w:rsidP="000B12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23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06" w:type="dxa"/>
            <w:tcMar>
              <w:top w:w="22" w:type="dxa"/>
              <w:left w:w="116" w:type="dxa"/>
              <w:bottom w:w="22" w:type="dxa"/>
              <w:right w:w="116" w:type="dxa"/>
            </w:tcMar>
          </w:tcPr>
          <w:p w14:paraId="59FD2C01" w14:textId="54C34C8B" w:rsidR="005B0BC5" w:rsidRPr="00C1341E" w:rsidRDefault="009D1823" w:rsidP="00C134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исполняющая</w:t>
            </w:r>
            <w:r w:rsidR="00542143">
              <w:rPr>
                <w:rFonts w:ascii="Times New Roman" w:hAnsi="Times New Roman" w:cs="Times New Roman"/>
                <w:sz w:val="28"/>
                <w:szCs w:val="28"/>
              </w:rPr>
              <w:t xml:space="preserve"> обязанности начальника</w:t>
            </w:r>
            <w:r w:rsidR="000B123C" w:rsidRPr="00C134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C7D5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0B123C" w:rsidRPr="00C1341E">
              <w:rPr>
                <w:rFonts w:ascii="Times New Roman" w:hAnsi="Times New Roman" w:cs="Times New Roman"/>
                <w:sz w:val="28"/>
                <w:szCs w:val="28"/>
              </w:rPr>
              <w:t>правления образования Администрации Атяшевского муниципального района Республики Мордовия</w:t>
            </w:r>
            <w:r w:rsidR="00557E50" w:rsidRPr="00C1341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5B0BC5" w:rsidRPr="000B123C" w14:paraId="7B498418" w14:textId="77777777" w:rsidTr="000B123C">
        <w:trPr>
          <w:jc w:val="center"/>
        </w:trPr>
        <w:tc>
          <w:tcPr>
            <w:tcW w:w="3483" w:type="dxa"/>
            <w:tcMar>
              <w:top w:w="22" w:type="dxa"/>
              <w:left w:w="116" w:type="dxa"/>
              <w:bottom w:w="22" w:type="dxa"/>
              <w:right w:w="116" w:type="dxa"/>
            </w:tcMar>
          </w:tcPr>
          <w:p w14:paraId="4624999E" w14:textId="7BEEE716" w:rsidR="005B0BC5" w:rsidRPr="000B123C" w:rsidRDefault="000B123C" w:rsidP="000B12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23C">
              <w:rPr>
                <w:rFonts w:ascii="Times New Roman" w:hAnsi="Times New Roman" w:cs="Times New Roman"/>
                <w:sz w:val="28"/>
                <w:szCs w:val="28"/>
              </w:rPr>
              <w:t>представитель</w:t>
            </w:r>
          </w:p>
        </w:tc>
        <w:tc>
          <w:tcPr>
            <w:tcW w:w="750" w:type="dxa"/>
            <w:tcMar>
              <w:top w:w="22" w:type="dxa"/>
              <w:left w:w="116" w:type="dxa"/>
              <w:bottom w:w="22" w:type="dxa"/>
              <w:right w:w="116" w:type="dxa"/>
            </w:tcMar>
          </w:tcPr>
          <w:p w14:paraId="05261C04" w14:textId="12805BE4" w:rsidR="005B0BC5" w:rsidRPr="000B123C" w:rsidRDefault="000B123C" w:rsidP="000B12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23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06" w:type="dxa"/>
            <w:tcMar>
              <w:top w:w="22" w:type="dxa"/>
              <w:left w:w="116" w:type="dxa"/>
              <w:bottom w:w="22" w:type="dxa"/>
              <w:right w:w="116" w:type="dxa"/>
            </w:tcMar>
          </w:tcPr>
          <w:p w14:paraId="220D8239" w14:textId="113AB466" w:rsidR="005B0BC5" w:rsidRPr="00C1341E" w:rsidRDefault="000B123C" w:rsidP="00C134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341E">
              <w:rPr>
                <w:rFonts w:ascii="Times New Roman" w:hAnsi="Times New Roman" w:cs="Times New Roman"/>
                <w:sz w:val="28"/>
                <w:szCs w:val="28"/>
              </w:rPr>
              <w:t>Волжско-Окского управления  Ростехнадзора ( по согласованию)</w:t>
            </w:r>
            <w:r w:rsidR="00557E50" w:rsidRPr="00C134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76B2EDE9" w14:textId="56C84529" w:rsidR="005B0BC5" w:rsidRPr="000B123C" w:rsidRDefault="005B0BC5" w:rsidP="00710B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1208D7" w14:textId="1DA90F01" w:rsidR="005B0BC5" w:rsidRPr="000B123C" w:rsidRDefault="005B0BC5" w:rsidP="00710B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B1699C" w14:textId="262D741E" w:rsidR="000B123C" w:rsidRPr="000B123C" w:rsidRDefault="000B123C" w:rsidP="00710B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CC72D9" w14:textId="165EC168" w:rsidR="000B123C" w:rsidRPr="000B123C" w:rsidRDefault="000B123C" w:rsidP="00710B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2E6CB3" w14:textId="2C0CF887" w:rsidR="000B123C" w:rsidRPr="000B123C" w:rsidRDefault="000B123C" w:rsidP="00710B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A7234B" w14:textId="0F01BC55" w:rsidR="000B123C" w:rsidRPr="000B123C" w:rsidRDefault="000B123C" w:rsidP="00710B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A2B250" w14:textId="0C9F9210" w:rsidR="000B123C" w:rsidRPr="000B123C" w:rsidRDefault="000B123C" w:rsidP="00710B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B331F9" w14:textId="55910635" w:rsidR="000B123C" w:rsidRPr="000B123C" w:rsidRDefault="000B123C" w:rsidP="00710B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A7F68C" w14:textId="41AA23CA" w:rsidR="000B123C" w:rsidRDefault="000B123C" w:rsidP="00710B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2BC870" w14:textId="25B5322D" w:rsidR="000B123C" w:rsidRDefault="000B123C" w:rsidP="00710B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52B8BF" w14:textId="07864D68" w:rsidR="000B123C" w:rsidRDefault="000B123C" w:rsidP="00710B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545656" w14:textId="2C810CFE" w:rsidR="000B123C" w:rsidRDefault="000B123C" w:rsidP="00710B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DC2764" w14:textId="31E00D3B" w:rsidR="000B123C" w:rsidRDefault="000B123C" w:rsidP="00710B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686B78" w14:textId="6FEFCF08" w:rsidR="000B123C" w:rsidRDefault="000B123C" w:rsidP="00710B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E64A3C" w14:textId="66BAC207" w:rsidR="000B123C" w:rsidRDefault="000B123C" w:rsidP="00710B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B26567" w14:textId="47E8F89C" w:rsidR="000B123C" w:rsidRDefault="000B123C" w:rsidP="00710B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964A7E" w14:textId="53B4AB19" w:rsidR="000B123C" w:rsidRDefault="000B123C" w:rsidP="00710B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14CA6D" w14:textId="19A6AA77" w:rsidR="000B123C" w:rsidRDefault="000B123C" w:rsidP="00710B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E65C2B" w14:textId="056A954C" w:rsidR="000B123C" w:rsidRDefault="000B123C" w:rsidP="00710B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EE3682" w14:textId="21AE1862" w:rsidR="000B123C" w:rsidRDefault="000B123C" w:rsidP="00710B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EA2472" w14:textId="6784EFC5" w:rsidR="000B123C" w:rsidRDefault="000B123C" w:rsidP="00710B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EF47E8" w14:textId="03A68C57" w:rsidR="000B123C" w:rsidRDefault="000B123C" w:rsidP="00710B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629F3A" w14:textId="0D8341B3" w:rsidR="000B123C" w:rsidRDefault="000B123C" w:rsidP="00710B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7C2A65" w14:textId="597351A3" w:rsidR="000B123C" w:rsidRDefault="000B123C" w:rsidP="00710B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0FB840" w14:textId="4E1C4784" w:rsidR="000B123C" w:rsidRDefault="000B123C" w:rsidP="00710B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F06BBF" w14:textId="7B623B3A" w:rsidR="000B123C" w:rsidRDefault="000B123C" w:rsidP="00710B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870CCC" w14:textId="120290CE" w:rsidR="000B123C" w:rsidRDefault="000B123C" w:rsidP="00710B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79E624" w14:textId="6A7E9924" w:rsidR="000B123C" w:rsidRDefault="000B123C" w:rsidP="00710B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C5DE69" w14:textId="62F21DEF" w:rsidR="000B123C" w:rsidRDefault="000B123C" w:rsidP="00710B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735813" w14:textId="4D06D394" w:rsidR="000B123C" w:rsidRDefault="000B123C" w:rsidP="00710B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EFA637" w14:textId="19C85078" w:rsidR="000B123C" w:rsidRDefault="000B123C" w:rsidP="00710B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C3BFD2" w14:textId="54A2A5EB" w:rsidR="000B123C" w:rsidRDefault="000B123C" w:rsidP="00710B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C3FEE9" w14:textId="401728FB" w:rsidR="000B123C" w:rsidRDefault="000B123C" w:rsidP="00710B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8BF43B" w14:textId="3B256D7A" w:rsidR="000B123C" w:rsidRDefault="000B123C" w:rsidP="00710B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E5A655" w14:textId="762AC984" w:rsidR="000B123C" w:rsidRDefault="000B123C" w:rsidP="00710B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81C776" w14:textId="27CDD31C" w:rsidR="000B123C" w:rsidRDefault="000B123C" w:rsidP="00710B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289976" w14:textId="169417DD" w:rsidR="000B123C" w:rsidRDefault="000B123C" w:rsidP="00710B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644483" w14:textId="03A53D85" w:rsidR="000B123C" w:rsidRDefault="000B123C" w:rsidP="00710B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35C851" w14:textId="2B52C3B0" w:rsidR="000B123C" w:rsidRDefault="000B123C" w:rsidP="00710B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29FEF2" w14:textId="632652BE" w:rsidR="000B123C" w:rsidRDefault="000B123C" w:rsidP="00710B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413224" w14:textId="702D773A" w:rsidR="000B123C" w:rsidRDefault="000B123C" w:rsidP="00710B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43D858" w14:textId="14CF6D95" w:rsidR="000B123C" w:rsidRDefault="000B123C" w:rsidP="00710B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AB96C9" w14:textId="75C49CEB" w:rsidR="000B123C" w:rsidRDefault="000B123C" w:rsidP="00710B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C4E5F9" w14:textId="26B74C03" w:rsidR="000B123C" w:rsidRDefault="000B123C" w:rsidP="00710B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EBDEA9" w14:textId="53C9F5D9" w:rsidR="000B123C" w:rsidRDefault="000B123C" w:rsidP="00710B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E97AB9" w14:textId="6915CC78" w:rsidR="000B123C" w:rsidRDefault="000B123C" w:rsidP="00710B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51F974" w14:textId="57DB9328" w:rsidR="000B123C" w:rsidRDefault="000B123C" w:rsidP="00710B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A95254" w14:textId="03C83078" w:rsidR="000B123C" w:rsidRDefault="000B123C" w:rsidP="00710B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F817CD" w14:textId="15B5F3C2" w:rsidR="000B123C" w:rsidRDefault="000B123C" w:rsidP="00710B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551C9E" w14:textId="5C378348" w:rsidR="000B123C" w:rsidRDefault="000B123C" w:rsidP="00710B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B44F9A" w14:textId="185EA522" w:rsidR="000B123C" w:rsidRDefault="000B123C" w:rsidP="00710B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F1C932" w14:textId="33C02D5A" w:rsidR="000B123C" w:rsidRDefault="000B123C" w:rsidP="00710B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989349" w14:textId="6E575433" w:rsidR="000B123C" w:rsidRDefault="000B123C" w:rsidP="00710B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460BF6" w14:textId="77777777" w:rsidR="000B123C" w:rsidRPr="007467B3" w:rsidRDefault="000B123C" w:rsidP="00710B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1DC2FF" w14:textId="37CEA3A7" w:rsidR="007963CD" w:rsidRDefault="007963CD" w:rsidP="000B12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_Hlk204768911"/>
      <w:bookmarkEnd w:id="3"/>
    </w:p>
    <w:sectPr w:rsidR="007963CD" w:rsidSect="00E075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FE6BC0" w14:textId="77777777" w:rsidR="005E2EC4" w:rsidRDefault="005E2EC4" w:rsidP="001F3456">
      <w:pPr>
        <w:spacing w:after="0" w:line="240" w:lineRule="auto"/>
      </w:pPr>
      <w:r>
        <w:separator/>
      </w:r>
    </w:p>
  </w:endnote>
  <w:endnote w:type="continuationSeparator" w:id="0">
    <w:p w14:paraId="445E6649" w14:textId="77777777" w:rsidR="005E2EC4" w:rsidRDefault="005E2EC4" w:rsidP="001F3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FB32C0" w14:textId="77777777" w:rsidR="005E2EC4" w:rsidRDefault="005E2EC4" w:rsidP="001F3456">
      <w:pPr>
        <w:spacing w:after="0" w:line="240" w:lineRule="auto"/>
      </w:pPr>
      <w:r>
        <w:separator/>
      </w:r>
    </w:p>
  </w:footnote>
  <w:footnote w:type="continuationSeparator" w:id="0">
    <w:p w14:paraId="00E2DF46" w14:textId="77777777" w:rsidR="005E2EC4" w:rsidRDefault="005E2EC4" w:rsidP="001F34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9374B0"/>
    <w:multiLevelType w:val="hybridMultilevel"/>
    <w:tmpl w:val="C302CB6E"/>
    <w:lvl w:ilvl="0" w:tplc="661496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1A7"/>
    <w:rsid w:val="0000137F"/>
    <w:rsid w:val="00005647"/>
    <w:rsid w:val="00017B43"/>
    <w:rsid w:val="000203E6"/>
    <w:rsid w:val="000661BA"/>
    <w:rsid w:val="00081219"/>
    <w:rsid w:val="000B123C"/>
    <w:rsid w:val="000D31D0"/>
    <w:rsid w:val="000D5C19"/>
    <w:rsid w:val="000F341C"/>
    <w:rsid w:val="00141D9E"/>
    <w:rsid w:val="001452C5"/>
    <w:rsid w:val="00166C1B"/>
    <w:rsid w:val="00170394"/>
    <w:rsid w:val="00170A74"/>
    <w:rsid w:val="00187B9B"/>
    <w:rsid w:val="001A55B9"/>
    <w:rsid w:val="001C504B"/>
    <w:rsid w:val="001C530F"/>
    <w:rsid w:val="001E5D77"/>
    <w:rsid w:val="001F3456"/>
    <w:rsid w:val="00203526"/>
    <w:rsid w:val="00212BC3"/>
    <w:rsid w:val="00231C5C"/>
    <w:rsid w:val="00244448"/>
    <w:rsid w:val="0027669E"/>
    <w:rsid w:val="00287062"/>
    <w:rsid w:val="00297482"/>
    <w:rsid w:val="002C6B9C"/>
    <w:rsid w:val="002D2CA7"/>
    <w:rsid w:val="003057D3"/>
    <w:rsid w:val="003512FB"/>
    <w:rsid w:val="00374BC0"/>
    <w:rsid w:val="00375DC7"/>
    <w:rsid w:val="0039222B"/>
    <w:rsid w:val="003C7D51"/>
    <w:rsid w:val="003D0E6A"/>
    <w:rsid w:val="003D2BBB"/>
    <w:rsid w:val="004061A5"/>
    <w:rsid w:val="004263FD"/>
    <w:rsid w:val="004374F1"/>
    <w:rsid w:val="004522CF"/>
    <w:rsid w:val="004610B4"/>
    <w:rsid w:val="004A3121"/>
    <w:rsid w:val="004E0307"/>
    <w:rsid w:val="004E390E"/>
    <w:rsid w:val="00517593"/>
    <w:rsid w:val="00522BA2"/>
    <w:rsid w:val="00542143"/>
    <w:rsid w:val="005520BD"/>
    <w:rsid w:val="005561C5"/>
    <w:rsid w:val="00557D72"/>
    <w:rsid w:val="00557E50"/>
    <w:rsid w:val="00582FB0"/>
    <w:rsid w:val="005B0BC5"/>
    <w:rsid w:val="005E2EC4"/>
    <w:rsid w:val="00641CE4"/>
    <w:rsid w:val="006C332A"/>
    <w:rsid w:val="006C64DD"/>
    <w:rsid w:val="006F1297"/>
    <w:rsid w:val="00710BF2"/>
    <w:rsid w:val="00716985"/>
    <w:rsid w:val="00733928"/>
    <w:rsid w:val="00741E69"/>
    <w:rsid w:val="007467B3"/>
    <w:rsid w:val="00747C54"/>
    <w:rsid w:val="00786A96"/>
    <w:rsid w:val="007870CA"/>
    <w:rsid w:val="007963CD"/>
    <w:rsid w:val="007A5234"/>
    <w:rsid w:val="007B7797"/>
    <w:rsid w:val="0084160C"/>
    <w:rsid w:val="00841B68"/>
    <w:rsid w:val="0086232F"/>
    <w:rsid w:val="00864B2E"/>
    <w:rsid w:val="00890ADE"/>
    <w:rsid w:val="0089325C"/>
    <w:rsid w:val="008A1EA1"/>
    <w:rsid w:val="008B496E"/>
    <w:rsid w:val="008B63BA"/>
    <w:rsid w:val="008B6A88"/>
    <w:rsid w:val="008D3D80"/>
    <w:rsid w:val="009173BB"/>
    <w:rsid w:val="00925B8B"/>
    <w:rsid w:val="00927CF0"/>
    <w:rsid w:val="00946709"/>
    <w:rsid w:val="00975EEE"/>
    <w:rsid w:val="009D1823"/>
    <w:rsid w:val="009E7BA4"/>
    <w:rsid w:val="00A041BC"/>
    <w:rsid w:val="00A16930"/>
    <w:rsid w:val="00A16B4A"/>
    <w:rsid w:val="00A30DEB"/>
    <w:rsid w:val="00AC3DD1"/>
    <w:rsid w:val="00AE20C8"/>
    <w:rsid w:val="00AF13FD"/>
    <w:rsid w:val="00B44118"/>
    <w:rsid w:val="00B56B70"/>
    <w:rsid w:val="00B64D75"/>
    <w:rsid w:val="00BC4556"/>
    <w:rsid w:val="00BF3126"/>
    <w:rsid w:val="00C059DD"/>
    <w:rsid w:val="00C1341E"/>
    <w:rsid w:val="00C13A6A"/>
    <w:rsid w:val="00C25B60"/>
    <w:rsid w:val="00C31A23"/>
    <w:rsid w:val="00C514A2"/>
    <w:rsid w:val="00CA7DCE"/>
    <w:rsid w:val="00CD5B91"/>
    <w:rsid w:val="00CF3AC1"/>
    <w:rsid w:val="00CF7422"/>
    <w:rsid w:val="00D002E6"/>
    <w:rsid w:val="00D13472"/>
    <w:rsid w:val="00D225A9"/>
    <w:rsid w:val="00D40078"/>
    <w:rsid w:val="00D6599E"/>
    <w:rsid w:val="00D7332C"/>
    <w:rsid w:val="00D73B92"/>
    <w:rsid w:val="00DB4E16"/>
    <w:rsid w:val="00DC2383"/>
    <w:rsid w:val="00DF20A3"/>
    <w:rsid w:val="00DF62A2"/>
    <w:rsid w:val="00E07570"/>
    <w:rsid w:val="00E33542"/>
    <w:rsid w:val="00E37F37"/>
    <w:rsid w:val="00E763DE"/>
    <w:rsid w:val="00ED508B"/>
    <w:rsid w:val="00F173CC"/>
    <w:rsid w:val="00F27821"/>
    <w:rsid w:val="00F43478"/>
    <w:rsid w:val="00F67070"/>
    <w:rsid w:val="00FC1202"/>
    <w:rsid w:val="00FD21A7"/>
    <w:rsid w:val="00FD4CAA"/>
    <w:rsid w:val="00FD73B1"/>
    <w:rsid w:val="00FE3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47E4DE0"/>
  <w15:chartTrackingRefBased/>
  <w15:docId w15:val="{9B0777FB-8721-4A9E-A920-AEAD521F1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0BC5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452C5"/>
    <w:pPr>
      <w:spacing w:after="0" w:line="240" w:lineRule="auto"/>
      <w:ind w:firstLine="60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1452C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5">
    <w:name w:val="Цветовое выделение"/>
    <w:uiPriority w:val="99"/>
    <w:rsid w:val="001452C5"/>
    <w:rPr>
      <w:b/>
      <w:bCs/>
      <w:color w:val="000080"/>
      <w:sz w:val="20"/>
      <w:szCs w:val="20"/>
    </w:rPr>
  </w:style>
  <w:style w:type="character" w:customStyle="1" w:styleId="extended-textshort">
    <w:name w:val="extended-text__short"/>
    <w:rsid w:val="001452C5"/>
  </w:style>
  <w:style w:type="paragraph" w:customStyle="1" w:styleId="ConsPlusNonformat">
    <w:name w:val="ConsPlusNonformat"/>
    <w:rsid w:val="001452C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1F34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F3456"/>
  </w:style>
  <w:style w:type="paragraph" w:styleId="a8">
    <w:name w:val="footer"/>
    <w:basedOn w:val="a"/>
    <w:link w:val="a9"/>
    <w:uiPriority w:val="99"/>
    <w:unhideWhenUsed/>
    <w:rsid w:val="001F34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F3456"/>
  </w:style>
  <w:style w:type="paragraph" w:styleId="aa">
    <w:name w:val="List Paragraph"/>
    <w:basedOn w:val="a"/>
    <w:uiPriority w:val="34"/>
    <w:qFormat/>
    <w:rsid w:val="0084160C"/>
    <w:pPr>
      <w:ind w:left="720"/>
      <w:contextualSpacing/>
    </w:pPr>
  </w:style>
  <w:style w:type="table" w:styleId="ab">
    <w:name w:val="Table Grid"/>
    <w:basedOn w:val="a1"/>
    <w:uiPriority w:val="39"/>
    <w:rsid w:val="000F34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B56B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56B70"/>
    <w:rPr>
      <w:rFonts w:ascii="Segoe UI" w:hAnsi="Segoe UI" w:cs="Segoe UI"/>
      <w:sz w:val="18"/>
      <w:szCs w:val="18"/>
    </w:rPr>
  </w:style>
  <w:style w:type="paragraph" w:customStyle="1" w:styleId="s1">
    <w:name w:val="s_1"/>
    <w:basedOn w:val="a"/>
    <w:rsid w:val="007B7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semiHidden/>
    <w:unhideWhenUsed/>
    <w:rsid w:val="007B7797"/>
    <w:rPr>
      <w:color w:val="0000FF"/>
      <w:u w:val="single"/>
    </w:rPr>
  </w:style>
  <w:style w:type="paragraph" w:customStyle="1" w:styleId="s9">
    <w:name w:val="s_9"/>
    <w:basedOn w:val="a"/>
    <w:rsid w:val="007B7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B0BC5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val="en-US"/>
    </w:rPr>
  </w:style>
  <w:style w:type="character" w:customStyle="1" w:styleId="highlightcolor">
    <w:name w:val="highlightcolor"/>
    <w:basedOn w:val="a0"/>
    <w:rsid w:val="002C6B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85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8223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212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9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34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33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2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029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9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516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329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100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1052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800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066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01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75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594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238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728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989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887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70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75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55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924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31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37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25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13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57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92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090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272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526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731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3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0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069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012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558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1282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100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877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2127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6414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4012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65401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0253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17482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63747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97407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6522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659208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256621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529998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009703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692053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218220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52808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876329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653503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363607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08357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18742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44038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810146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6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50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97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396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80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A90D0B-D8BA-4460-B8BB-93BED496E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1</Pages>
  <Words>3196</Words>
  <Characters>18221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Гельман Бикчурин</dc:creator>
  <cp:keywords/>
  <dc:description/>
  <cp:lastModifiedBy>Admin</cp:lastModifiedBy>
  <cp:revision>31</cp:revision>
  <cp:lastPrinted>2026-07-21T06:12:00Z</cp:lastPrinted>
  <dcterms:created xsi:type="dcterms:W3CDTF">2025-07-28T09:56:00Z</dcterms:created>
  <dcterms:modified xsi:type="dcterms:W3CDTF">2026-07-23T08:19:00Z</dcterms:modified>
</cp:coreProperties>
</file>