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4" w:rsidRDefault="00B10587" w:rsidP="00B10587">
      <w:pPr>
        <w:pStyle w:val="a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="00473AC9">
        <w:rPr>
          <w:b/>
          <w:sz w:val="32"/>
          <w:szCs w:val="32"/>
        </w:rPr>
        <w:t xml:space="preserve"> №126</w:t>
      </w:r>
    </w:p>
    <w:p w:rsidR="00B10587" w:rsidRDefault="00B10587" w:rsidP="00B10587">
      <w:pPr>
        <w:pStyle w:val="a3"/>
        <w:jc w:val="center"/>
        <w:rPr>
          <w:b/>
          <w:sz w:val="32"/>
          <w:szCs w:val="32"/>
        </w:rPr>
      </w:pPr>
    </w:p>
    <w:p w:rsidR="00B10587" w:rsidRDefault="00B10587" w:rsidP="00B10587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Атяшевского</w:t>
      </w:r>
      <w:proofErr w:type="spellEnd"/>
      <w:r>
        <w:rPr>
          <w:b/>
          <w:sz w:val="32"/>
          <w:szCs w:val="32"/>
        </w:rPr>
        <w:t xml:space="preserve"> районного Совета депутатов </w:t>
      </w:r>
    </w:p>
    <w:p w:rsidR="00B10587" w:rsidRDefault="00B10587" w:rsidP="00B10587">
      <w:pPr>
        <w:pStyle w:val="a3"/>
        <w:jc w:val="center"/>
        <w:rPr>
          <w:b/>
          <w:sz w:val="32"/>
          <w:szCs w:val="32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  <w:r w:rsidRPr="00B10587">
        <w:rPr>
          <w:sz w:val="28"/>
          <w:szCs w:val="28"/>
        </w:rPr>
        <w:t>п</w:t>
      </w:r>
      <w:proofErr w:type="gramStart"/>
      <w:r w:rsidRPr="00B10587">
        <w:rPr>
          <w:sz w:val="28"/>
          <w:szCs w:val="28"/>
        </w:rPr>
        <w:t>.А</w:t>
      </w:r>
      <w:proofErr w:type="gramEnd"/>
      <w:r w:rsidRPr="00B10587">
        <w:rPr>
          <w:sz w:val="28"/>
          <w:szCs w:val="28"/>
        </w:rPr>
        <w:t>тяшево                                                                                          21 июня 2003 года</w:t>
      </w: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тарифов на услуги, оказываемые</w:t>
      </w: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учреждением «</w:t>
      </w:r>
      <w:proofErr w:type="spellStart"/>
      <w:r>
        <w:rPr>
          <w:b/>
          <w:sz w:val="28"/>
          <w:szCs w:val="28"/>
        </w:rPr>
        <w:t>Атяшевск</w:t>
      </w:r>
      <w:r w:rsidR="00977512"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</w:t>
      </w:r>
      <w:r w:rsidR="00977512">
        <w:rPr>
          <w:b/>
          <w:sz w:val="28"/>
          <w:szCs w:val="28"/>
        </w:rPr>
        <w:t>централизованная библиотечная система</w:t>
      </w:r>
      <w:r>
        <w:rPr>
          <w:b/>
          <w:sz w:val="28"/>
          <w:szCs w:val="28"/>
        </w:rPr>
        <w:t>»</w:t>
      </w: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Районный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 :</w:t>
      </w:r>
    </w:p>
    <w:p w:rsidR="00B10587" w:rsidRDefault="00B10587" w:rsidP="00B10587">
      <w:pPr>
        <w:pStyle w:val="a3"/>
        <w:jc w:val="center"/>
        <w:rPr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sz w:val="28"/>
          <w:szCs w:val="28"/>
        </w:rPr>
      </w:pPr>
    </w:p>
    <w:p w:rsidR="00977512" w:rsidRDefault="00977512" w:rsidP="00977512">
      <w:pPr>
        <w:pStyle w:val="a3"/>
        <w:ind w:firstLine="142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1. </w:t>
      </w:r>
      <w:r w:rsidR="00B10587" w:rsidRPr="00977512">
        <w:rPr>
          <w:sz w:val="28"/>
          <w:szCs w:val="28"/>
        </w:rPr>
        <w:t xml:space="preserve">Утвердить тарифы на услуги, оказываемые Муниципальным учреждением </w:t>
      </w:r>
      <w:r w:rsidRPr="00977512">
        <w:rPr>
          <w:sz w:val="28"/>
          <w:szCs w:val="28"/>
        </w:rPr>
        <w:t>«</w:t>
      </w:r>
      <w:proofErr w:type="spellStart"/>
      <w:r w:rsidRPr="00977512">
        <w:rPr>
          <w:sz w:val="28"/>
          <w:szCs w:val="28"/>
        </w:rPr>
        <w:t>Атяшевская</w:t>
      </w:r>
      <w:proofErr w:type="spellEnd"/>
      <w:r w:rsidRPr="00977512">
        <w:rPr>
          <w:sz w:val="28"/>
          <w:szCs w:val="28"/>
        </w:rPr>
        <w:t xml:space="preserve"> централизованная библиотечная система»</w:t>
      </w:r>
      <w:r w:rsidR="00B10587" w:rsidRPr="00977512">
        <w:rPr>
          <w:sz w:val="28"/>
          <w:szCs w:val="28"/>
        </w:rPr>
        <w:t xml:space="preserve"> (</w:t>
      </w:r>
      <w:proofErr w:type="gramStart"/>
      <w:r w:rsidR="00B10587" w:rsidRPr="00977512">
        <w:rPr>
          <w:sz w:val="28"/>
          <w:szCs w:val="28"/>
        </w:rPr>
        <w:t>согласно приложения</w:t>
      </w:r>
      <w:proofErr w:type="gramEnd"/>
      <w:r w:rsidR="00B10587" w:rsidRPr="00977512">
        <w:rPr>
          <w:sz w:val="28"/>
          <w:szCs w:val="28"/>
        </w:rPr>
        <w:t xml:space="preserve"> № 1).   </w:t>
      </w:r>
    </w:p>
    <w:p w:rsidR="00B10587" w:rsidRDefault="00977512" w:rsidP="00977512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0587">
        <w:rPr>
          <w:sz w:val="28"/>
          <w:szCs w:val="28"/>
        </w:rPr>
        <w:t>Опубликовать настоящее  решение в районной газете «Вперед».</w:t>
      </w: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Атяшевского</w:t>
      </w:r>
      <w:proofErr w:type="spellEnd"/>
    </w:p>
    <w:p w:rsidR="00B10587" w:rsidRDefault="00B10587" w:rsidP="00B105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                                                                         М.А.Сурков               </w:t>
      </w: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977512" w:rsidRDefault="00977512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Приложение № 1</w:t>
      </w:r>
    </w:p>
    <w:p w:rsidR="00B10587" w:rsidRDefault="00B10587" w:rsidP="00B1058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к решению</w:t>
      </w:r>
      <w:r>
        <w:rPr>
          <w:sz w:val="28"/>
          <w:szCs w:val="28"/>
        </w:rPr>
        <w:t xml:space="preserve">   </w:t>
      </w:r>
      <w:proofErr w:type="spellStart"/>
      <w:r w:rsidRPr="00B10587">
        <w:rPr>
          <w:b/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  </w:t>
      </w:r>
    </w:p>
    <w:p w:rsidR="00B10587" w:rsidRPr="00B10587" w:rsidRDefault="00B10587" w:rsidP="00B1058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0587">
        <w:rPr>
          <w:b/>
          <w:sz w:val="28"/>
          <w:szCs w:val="28"/>
        </w:rPr>
        <w:t xml:space="preserve">    районного Совета</w:t>
      </w:r>
    </w:p>
    <w:p w:rsidR="00B10587" w:rsidRPr="00B10587" w:rsidRDefault="00B10587" w:rsidP="00B10587">
      <w:pPr>
        <w:pStyle w:val="a3"/>
        <w:jc w:val="both"/>
        <w:rPr>
          <w:b/>
          <w:sz w:val="28"/>
          <w:szCs w:val="28"/>
        </w:rPr>
      </w:pP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  <w:t xml:space="preserve">    депутатов</w:t>
      </w: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Pr="00B10587">
        <w:rPr>
          <w:b/>
          <w:sz w:val="28"/>
          <w:szCs w:val="28"/>
        </w:rPr>
        <w:tab/>
      </w:r>
      <w:r w:rsidR="00473AC9">
        <w:rPr>
          <w:b/>
          <w:sz w:val="28"/>
          <w:szCs w:val="28"/>
        </w:rPr>
        <w:t xml:space="preserve">    </w:t>
      </w:r>
      <w:r w:rsidRPr="00B10587">
        <w:rPr>
          <w:b/>
          <w:sz w:val="28"/>
          <w:szCs w:val="28"/>
        </w:rPr>
        <w:t>от 21 июня 2003 г.</w:t>
      </w:r>
      <w:r w:rsidR="00473AC9">
        <w:rPr>
          <w:b/>
          <w:sz w:val="28"/>
          <w:szCs w:val="28"/>
        </w:rPr>
        <w:t xml:space="preserve"> №126</w:t>
      </w:r>
      <w:r w:rsidR="00977512">
        <w:rPr>
          <w:b/>
          <w:sz w:val="28"/>
          <w:szCs w:val="28"/>
        </w:rPr>
        <w:t>а</w:t>
      </w:r>
      <w:r w:rsidRPr="00B105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both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И Ф Ы </w:t>
      </w:r>
    </w:p>
    <w:p w:rsidR="00977512" w:rsidRDefault="00B10587" w:rsidP="009775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услуги, оказываемые </w:t>
      </w:r>
      <w:r w:rsidR="00977512">
        <w:rPr>
          <w:b/>
          <w:sz w:val="28"/>
          <w:szCs w:val="28"/>
        </w:rPr>
        <w:t>«</w:t>
      </w:r>
      <w:proofErr w:type="spellStart"/>
      <w:r w:rsidR="00977512">
        <w:rPr>
          <w:b/>
          <w:sz w:val="28"/>
          <w:szCs w:val="28"/>
        </w:rPr>
        <w:t>Атяшевская</w:t>
      </w:r>
      <w:proofErr w:type="spellEnd"/>
      <w:r w:rsidR="00977512">
        <w:rPr>
          <w:b/>
          <w:sz w:val="28"/>
          <w:szCs w:val="28"/>
        </w:rPr>
        <w:t xml:space="preserve"> централизованная библиотечная система»</w:t>
      </w:r>
    </w:p>
    <w:p w:rsidR="00B10587" w:rsidRDefault="00B10587" w:rsidP="00977512">
      <w:pPr>
        <w:pStyle w:val="a3"/>
        <w:jc w:val="center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</w:p>
    <w:p w:rsidR="00B10587" w:rsidRDefault="00B10587" w:rsidP="00B10587">
      <w:pPr>
        <w:pStyle w:val="a3"/>
        <w:jc w:val="center"/>
        <w:rPr>
          <w:b/>
          <w:sz w:val="28"/>
          <w:szCs w:val="28"/>
        </w:rPr>
      </w:pPr>
    </w:p>
    <w:p w:rsidR="00977512" w:rsidRDefault="00B10587" w:rsidP="00B10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977512">
        <w:rPr>
          <w:sz w:val="28"/>
          <w:szCs w:val="28"/>
        </w:rPr>
        <w:t>платного абонемента</w:t>
      </w:r>
    </w:p>
    <w:p w:rsidR="00B10587" w:rsidRDefault="00977512" w:rsidP="0097751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районной библиотеке   </w:t>
      </w:r>
      <w:r w:rsidR="00B105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10587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>3</w:t>
      </w:r>
      <w:r w:rsidR="00B10587">
        <w:rPr>
          <w:sz w:val="28"/>
          <w:szCs w:val="28"/>
        </w:rPr>
        <w:t>-00 руб.</w:t>
      </w:r>
    </w:p>
    <w:p w:rsidR="00977512" w:rsidRDefault="00977512" w:rsidP="009775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платного абонемента</w:t>
      </w:r>
    </w:p>
    <w:p w:rsidR="00977512" w:rsidRDefault="00977512" w:rsidP="0097751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детской библиотеке                                            - 1-00 руб.</w:t>
      </w:r>
    </w:p>
    <w:p w:rsidR="00B10587" w:rsidRPr="00B10587" w:rsidRDefault="00977512" w:rsidP="009775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Услуги по ксерокопированию                           - 1 страница 2 руб.     </w:t>
      </w:r>
    </w:p>
    <w:sectPr w:rsidR="00B10587" w:rsidRPr="00B10587" w:rsidSect="00BF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0FC3"/>
    <w:multiLevelType w:val="hybridMultilevel"/>
    <w:tmpl w:val="B9DA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6E5A"/>
    <w:multiLevelType w:val="hybridMultilevel"/>
    <w:tmpl w:val="D37E31BE"/>
    <w:lvl w:ilvl="0" w:tplc="23001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87"/>
    <w:rsid w:val="00473AC9"/>
    <w:rsid w:val="00544B99"/>
    <w:rsid w:val="00886ED5"/>
    <w:rsid w:val="00977512"/>
    <w:rsid w:val="00B10587"/>
    <w:rsid w:val="00B90FFC"/>
    <w:rsid w:val="00B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5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2009-08-12T13:57:00Z</cp:lastPrinted>
  <dcterms:created xsi:type="dcterms:W3CDTF">2009-08-12T13:49:00Z</dcterms:created>
  <dcterms:modified xsi:type="dcterms:W3CDTF">2009-08-12T14:08:00Z</dcterms:modified>
</cp:coreProperties>
</file>