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56AA19" w14:textId="2CBB89CF" w:rsidR="00063355" w:rsidRDefault="00063355" w:rsidP="00063355">
      <w:pPr>
        <w:widowControl w:val="0"/>
        <w:spacing w:after="0" w:line="240" w:lineRule="auto"/>
        <w:jc w:val="right"/>
        <w:rPr>
          <w:rFonts w:ascii="Times New Roman" w:eastAsia="Batang" w:hAnsi="Times New Roman" w:cs="Times New Roman"/>
          <w:b/>
          <w:bCs/>
          <w:sz w:val="48"/>
          <w:szCs w:val="28"/>
          <w:lang w:eastAsia="ko-KR"/>
        </w:rPr>
      </w:pPr>
      <w:r>
        <w:rPr>
          <w:rFonts w:ascii="Times New Roman" w:eastAsia="Batang" w:hAnsi="Times New Roman" w:cs="Times New Roman"/>
          <w:b/>
          <w:bCs/>
          <w:sz w:val="32"/>
          <w:szCs w:val="32"/>
          <w:lang w:eastAsia="ko-KR"/>
        </w:rPr>
        <w:t xml:space="preserve">       Проект                                                   </w:t>
      </w:r>
    </w:p>
    <w:p w14:paraId="6CC8761E" w14:textId="77777777" w:rsidR="00063355" w:rsidRDefault="00063355" w:rsidP="00063355">
      <w:pPr>
        <w:widowControl w:val="0"/>
        <w:spacing w:after="0" w:line="240" w:lineRule="auto"/>
        <w:jc w:val="center"/>
        <w:rPr>
          <w:rFonts w:ascii="Times New Roman" w:eastAsia="Batang" w:hAnsi="Times New Roman" w:cs="Times New Roman"/>
          <w:b/>
          <w:bCs/>
          <w:sz w:val="48"/>
          <w:szCs w:val="28"/>
          <w:lang w:eastAsia="ko-KR"/>
        </w:rPr>
      </w:pPr>
    </w:p>
    <w:p w14:paraId="61685276" w14:textId="77777777" w:rsidR="00063355" w:rsidRPr="00252756" w:rsidRDefault="00063355" w:rsidP="00063355">
      <w:pPr>
        <w:widowControl w:val="0"/>
        <w:spacing w:after="0" w:line="240" w:lineRule="auto"/>
        <w:jc w:val="center"/>
        <w:rPr>
          <w:rFonts w:ascii="Times New Roman" w:eastAsia="Batang" w:hAnsi="Times New Roman" w:cs="Times New Roman"/>
          <w:b/>
          <w:bCs/>
          <w:sz w:val="48"/>
          <w:szCs w:val="28"/>
          <w:lang w:eastAsia="ko-KR"/>
        </w:rPr>
      </w:pPr>
      <w:r w:rsidRPr="00252756">
        <w:rPr>
          <w:rFonts w:ascii="Times New Roman" w:eastAsia="Batang" w:hAnsi="Times New Roman" w:cs="Times New Roman"/>
          <w:b/>
          <w:bCs/>
          <w:sz w:val="48"/>
          <w:szCs w:val="28"/>
          <w:lang w:eastAsia="ko-KR"/>
        </w:rPr>
        <w:t>П О С Т А Н О В Л Е Н И Е</w:t>
      </w:r>
    </w:p>
    <w:p w14:paraId="7A30528E" w14:textId="77777777" w:rsidR="00063355" w:rsidRPr="00252756" w:rsidRDefault="00063355" w:rsidP="00063355">
      <w:pPr>
        <w:widowControl w:val="0"/>
        <w:spacing w:after="0" w:line="240" w:lineRule="auto"/>
        <w:ind w:firstLine="709"/>
        <w:jc w:val="center"/>
        <w:rPr>
          <w:rFonts w:ascii="Times New Roman" w:eastAsia="Batang" w:hAnsi="Times New Roman" w:cs="Times New Roman"/>
          <w:b/>
          <w:bCs/>
          <w:sz w:val="40"/>
          <w:szCs w:val="28"/>
          <w:lang w:eastAsia="ko-KR"/>
        </w:rPr>
      </w:pPr>
    </w:p>
    <w:p w14:paraId="2ADBFBB0" w14:textId="77777777" w:rsidR="00063355" w:rsidRPr="00252756" w:rsidRDefault="00063355" w:rsidP="00063355">
      <w:pPr>
        <w:widowControl w:val="0"/>
        <w:spacing w:after="0" w:line="240" w:lineRule="auto"/>
        <w:ind w:firstLine="709"/>
        <w:jc w:val="center"/>
        <w:rPr>
          <w:rFonts w:ascii="Times New Roman" w:eastAsia="Batang" w:hAnsi="Times New Roman" w:cs="Times New Roman"/>
          <w:sz w:val="36"/>
          <w:szCs w:val="28"/>
          <w:lang w:eastAsia="ko-KR"/>
        </w:rPr>
      </w:pPr>
      <w:r w:rsidRPr="00252756">
        <w:rPr>
          <w:rFonts w:ascii="Times New Roman" w:eastAsia="Batang" w:hAnsi="Times New Roman" w:cs="Times New Roman"/>
          <w:sz w:val="36"/>
          <w:szCs w:val="28"/>
          <w:lang w:eastAsia="ko-KR"/>
        </w:rPr>
        <w:t>АДМИНИСТРАЦИИ АТЯШЕВСКОГО МУНИЦИПАЛЬНОГО РАЙОНА</w:t>
      </w:r>
    </w:p>
    <w:p w14:paraId="54534A34" w14:textId="77777777" w:rsidR="00063355" w:rsidRPr="00252756" w:rsidRDefault="00063355" w:rsidP="00063355">
      <w:pPr>
        <w:widowControl w:val="0"/>
        <w:spacing w:after="0" w:line="240" w:lineRule="auto"/>
        <w:ind w:firstLine="709"/>
        <w:jc w:val="center"/>
        <w:rPr>
          <w:rFonts w:ascii="Times New Roman" w:eastAsia="Batang" w:hAnsi="Times New Roman" w:cs="Times New Roman"/>
          <w:sz w:val="36"/>
          <w:szCs w:val="28"/>
          <w:lang w:eastAsia="ko-KR"/>
        </w:rPr>
      </w:pPr>
      <w:r>
        <w:rPr>
          <w:rFonts w:ascii="Times New Roman" w:eastAsia="Batang" w:hAnsi="Times New Roman" w:cs="Times New Roman"/>
          <w:sz w:val="36"/>
          <w:szCs w:val="28"/>
          <w:lang w:eastAsia="ko-KR"/>
        </w:rPr>
        <w:t>РЕСПУБЛИКИ МОРДОВИЯ</w:t>
      </w:r>
    </w:p>
    <w:p w14:paraId="1A52A0BB" w14:textId="77777777" w:rsidR="00063355" w:rsidRPr="00252756" w:rsidRDefault="00063355" w:rsidP="00063355">
      <w:pPr>
        <w:widowControl w:val="0"/>
        <w:tabs>
          <w:tab w:val="left" w:pos="7575"/>
        </w:tabs>
        <w:spacing w:after="0" w:line="240" w:lineRule="auto"/>
        <w:ind w:firstLine="709"/>
        <w:rPr>
          <w:rFonts w:ascii="Times New Roman" w:eastAsia="Batang" w:hAnsi="Times New Roman" w:cs="Times New Roman"/>
          <w:sz w:val="36"/>
          <w:szCs w:val="28"/>
          <w:lang w:eastAsia="ko-KR"/>
        </w:rPr>
      </w:pPr>
      <w:r w:rsidRPr="00252756">
        <w:rPr>
          <w:rFonts w:ascii="Times New Roman" w:eastAsia="Batang" w:hAnsi="Times New Roman" w:cs="Times New Roman"/>
          <w:sz w:val="36"/>
          <w:szCs w:val="28"/>
          <w:lang w:eastAsia="ko-KR"/>
        </w:rPr>
        <w:tab/>
      </w:r>
    </w:p>
    <w:p w14:paraId="6EECF8BA" w14:textId="7F0D8B90" w:rsidR="00063355" w:rsidRPr="00252756" w:rsidRDefault="00063355" w:rsidP="00063355">
      <w:pPr>
        <w:widowControl w:val="0"/>
        <w:tabs>
          <w:tab w:val="left" w:pos="210"/>
          <w:tab w:val="left" w:pos="1140"/>
          <w:tab w:val="center" w:pos="4677"/>
          <w:tab w:val="left" w:pos="6330"/>
        </w:tabs>
        <w:spacing w:after="0" w:line="240" w:lineRule="auto"/>
        <w:ind w:firstLine="709"/>
        <w:jc w:val="both"/>
        <w:rPr>
          <w:rFonts w:ascii="Times New Roman" w:eastAsia="Batang" w:hAnsi="Times New Roman" w:cs="Times New Roman"/>
          <w:sz w:val="28"/>
          <w:szCs w:val="28"/>
          <w:lang w:eastAsia="ko-KR"/>
        </w:rPr>
      </w:pPr>
      <w:r>
        <w:rPr>
          <w:rFonts w:ascii="Times New Roman" w:eastAsia="Batang" w:hAnsi="Times New Roman" w:cs="Times New Roman"/>
          <w:sz w:val="28"/>
          <w:szCs w:val="28"/>
          <w:lang w:eastAsia="ko-KR"/>
        </w:rPr>
        <w:t>_________</w:t>
      </w:r>
      <w:r>
        <w:rPr>
          <w:rFonts w:ascii="Times New Roman" w:eastAsia="Batang" w:hAnsi="Times New Roman" w:cs="Times New Roman"/>
          <w:sz w:val="36"/>
          <w:szCs w:val="28"/>
          <w:lang w:eastAsia="ko-KR"/>
        </w:rPr>
        <w:tab/>
      </w:r>
      <w:r>
        <w:rPr>
          <w:rFonts w:ascii="Times New Roman" w:eastAsia="Batang" w:hAnsi="Times New Roman" w:cs="Times New Roman"/>
          <w:sz w:val="36"/>
          <w:szCs w:val="28"/>
          <w:lang w:eastAsia="ko-KR"/>
        </w:rPr>
        <w:tab/>
        <w:t xml:space="preserve">                  </w:t>
      </w:r>
      <w:r>
        <w:rPr>
          <w:rFonts w:ascii="Times New Roman" w:eastAsia="Batang" w:hAnsi="Times New Roman" w:cs="Times New Roman"/>
          <w:sz w:val="28"/>
          <w:szCs w:val="28"/>
          <w:lang w:eastAsia="ko-KR"/>
        </w:rPr>
        <w:t>№______</w:t>
      </w:r>
      <w:r w:rsidRPr="00252756">
        <w:rPr>
          <w:rFonts w:ascii="Times New Roman" w:eastAsia="Batang" w:hAnsi="Times New Roman" w:cs="Times New Roman"/>
          <w:sz w:val="36"/>
          <w:szCs w:val="28"/>
          <w:lang w:eastAsia="ko-KR"/>
        </w:rPr>
        <w:tab/>
      </w:r>
    </w:p>
    <w:p w14:paraId="140EECC3" w14:textId="77777777" w:rsidR="00063355" w:rsidRPr="00252756" w:rsidRDefault="00063355" w:rsidP="00063355">
      <w:pPr>
        <w:widowControl w:val="0"/>
        <w:spacing w:after="0" w:line="240" w:lineRule="auto"/>
        <w:jc w:val="center"/>
        <w:rPr>
          <w:rFonts w:ascii="Times New Roman" w:eastAsia="Batang" w:hAnsi="Times New Roman" w:cs="Times New Roman"/>
          <w:sz w:val="28"/>
          <w:szCs w:val="28"/>
          <w:lang w:eastAsia="ko-KR"/>
        </w:rPr>
      </w:pPr>
    </w:p>
    <w:p w14:paraId="1B9DAB9D" w14:textId="77777777" w:rsidR="00063355" w:rsidRPr="00252756" w:rsidRDefault="00063355" w:rsidP="00063355">
      <w:pPr>
        <w:widowControl w:val="0"/>
        <w:spacing w:after="0" w:line="240" w:lineRule="auto"/>
        <w:jc w:val="center"/>
        <w:rPr>
          <w:rFonts w:ascii="Times New Roman" w:eastAsia="Batang" w:hAnsi="Times New Roman" w:cs="Times New Roman"/>
          <w:sz w:val="28"/>
          <w:szCs w:val="28"/>
          <w:lang w:eastAsia="ko-KR"/>
        </w:rPr>
      </w:pPr>
      <w:r w:rsidRPr="00252756">
        <w:rPr>
          <w:rFonts w:ascii="Times New Roman" w:eastAsia="Batang" w:hAnsi="Times New Roman" w:cs="Times New Roman"/>
          <w:sz w:val="28"/>
          <w:szCs w:val="28"/>
          <w:lang w:eastAsia="ko-KR"/>
        </w:rPr>
        <w:t>р.п. Атяшево</w:t>
      </w:r>
    </w:p>
    <w:p w14:paraId="0ACD7769" w14:textId="77777777" w:rsidR="00063355" w:rsidRPr="00252756" w:rsidRDefault="00063355" w:rsidP="00063355">
      <w:pPr>
        <w:widowControl w:val="0"/>
        <w:spacing w:after="0" w:line="240" w:lineRule="auto"/>
        <w:jc w:val="center"/>
        <w:rPr>
          <w:rFonts w:ascii="Times New Roman" w:eastAsia="Batang" w:hAnsi="Times New Roman" w:cs="Times New Roman"/>
          <w:sz w:val="28"/>
          <w:szCs w:val="28"/>
          <w:lang w:eastAsia="ko-KR"/>
        </w:rPr>
      </w:pPr>
    </w:p>
    <w:p w14:paraId="076AB4AA" w14:textId="77777777" w:rsidR="00063355" w:rsidRPr="00252756" w:rsidRDefault="00063355" w:rsidP="00063355">
      <w:pPr>
        <w:tabs>
          <w:tab w:val="left" w:pos="418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9085411" w14:textId="119F78A6" w:rsidR="00063355" w:rsidRPr="00063355" w:rsidRDefault="00063355" w:rsidP="000633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252756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Об утверждении </w:t>
      </w: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перечня </w:t>
      </w:r>
      <w:r w:rsidRPr="00252756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муниципальн</w:t>
      </w: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ых</w:t>
      </w:r>
      <w:r w:rsidRPr="00252756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программ Атяшевского муниципального района </w:t>
      </w: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Республики Мордови</w:t>
      </w:r>
      <w:r w:rsidR="00CA34CC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я</w:t>
      </w: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</w:t>
      </w:r>
    </w:p>
    <w:p w14:paraId="1F8DC3E1" w14:textId="77777777" w:rsidR="00063355" w:rsidRPr="00252756" w:rsidRDefault="00063355" w:rsidP="00063355">
      <w:pPr>
        <w:spacing w:after="0" w:line="240" w:lineRule="auto"/>
        <w:jc w:val="center"/>
        <w:rPr>
          <w:rFonts w:ascii="Times New Roman" w:eastAsia="Batang" w:hAnsi="Times New Roman" w:cs="Times New Roman"/>
          <w:b/>
          <w:bCs/>
          <w:sz w:val="28"/>
          <w:szCs w:val="28"/>
          <w:lang w:eastAsia="ko-KR"/>
        </w:rPr>
      </w:pPr>
    </w:p>
    <w:p w14:paraId="0928E771" w14:textId="0938728C" w:rsidR="00A43C20" w:rsidRPr="00A43C20" w:rsidRDefault="00A43C20" w:rsidP="00A43C20">
      <w:pPr>
        <w:widowControl w:val="0"/>
        <w:autoSpaceDE w:val="0"/>
        <w:autoSpaceDN w:val="0"/>
        <w:adjustRightInd w:val="0"/>
        <w:spacing w:before="108" w:after="108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43C2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 основании  пункта 17 Порядка разработки, реализации и оценки эффективности муниципальных программ  Атяшевского муниципального района утвержденного постановлением Администрации Атяшевского муниципального района от 1 ноября 2013 года  № 724:</w:t>
      </w:r>
    </w:p>
    <w:p w14:paraId="12FCD94C" w14:textId="77777777" w:rsidR="00A43C20" w:rsidRPr="00063355" w:rsidRDefault="00A43C20" w:rsidP="00063355">
      <w:pPr>
        <w:widowControl w:val="0"/>
        <w:autoSpaceDE w:val="0"/>
        <w:autoSpaceDN w:val="0"/>
        <w:adjustRightInd w:val="0"/>
        <w:spacing w:before="108" w:after="108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4D01B3AB" w14:textId="77777777" w:rsidR="00063355" w:rsidRPr="00063355" w:rsidRDefault="00063355" w:rsidP="000633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5567678" w14:textId="77777777" w:rsidR="00063355" w:rsidRPr="00063355" w:rsidRDefault="00063355" w:rsidP="0006335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33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 о с т а н о в л я ю</w:t>
      </w:r>
      <w:r w:rsidRPr="0006335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710BC124" w14:textId="77777777" w:rsidR="00063355" w:rsidRPr="00063355" w:rsidRDefault="00063355" w:rsidP="0006335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AA41418" w14:textId="40BD743D" w:rsidR="00063355" w:rsidRPr="00063355" w:rsidRDefault="00063355" w:rsidP="00A43C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sub_1"/>
      <w:r w:rsidRPr="000633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1.</w:t>
      </w:r>
      <w:r w:rsidRPr="000633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63355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Утвердить прилагаем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ый</w:t>
      </w:r>
      <w:r w:rsidRPr="000633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перечень </w:t>
      </w:r>
      <w:r w:rsidRPr="00063355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ых</w:t>
      </w:r>
      <w:r w:rsidRPr="000633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 Атяшевского муниципального района Республики Мордовия (далее 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</w:t>
      </w:r>
      <w:r w:rsidRPr="00063355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  <w:bookmarkEnd w:id="0"/>
      <w:r w:rsidRPr="000633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14:paraId="23A3A9D2" w14:textId="7201E578" w:rsidR="00063355" w:rsidRPr="00063355" w:rsidRDefault="00063355" w:rsidP="00063355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33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A43C20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63355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Признать утратившими силу:</w:t>
      </w:r>
    </w:p>
    <w:p w14:paraId="58B6B39B" w14:textId="16F1D620" w:rsidR="00063355" w:rsidRDefault="00063355" w:rsidP="00063355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0633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Pr="0006335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Постановление Администрации Атяшевского муниципального района от </w:t>
      </w:r>
      <w:r w:rsidR="00A43C2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19.11.</w:t>
      </w:r>
      <w:r w:rsidRPr="0006335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201</w:t>
      </w:r>
      <w:r w:rsidR="00A43C2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3 г.</w:t>
      </w:r>
      <w:r w:rsidRPr="0006335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№ </w:t>
      </w:r>
      <w:r w:rsidR="00A43C2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779</w:t>
      </w:r>
      <w:r w:rsidRPr="0006335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;</w:t>
      </w:r>
    </w:p>
    <w:p w14:paraId="0B21C9B0" w14:textId="717E8D0D" w:rsidR="00A43C20" w:rsidRDefault="00A43C20" w:rsidP="00A43C2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Постановление Администрации Атяшевского муниципального района от 22.12.2015 г. №672;</w:t>
      </w:r>
    </w:p>
    <w:p w14:paraId="651CB38D" w14:textId="74744C76" w:rsidR="00A43C20" w:rsidRDefault="00A43C20" w:rsidP="00A43C2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Постановление Администрации Атяшевского муниципального района от 29.07.2016 г. №362;</w:t>
      </w:r>
    </w:p>
    <w:p w14:paraId="038398BD" w14:textId="55213108" w:rsidR="00A43C20" w:rsidRDefault="00A43C20" w:rsidP="00A43C2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Постановление Администрация Атяшевского муниципального района от 03.10.2016 г. №495;</w:t>
      </w:r>
    </w:p>
    <w:p w14:paraId="6B904E55" w14:textId="34D1A5D9" w:rsidR="00A43C20" w:rsidRDefault="00A43C20" w:rsidP="00A43C2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Постановление Администрации Атяшевского муниципального района от 28.11.2016 г. №626;</w:t>
      </w:r>
    </w:p>
    <w:p w14:paraId="113228F6" w14:textId="2E2493B9" w:rsidR="00A43C20" w:rsidRDefault="00A43C20" w:rsidP="00A43C2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Постановление Администрации Атяшевского муниципального района от 26.12.2016 г. №695;</w:t>
      </w:r>
    </w:p>
    <w:p w14:paraId="650AC4FB" w14:textId="2442D968" w:rsidR="00A43C20" w:rsidRDefault="00A43C20" w:rsidP="00A43C2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lastRenderedPageBreak/>
        <w:t xml:space="preserve">Постановление Администрации Атяшевского муниципального района от </w:t>
      </w:r>
      <w:r w:rsidR="00BF1D6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31.10.2018 г. №685;</w:t>
      </w:r>
    </w:p>
    <w:p w14:paraId="66623C68" w14:textId="1AF072D6" w:rsidR="00BF1D62" w:rsidRDefault="00BF1D62" w:rsidP="00A43C2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Постановление Администрации Атяшевского муниципального района от 04.12.2018 г. №779;</w:t>
      </w:r>
    </w:p>
    <w:p w14:paraId="587629EB" w14:textId="6CA9F4D9" w:rsidR="00BF1D62" w:rsidRDefault="00BF1D62" w:rsidP="00A43C2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Постановление Администрации Атяшевского муниципального района от 15.07.2019 г. №371;</w:t>
      </w:r>
    </w:p>
    <w:p w14:paraId="0F7A7798" w14:textId="44BCD4F6" w:rsidR="00BF1D62" w:rsidRDefault="00BF1D62" w:rsidP="00A43C2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Постановление Администрации Атяшевского муниципального района от 25.10.2019 г. №545;</w:t>
      </w:r>
    </w:p>
    <w:p w14:paraId="676E5072" w14:textId="11B665A6" w:rsidR="00BF1D62" w:rsidRDefault="00BF1D62" w:rsidP="00A43C2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Постановление Администрации Атяшевского муниципального района от 06.11.2019 г. №579;</w:t>
      </w:r>
    </w:p>
    <w:p w14:paraId="77AB9B5A" w14:textId="288A6B26" w:rsidR="00BF1D62" w:rsidRDefault="00BF1D62" w:rsidP="00A43C2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Постановление Администрации Атяшевского муниципального района от 18.12.2019 г. №677;</w:t>
      </w:r>
    </w:p>
    <w:p w14:paraId="07E42D89" w14:textId="076867A0" w:rsidR="00BF1D62" w:rsidRDefault="00BF1D62" w:rsidP="00A43C2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Постановление Администрации Атяшевского муниципального района от 17.04.2020 г. №178;</w:t>
      </w:r>
    </w:p>
    <w:p w14:paraId="0F39FDF9" w14:textId="6A26FCF2" w:rsidR="00BF1D62" w:rsidRDefault="00BF1D62" w:rsidP="00A43C2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Постановление Администрации Атяшевского муниципального района от 16.11.2020 г. №570;</w:t>
      </w:r>
    </w:p>
    <w:p w14:paraId="6F7D8EAA" w14:textId="4117554F" w:rsidR="00BF1D62" w:rsidRDefault="00BF1D62" w:rsidP="00A43C2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Постановление Администрации Атяшевского муниципального района от 19.11.2021 г. №585;</w:t>
      </w:r>
    </w:p>
    <w:p w14:paraId="5AD3C941" w14:textId="6366DB86" w:rsidR="00BF1D62" w:rsidRDefault="00BF1D62" w:rsidP="00A43C2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Постановление Администрации Атяшевского муниципального района от 29.08.2022 г. №440;</w:t>
      </w:r>
    </w:p>
    <w:p w14:paraId="3D5740E6" w14:textId="62E81519" w:rsidR="00BF1D62" w:rsidRDefault="00BF1D62" w:rsidP="00A43C2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Постановление Администрации Атяшевского муниципального района от 13.09.2022 г. №474;</w:t>
      </w:r>
    </w:p>
    <w:p w14:paraId="145543D2" w14:textId="1455C157" w:rsidR="00BF1D62" w:rsidRDefault="00BF1D62" w:rsidP="00A43C2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Постановление Администрации Атяшевского муниципального района от 27.12.2022 г. №690;</w:t>
      </w:r>
    </w:p>
    <w:p w14:paraId="0CF855E8" w14:textId="043F0607" w:rsidR="00BF1D62" w:rsidRDefault="00BF1D62" w:rsidP="00A43C2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Постановление Администрации Атяшевского муниипального района от 22.09.2023 г. №479;</w:t>
      </w:r>
    </w:p>
    <w:p w14:paraId="44E76FA7" w14:textId="77777777" w:rsidR="00BF1D62" w:rsidRDefault="00BF1D62" w:rsidP="00A43C2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Постановление Администрации Атяшевского муниципального района от 29.12.2023 г. №670;</w:t>
      </w:r>
    </w:p>
    <w:p w14:paraId="386E5F21" w14:textId="77777777" w:rsidR="00BF1D62" w:rsidRDefault="00BF1D62" w:rsidP="00A43C2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Постановление Администрации Атяшевского муниципального района от 29.08.2024 г. №454;</w:t>
      </w:r>
    </w:p>
    <w:p w14:paraId="65B2BCED" w14:textId="15E1D5EA" w:rsidR="00063355" w:rsidRPr="00BF1D62" w:rsidRDefault="00BF1D62" w:rsidP="00BF1D62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Постановление Администрации Атяшевского муниципального района от 21.10.2025 г. №460.  </w:t>
      </w:r>
    </w:p>
    <w:p w14:paraId="1506CBCF" w14:textId="1B7EBC26" w:rsidR="00063355" w:rsidRPr="00063355" w:rsidRDefault="00063355" w:rsidP="00063355">
      <w:pPr>
        <w:tabs>
          <w:tab w:val="left" w:pos="916"/>
          <w:tab w:val="left" w:pos="1832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Courier New"/>
          <w:sz w:val="28"/>
          <w:szCs w:val="28"/>
          <w:lang w:eastAsia="ru-RU"/>
        </w:rPr>
      </w:pPr>
      <w:r w:rsidRPr="0006335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      </w:t>
      </w:r>
      <w:r w:rsidRPr="00063355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4. </w:t>
      </w:r>
      <w:r w:rsidRPr="00A43C20">
        <w:rPr>
          <w:rFonts w:ascii="Times New Roman" w:eastAsia="Times New Roman" w:hAnsi="Times New Roman" w:cs="Courier New"/>
          <w:sz w:val="28"/>
          <w:szCs w:val="28"/>
          <w:lang w:eastAsia="ru-RU"/>
        </w:rPr>
        <w:t>Контроль за выполнением настоящего Постановления</w:t>
      </w:r>
      <w:r w:rsidRPr="00A43C20">
        <w:rPr>
          <w:rFonts w:ascii="Times New Roman" w:eastAsia="Times New Roman" w:hAnsi="Times New Roman" w:cs="Courier New"/>
          <w:sz w:val="20"/>
          <w:szCs w:val="20"/>
          <w:lang w:eastAsia="ru-RU"/>
        </w:rPr>
        <w:t xml:space="preserve"> </w:t>
      </w:r>
      <w:r w:rsidRPr="00A43C20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возложить на </w:t>
      </w:r>
      <w:r w:rsidR="00A43C20" w:rsidRPr="00A43C20">
        <w:rPr>
          <w:rFonts w:ascii="Times New Roman" w:eastAsia="Times New Roman" w:hAnsi="Times New Roman" w:cs="Courier New"/>
          <w:sz w:val="28"/>
          <w:szCs w:val="28"/>
          <w:lang w:eastAsia="ru-RU"/>
        </w:rPr>
        <w:t>Первого заместителя главы района по экономике – начальника Финансового управлени</w:t>
      </w:r>
      <w:r w:rsidRPr="00A43C20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 Администрации Атяшевского муниципального района Республики Мордовия </w:t>
      </w:r>
      <w:r w:rsidR="00A43C20" w:rsidRPr="00A43C20">
        <w:rPr>
          <w:rFonts w:ascii="Times New Roman" w:eastAsia="Times New Roman" w:hAnsi="Times New Roman" w:cs="Courier New"/>
          <w:sz w:val="28"/>
          <w:szCs w:val="28"/>
          <w:lang w:eastAsia="ru-RU"/>
        </w:rPr>
        <w:t>Алешину М. С</w:t>
      </w:r>
      <w:r w:rsidRPr="00A43C20">
        <w:rPr>
          <w:rFonts w:ascii="Times New Roman" w:eastAsia="Times New Roman" w:hAnsi="Times New Roman" w:cs="Courier New"/>
          <w:sz w:val="28"/>
          <w:szCs w:val="28"/>
          <w:lang w:eastAsia="ru-RU"/>
        </w:rPr>
        <w:t>.</w:t>
      </w:r>
    </w:p>
    <w:p w14:paraId="40C57368" w14:textId="77777777" w:rsidR="00063355" w:rsidRDefault="00063355" w:rsidP="00063355">
      <w:pPr>
        <w:tabs>
          <w:tab w:val="left" w:pos="916"/>
          <w:tab w:val="left" w:pos="1832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Courier New"/>
          <w:sz w:val="28"/>
          <w:szCs w:val="28"/>
          <w:lang w:eastAsia="ru-RU"/>
        </w:rPr>
      </w:pPr>
    </w:p>
    <w:p w14:paraId="71E920E3" w14:textId="77777777" w:rsidR="00063355" w:rsidRPr="00252756" w:rsidRDefault="00063355" w:rsidP="00063355">
      <w:pPr>
        <w:tabs>
          <w:tab w:val="left" w:pos="916"/>
          <w:tab w:val="left" w:pos="1832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Courier New"/>
          <w:sz w:val="28"/>
          <w:szCs w:val="28"/>
          <w:lang w:eastAsia="ru-RU"/>
        </w:rPr>
      </w:pPr>
    </w:p>
    <w:p w14:paraId="179FA8F1" w14:textId="77777777" w:rsidR="00063355" w:rsidRPr="00252756" w:rsidRDefault="00063355" w:rsidP="00063355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320DE6B" w14:textId="77777777" w:rsidR="00063355" w:rsidRPr="00C734D9" w:rsidRDefault="00063355" w:rsidP="00063355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  <w:r w:rsidRPr="00A702D1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Глава Атяшевского</w:t>
      </w:r>
    </w:p>
    <w:p w14:paraId="7F01A9E6" w14:textId="77777777" w:rsidR="00063355" w:rsidRPr="00A702D1" w:rsidRDefault="00063355" w:rsidP="00063355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  <w:r w:rsidRPr="00A702D1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муниципального района</w:t>
      </w:r>
    </w:p>
    <w:p w14:paraId="7DDFE67F" w14:textId="77777777" w:rsidR="00063355" w:rsidRPr="00252756" w:rsidRDefault="00063355" w:rsidP="00063355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  <w:r w:rsidRPr="00A702D1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 xml:space="preserve">Республики Мордовия            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 xml:space="preserve">                                                  К.Н.Николаев</w:t>
      </w:r>
      <w:r w:rsidRPr="00A702D1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 xml:space="preserve">                                                 </w:t>
      </w:r>
    </w:p>
    <w:p w14:paraId="119A7F6A" w14:textId="77777777" w:rsidR="00063355" w:rsidRDefault="00063355" w:rsidP="0006335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</w:p>
    <w:p w14:paraId="57E272B4" w14:textId="77777777" w:rsidR="00A94A05" w:rsidRDefault="00A94A05" w:rsidP="0006335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</w:p>
    <w:p w14:paraId="20953DEF" w14:textId="77777777" w:rsidR="00A94A05" w:rsidRDefault="00A94A05" w:rsidP="0006335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</w:p>
    <w:tbl>
      <w:tblPr>
        <w:tblStyle w:val="ac"/>
        <w:tblW w:w="9604" w:type="dxa"/>
        <w:tblLook w:val="04A0" w:firstRow="1" w:lastRow="0" w:firstColumn="1" w:lastColumn="0" w:noHBand="0" w:noVBand="1"/>
      </w:tblPr>
      <w:tblGrid>
        <w:gridCol w:w="704"/>
        <w:gridCol w:w="4086"/>
        <w:gridCol w:w="1885"/>
        <w:gridCol w:w="2929"/>
      </w:tblGrid>
      <w:tr w:rsidR="00A94A05" w:rsidRPr="00EC42D4" w14:paraId="476CB404" w14:textId="77777777" w:rsidTr="00A52CD5">
        <w:trPr>
          <w:trHeight w:val="888"/>
        </w:trPr>
        <w:tc>
          <w:tcPr>
            <w:tcW w:w="704" w:type="dxa"/>
            <w:tcBorders>
              <w:bottom w:val="single" w:sz="4" w:space="0" w:color="auto"/>
            </w:tcBorders>
          </w:tcPr>
          <w:p w14:paraId="0D13466F" w14:textId="77777777" w:rsidR="00A94A05" w:rsidRPr="00EC42D4" w:rsidRDefault="00A94A05" w:rsidP="00A52CD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lastRenderedPageBreak/>
              <w:t> </w:t>
            </w:r>
            <w:r w:rsidRPr="00EC42D4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</w:tc>
        <w:tc>
          <w:tcPr>
            <w:tcW w:w="4086" w:type="dxa"/>
            <w:tcBorders>
              <w:bottom w:val="single" w:sz="4" w:space="0" w:color="auto"/>
            </w:tcBorders>
          </w:tcPr>
          <w:p w14:paraId="3781BE1B" w14:textId="77777777" w:rsidR="00A94A05" w:rsidRPr="00EC42D4" w:rsidRDefault="00A94A05" w:rsidP="00A52C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C42D4">
              <w:rPr>
                <w:rFonts w:ascii="Times New Roman" w:eastAsia="Times New Roman" w:hAnsi="Times New Roman" w:cs="Times New Roman"/>
                <w:lang w:eastAsia="ru-RU"/>
              </w:rPr>
              <w:t>Наименование муниципальной программы Атяшевского муниципального района</w:t>
            </w:r>
          </w:p>
        </w:tc>
        <w:tc>
          <w:tcPr>
            <w:tcW w:w="1885" w:type="dxa"/>
            <w:tcBorders>
              <w:bottom w:val="single" w:sz="4" w:space="0" w:color="auto"/>
            </w:tcBorders>
          </w:tcPr>
          <w:p w14:paraId="0766EAFA" w14:textId="77777777" w:rsidR="00A94A05" w:rsidRDefault="00A94A05" w:rsidP="00A52C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Период реализации</w:t>
            </w:r>
          </w:p>
          <w:p w14:paraId="12513225" w14:textId="77777777" w:rsidR="00A94A05" w:rsidRPr="00EC42D4" w:rsidRDefault="00A94A05" w:rsidP="00A52C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29" w:type="dxa"/>
            <w:tcBorders>
              <w:bottom w:val="single" w:sz="4" w:space="0" w:color="auto"/>
            </w:tcBorders>
          </w:tcPr>
          <w:p w14:paraId="4FFD6731" w14:textId="77777777" w:rsidR="00A94A05" w:rsidRPr="00EC42D4" w:rsidRDefault="00A94A05" w:rsidP="00A52C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C42D4">
              <w:rPr>
                <w:rFonts w:ascii="Times New Roman" w:eastAsia="Times New Roman" w:hAnsi="Times New Roman" w:cs="Times New Roman"/>
                <w:lang w:eastAsia="ru-RU"/>
              </w:rPr>
              <w:t>Ответственный исполнитель</w:t>
            </w:r>
          </w:p>
        </w:tc>
      </w:tr>
      <w:tr w:rsidR="00A94A05" w:rsidRPr="00A94A05" w14:paraId="180AF3A5" w14:textId="77777777" w:rsidTr="00A52CD5">
        <w:trPr>
          <w:trHeight w:val="95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2E8E7" w14:textId="77777777" w:rsidR="00A94A05" w:rsidRPr="000173C0" w:rsidRDefault="00A94A05" w:rsidP="00A52CD5">
            <w:pPr>
              <w:jc w:val="both"/>
              <w:rPr>
                <w:rFonts w:ascii="Times New Roman" w:eastAsia="Calibri" w:hAnsi="Times New Roman" w:cs="Times New Roman"/>
              </w:rPr>
            </w:pPr>
            <w:r w:rsidRPr="000173C0">
              <w:rPr>
                <w:rFonts w:ascii="Times New Roman" w:eastAsia="Calibri" w:hAnsi="Times New Roman" w:cs="Times New Roman"/>
              </w:rPr>
              <w:t>1.</w:t>
            </w:r>
          </w:p>
        </w:tc>
        <w:tc>
          <w:tcPr>
            <w:tcW w:w="4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DAB88" w14:textId="77777777" w:rsidR="00A94A05" w:rsidRPr="000173C0" w:rsidRDefault="00A94A05" w:rsidP="00A52CD5">
            <w:pPr>
              <w:jc w:val="both"/>
              <w:rPr>
                <w:rFonts w:ascii="Times New Roman" w:eastAsia="Calibri" w:hAnsi="Times New Roman" w:cs="Times New Roman"/>
              </w:rPr>
            </w:pPr>
            <w:r w:rsidRPr="000173C0">
              <w:rPr>
                <w:rFonts w:ascii="Times New Roman" w:eastAsia="Calibri" w:hAnsi="Times New Roman" w:cs="Times New Roman"/>
              </w:rPr>
              <w:t xml:space="preserve">Улучшение демографической ситуации в Атяшевском муниципальном районе </w:t>
            </w:r>
          </w:p>
        </w:tc>
        <w:tc>
          <w:tcPr>
            <w:tcW w:w="1885" w:type="dxa"/>
          </w:tcPr>
          <w:p w14:paraId="65DA2A10" w14:textId="0C6C5AD7" w:rsidR="00A94A05" w:rsidRPr="000173C0" w:rsidRDefault="00A94A05" w:rsidP="00A52CD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F5998">
              <w:rPr>
                <w:rFonts w:ascii="Times New Roman" w:eastAsia="Calibri" w:hAnsi="Times New Roman" w:cs="Times New Roman"/>
              </w:rPr>
              <w:t>2016-20</w:t>
            </w:r>
            <w:r w:rsidR="00BF5998" w:rsidRPr="00BF5998">
              <w:rPr>
                <w:rFonts w:ascii="Times New Roman" w:eastAsia="Calibri" w:hAnsi="Times New Roman" w:cs="Times New Roman"/>
              </w:rPr>
              <w:t>30</w:t>
            </w:r>
            <w:r w:rsidRPr="00BF5998">
              <w:rPr>
                <w:rFonts w:ascii="Times New Roman" w:eastAsia="Calibri" w:hAnsi="Times New Roman" w:cs="Times New Roman"/>
              </w:rPr>
              <w:t xml:space="preserve"> годы</w:t>
            </w: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CA7B6" w14:textId="77777777" w:rsidR="00A94A05" w:rsidRPr="000173C0" w:rsidRDefault="00A94A05" w:rsidP="00A52CD5">
            <w:pPr>
              <w:jc w:val="both"/>
              <w:rPr>
                <w:rFonts w:ascii="Times New Roman" w:eastAsia="Calibri" w:hAnsi="Times New Roman" w:cs="Times New Roman"/>
              </w:rPr>
            </w:pPr>
            <w:r w:rsidRPr="000173C0">
              <w:rPr>
                <w:rFonts w:ascii="Times New Roman" w:eastAsia="Calibri" w:hAnsi="Times New Roman" w:cs="Times New Roman"/>
              </w:rPr>
              <w:t xml:space="preserve">Управление культуры, молодежной политики и спорта </w:t>
            </w:r>
            <w:r w:rsidRPr="000173C0">
              <w:rPr>
                <w:rFonts w:eastAsia="Calibri"/>
                <w:noProof/>
              </w:rPr>
              <w:drawing>
                <wp:inline distT="0" distB="0" distL="0" distR="0" wp14:anchorId="51990CD2" wp14:editId="778DB864">
                  <wp:extent cx="9525" cy="9525"/>
                  <wp:effectExtent l="0" t="0" r="0" b="0"/>
                  <wp:docPr id="9" name="Рисунок 1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08552431" name="Picture 279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/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173C0">
              <w:rPr>
                <w:rFonts w:ascii="Times New Roman" w:eastAsia="Calibri" w:hAnsi="Times New Roman" w:cs="Times New Roman"/>
              </w:rPr>
              <w:t>Администрации Атяшевского муниципального района</w:t>
            </w:r>
            <w:r w:rsidRPr="000173C0">
              <w:rPr>
                <w:rFonts w:eastAsia="Calibri"/>
                <w:noProof/>
              </w:rPr>
              <w:drawing>
                <wp:inline distT="0" distB="0" distL="0" distR="0" wp14:anchorId="12E7C7F2" wp14:editId="60EE4CE1">
                  <wp:extent cx="9525" cy="9525"/>
                  <wp:effectExtent l="0" t="0" r="0" b="0"/>
                  <wp:docPr id="10" name="Рисунок 1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3241572" name="Picture 280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/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94A05" w:rsidRPr="00A94A05" w14:paraId="3C882995" w14:textId="77777777" w:rsidTr="00A52CD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C2F28" w14:textId="1ED61EDD" w:rsidR="00A94A05" w:rsidRPr="0049322F" w:rsidRDefault="00A94A05" w:rsidP="00A52CD5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  <w:r w:rsidRPr="0049322F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9DE7C" w14:textId="77777777" w:rsidR="00A94A05" w:rsidRPr="0049322F" w:rsidRDefault="00A94A05" w:rsidP="00A52CD5">
            <w:pPr>
              <w:jc w:val="both"/>
              <w:rPr>
                <w:rFonts w:ascii="Times New Roman" w:eastAsia="Calibri" w:hAnsi="Times New Roman" w:cs="Times New Roman"/>
              </w:rPr>
            </w:pPr>
            <w:r w:rsidRPr="005C7FD5">
              <w:rPr>
                <w:rFonts w:ascii="Times New Roman" w:eastAsia="Calibri" w:hAnsi="Times New Roman" w:cs="Times New Roman"/>
              </w:rPr>
              <w:t xml:space="preserve">Повышение эффективности управления муниципальными финансами </w:t>
            </w:r>
          </w:p>
        </w:tc>
        <w:tc>
          <w:tcPr>
            <w:tcW w:w="1885" w:type="dxa"/>
          </w:tcPr>
          <w:p w14:paraId="4DE9036D" w14:textId="3C3F9F55" w:rsidR="00A94A05" w:rsidRPr="0049322F" w:rsidRDefault="00A94A05" w:rsidP="00A52CD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76EFB">
              <w:rPr>
                <w:rFonts w:ascii="Times New Roman" w:eastAsia="Calibri" w:hAnsi="Times New Roman" w:cs="Times New Roman"/>
              </w:rPr>
              <w:t>2014-20</w:t>
            </w:r>
            <w:r w:rsidR="00676EFB" w:rsidRPr="00676EFB">
              <w:rPr>
                <w:rFonts w:ascii="Times New Roman" w:eastAsia="Calibri" w:hAnsi="Times New Roman" w:cs="Times New Roman"/>
              </w:rPr>
              <w:t>30</w:t>
            </w:r>
            <w:r w:rsidRPr="00676EFB">
              <w:rPr>
                <w:rFonts w:ascii="Times New Roman" w:eastAsia="Calibri" w:hAnsi="Times New Roman" w:cs="Times New Roman"/>
              </w:rPr>
              <w:t xml:space="preserve"> годы</w:t>
            </w: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55844" w14:textId="77777777" w:rsidR="00A94A05" w:rsidRPr="0049322F" w:rsidRDefault="00A94A05" w:rsidP="00A52CD5">
            <w:pPr>
              <w:jc w:val="both"/>
              <w:rPr>
                <w:rFonts w:ascii="Times New Roman" w:eastAsia="Calibri" w:hAnsi="Times New Roman" w:cs="Times New Roman"/>
              </w:rPr>
            </w:pPr>
            <w:r w:rsidRPr="005C7FD5">
              <w:rPr>
                <w:rFonts w:ascii="Times New Roman" w:eastAsia="Calibri" w:hAnsi="Times New Roman" w:cs="Times New Roman"/>
              </w:rPr>
              <w:t>Финансовое управление Администрации Атяшевского муниципального района</w:t>
            </w:r>
          </w:p>
        </w:tc>
      </w:tr>
      <w:tr w:rsidR="00A94A05" w:rsidRPr="00A94A05" w14:paraId="4C0BB46D" w14:textId="77777777" w:rsidTr="00A52CD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08AB4" w14:textId="1CCCD8B0" w:rsidR="00A94A05" w:rsidRPr="000173C0" w:rsidRDefault="00245266" w:rsidP="00A52CD5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  <w:r w:rsidR="00A94A05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5F1C8" w14:textId="77777777" w:rsidR="00A94A05" w:rsidRPr="000173C0" w:rsidRDefault="00A94A05" w:rsidP="00A52CD5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eastAsia="Calibri" w:hAnsi="Times New Roman" w:cs="Times New Roman"/>
              </w:rPr>
            </w:pPr>
            <w:r w:rsidRPr="000173C0">
              <w:rPr>
                <w:rFonts w:ascii="Times New Roman" w:eastAsia="Calibri" w:hAnsi="Times New Roman" w:cs="Times New Roman"/>
              </w:rPr>
              <w:t>Цифровая трансформация Атяшевского муниципального района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9700F" w14:textId="77777777" w:rsidR="00A94A05" w:rsidRPr="000173C0" w:rsidRDefault="00A94A05" w:rsidP="00A52CD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B4B7E">
              <w:rPr>
                <w:rFonts w:ascii="Times New Roman" w:eastAsia="Calibri" w:hAnsi="Times New Roman" w:cs="Times New Roman"/>
              </w:rPr>
              <w:t>2021-2030 годы</w:t>
            </w: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CA03A" w14:textId="77777777" w:rsidR="00A94A05" w:rsidRPr="000173C0" w:rsidRDefault="00A94A05" w:rsidP="00A52CD5">
            <w:pPr>
              <w:jc w:val="both"/>
              <w:rPr>
                <w:rFonts w:ascii="Times New Roman" w:eastAsia="Calibri" w:hAnsi="Times New Roman" w:cs="Times New Roman"/>
              </w:rPr>
            </w:pPr>
            <w:r w:rsidRPr="000173C0">
              <w:rPr>
                <w:rFonts w:ascii="Times New Roman" w:eastAsia="Calibri" w:hAnsi="Times New Roman" w:cs="Times New Roman"/>
              </w:rPr>
              <w:t>Информационно-правовое управление Администрации Атяшевского муниципального района</w:t>
            </w:r>
          </w:p>
        </w:tc>
      </w:tr>
      <w:tr w:rsidR="00A94A05" w:rsidRPr="00A94A05" w14:paraId="0FC05D2F" w14:textId="77777777" w:rsidTr="00A52CD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C3B17" w14:textId="47739BE7" w:rsidR="00A94A05" w:rsidRPr="000173C0" w:rsidRDefault="00245266" w:rsidP="00A52CD5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  <w:r w:rsidR="00A94A05" w:rsidRPr="000173C0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3BF64" w14:textId="77777777" w:rsidR="00A94A05" w:rsidRPr="000173C0" w:rsidRDefault="00A94A05" w:rsidP="00A52CD5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eastAsia="Calibri" w:hAnsi="Times New Roman" w:cs="Times New Roman"/>
              </w:rPr>
            </w:pPr>
            <w:r w:rsidRPr="000173C0">
              <w:rPr>
                <w:rFonts w:ascii="Times New Roman" w:eastAsia="Calibri" w:hAnsi="Times New Roman" w:cs="Times New Roman"/>
              </w:rPr>
              <w:t xml:space="preserve">Экономическое развитие Атяшевского муниципального района </w:t>
            </w:r>
          </w:p>
        </w:tc>
        <w:tc>
          <w:tcPr>
            <w:tcW w:w="1885" w:type="dxa"/>
          </w:tcPr>
          <w:p w14:paraId="1FF23799" w14:textId="3EE309EB" w:rsidR="00A94A05" w:rsidRPr="000173C0" w:rsidRDefault="00A94A05" w:rsidP="00A52CD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52CCC">
              <w:rPr>
                <w:rFonts w:ascii="Times New Roman" w:eastAsia="Calibri" w:hAnsi="Times New Roman" w:cs="Times New Roman"/>
              </w:rPr>
              <w:t>2019-20</w:t>
            </w:r>
            <w:r w:rsidR="00045D8F" w:rsidRPr="00052CCC">
              <w:rPr>
                <w:rFonts w:ascii="Times New Roman" w:eastAsia="Calibri" w:hAnsi="Times New Roman" w:cs="Times New Roman"/>
              </w:rPr>
              <w:t>30</w:t>
            </w:r>
            <w:r w:rsidRPr="00052CCC">
              <w:rPr>
                <w:rFonts w:ascii="Times New Roman" w:eastAsia="Calibri" w:hAnsi="Times New Roman" w:cs="Times New Roman"/>
              </w:rPr>
              <w:t xml:space="preserve"> годы</w:t>
            </w: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B9B03" w14:textId="77777777" w:rsidR="00A94A05" w:rsidRPr="000173C0" w:rsidRDefault="00A94A05" w:rsidP="00A52CD5">
            <w:pPr>
              <w:rPr>
                <w:rFonts w:ascii="Times New Roman" w:eastAsia="Calibri" w:hAnsi="Times New Roman" w:cs="Times New Roman"/>
              </w:rPr>
            </w:pPr>
            <w:r w:rsidRPr="000173C0">
              <w:rPr>
                <w:rFonts w:ascii="Times New Roman" w:eastAsia="Calibri" w:hAnsi="Times New Roman" w:cs="Times New Roman"/>
              </w:rPr>
              <w:t>Управление экономического анализа, прогнозирования и бухгалтерского учета Администрации Атяшевского муниципального района</w:t>
            </w:r>
          </w:p>
          <w:p w14:paraId="31867EEF" w14:textId="77777777" w:rsidR="00A94A05" w:rsidRPr="000173C0" w:rsidRDefault="00A94A05" w:rsidP="00A52CD5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A94A05" w:rsidRPr="00A94A05" w14:paraId="7AF126C9" w14:textId="77777777" w:rsidTr="00A52CD5">
        <w:trPr>
          <w:trHeight w:val="41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39D0D" w14:textId="1D4BE8EA" w:rsidR="00A94A05" w:rsidRPr="0049322F" w:rsidRDefault="00245266" w:rsidP="00A52CD5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  <w:r w:rsidR="00A94A05" w:rsidRPr="0049322F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CF8C8" w14:textId="77777777" w:rsidR="00A94A05" w:rsidRPr="0049322F" w:rsidRDefault="00A94A05" w:rsidP="00A52CD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</w:rPr>
            </w:pPr>
            <w:r w:rsidRPr="005C7FD5">
              <w:rPr>
                <w:rFonts w:ascii="Times New Roman" w:eastAsia="Calibri" w:hAnsi="Times New Roman" w:cs="Times New Roman"/>
              </w:rPr>
              <w:t>Комплексное развитие сельских территорий Атяшевского муниципального района</w:t>
            </w:r>
          </w:p>
        </w:tc>
        <w:tc>
          <w:tcPr>
            <w:tcW w:w="1885" w:type="dxa"/>
          </w:tcPr>
          <w:p w14:paraId="7790CA33" w14:textId="77777777" w:rsidR="00A94A05" w:rsidRPr="0049322F" w:rsidRDefault="00A94A05" w:rsidP="00A52CD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15173">
              <w:rPr>
                <w:rFonts w:ascii="Times New Roman" w:eastAsia="Calibri" w:hAnsi="Times New Roman" w:cs="Times New Roman"/>
                <w:lang w:eastAsia="ru-RU"/>
              </w:rPr>
              <w:t>2020-2030</w:t>
            </w:r>
            <w:r w:rsidRPr="00C15173">
              <w:rPr>
                <w:rFonts w:ascii="Times New Roman" w:eastAsia="Calibri" w:hAnsi="Times New Roman" w:cs="Times New Roman"/>
              </w:rPr>
              <w:t xml:space="preserve"> годы</w:t>
            </w: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9F38D" w14:textId="77777777" w:rsidR="00A94A05" w:rsidRPr="0049322F" w:rsidRDefault="00A94A05" w:rsidP="00A52CD5">
            <w:pPr>
              <w:jc w:val="both"/>
              <w:rPr>
                <w:rFonts w:ascii="Times New Roman" w:eastAsia="Calibri" w:hAnsi="Times New Roman" w:cs="Times New Roman"/>
              </w:rPr>
            </w:pPr>
            <w:r w:rsidRPr="005C7FD5">
              <w:rPr>
                <w:rFonts w:ascii="Times New Roman" w:eastAsia="Calibri" w:hAnsi="Times New Roman" w:cs="Times New Roman"/>
              </w:rPr>
              <w:t>Управление строительства, архитектуры и жилищно-коммунального хозяйства Администрации Атяшевского муниципального района</w:t>
            </w:r>
          </w:p>
        </w:tc>
      </w:tr>
      <w:tr w:rsidR="00A94A05" w:rsidRPr="00A94A05" w14:paraId="674B5C47" w14:textId="77777777" w:rsidTr="00A52CD5">
        <w:trPr>
          <w:trHeight w:val="141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9E090" w14:textId="34D789B4" w:rsidR="00A94A05" w:rsidRPr="000173C0" w:rsidRDefault="00245266" w:rsidP="00A52CD5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</w:t>
            </w:r>
            <w:r w:rsidR="00A94A05" w:rsidRPr="000173C0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8AB62" w14:textId="77777777" w:rsidR="00A94A05" w:rsidRPr="000173C0" w:rsidRDefault="00A94A05" w:rsidP="00A52CD5">
            <w:pPr>
              <w:jc w:val="both"/>
              <w:rPr>
                <w:rFonts w:ascii="Times New Roman" w:eastAsia="Calibri" w:hAnsi="Times New Roman" w:cs="Times New Roman"/>
              </w:rPr>
            </w:pPr>
            <w:r w:rsidRPr="000173C0">
              <w:rPr>
                <w:rFonts w:ascii="Times New Roman" w:eastAsia="Calibri" w:hAnsi="Times New Roman" w:cs="Times New Roman"/>
              </w:rPr>
              <w:t>Обеспечение территории Атяшевского муниципального района градостроительной документацией</w:t>
            </w:r>
          </w:p>
        </w:tc>
        <w:tc>
          <w:tcPr>
            <w:tcW w:w="1885" w:type="dxa"/>
          </w:tcPr>
          <w:p w14:paraId="3B33BBD9" w14:textId="77777777" w:rsidR="00A94A05" w:rsidRPr="000173C0" w:rsidRDefault="00A94A05" w:rsidP="00A52CD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 w:rsidRPr="00C15173">
              <w:rPr>
                <w:rFonts w:ascii="Times New Roman" w:eastAsia="Calibri" w:hAnsi="Times New Roman" w:cs="Times New Roman"/>
                <w:lang w:eastAsia="ru-RU"/>
              </w:rPr>
              <w:t>2020-2030</w:t>
            </w:r>
            <w:r w:rsidRPr="00C15173">
              <w:rPr>
                <w:rFonts w:ascii="Times New Roman" w:eastAsia="Calibri" w:hAnsi="Times New Roman" w:cs="Times New Roman"/>
              </w:rPr>
              <w:t xml:space="preserve"> годы</w:t>
            </w: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A473A" w14:textId="77777777" w:rsidR="00A94A05" w:rsidRPr="000173C0" w:rsidRDefault="00A94A05" w:rsidP="00A52CD5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</w:rPr>
            </w:pPr>
            <w:r w:rsidRPr="000173C0">
              <w:rPr>
                <w:rFonts w:ascii="Times New Roman" w:eastAsia="Calibri" w:hAnsi="Times New Roman" w:cs="Times New Roman"/>
              </w:rPr>
              <w:t>Управление строительства, архитектуры и жилищно-коммунального хозяйства Администрации Атяшевского муниципального района</w:t>
            </w:r>
          </w:p>
        </w:tc>
      </w:tr>
      <w:tr w:rsidR="00A94A05" w:rsidRPr="00A94A05" w14:paraId="6883D0C2" w14:textId="77777777" w:rsidTr="00A52CD5">
        <w:trPr>
          <w:trHeight w:val="84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FF253" w14:textId="1F99F602" w:rsidR="00A94A05" w:rsidRPr="000173C0" w:rsidRDefault="00245266" w:rsidP="00A52CD5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</w:t>
            </w:r>
            <w:r w:rsidR="00A94A05" w:rsidRPr="000173C0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02E85" w14:textId="77777777" w:rsidR="00A94A05" w:rsidRPr="000173C0" w:rsidRDefault="00A94A05" w:rsidP="00A52CD5">
            <w:pPr>
              <w:jc w:val="both"/>
              <w:rPr>
                <w:rFonts w:ascii="Times New Roman" w:eastAsia="Calibri" w:hAnsi="Times New Roman" w:cs="Times New Roman"/>
              </w:rPr>
            </w:pPr>
            <w:r w:rsidRPr="000173C0">
              <w:rPr>
                <w:rFonts w:ascii="Times New Roman" w:eastAsia="Calibri" w:hAnsi="Times New Roman" w:cs="Times New Roman"/>
              </w:rPr>
              <w:t>Укрепление общественного здоровья</w:t>
            </w:r>
          </w:p>
        </w:tc>
        <w:tc>
          <w:tcPr>
            <w:tcW w:w="1885" w:type="dxa"/>
          </w:tcPr>
          <w:p w14:paraId="09259264" w14:textId="77777777" w:rsidR="00A94A05" w:rsidRPr="000173C0" w:rsidRDefault="00A94A05" w:rsidP="00A52CD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 w:rsidRPr="00C15173">
              <w:rPr>
                <w:rFonts w:ascii="Times New Roman" w:eastAsia="Calibri" w:hAnsi="Times New Roman" w:cs="Times New Roman"/>
                <w:lang w:eastAsia="ru-RU"/>
              </w:rPr>
              <w:t>2021-2030</w:t>
            </w:r>
            <w:r w:rsidRPr="00C15173">
              <w:rPr>
                <w:rFonts w:ascii="Times New Roman" w:eastAsia="Calibri" w:hAnsi="Times New Roman" w:cs="Times New Roman"/>
              </w:rPr>
              <w:t xml:space="preserve"> годы</w:t>
            </w: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DB34A" w14:textId="77777777" w:rsidR="00A94A05" w:rsidRPr="000173C0" w:rsidRDefault="00A94A05" w:rsidP="00A52CD5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</w:rPr>
            </w:pPr>
            <w:r w:rsidRPr="000173C0">
              <w:rPr>
                <w:rFonts w:ascii="Times New Roman" w:eastAsia="Calibri" w:hAnsi="Times New Roman" w:cs="Times New Roman"/>
              </w:rPr>
              <w:t xml:space="preserve">Управление образования Администрации Атяшевского муниципального района </w:t>
            </w:r>
          </w:p>
        </w:tc>
      </w:tr>
      <w:tr w:rsidR="00A94A05" w:rsidRPr="00A94A05" w14:paraId="4B162EF3" w14:textId="77777777" w:rsidTr="00A52CD5">
        <w:trPr>
          <w:trHeight w:val="166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C8922" w14:textId="37ABFDCE" w:rsidR="00A94A05" w:rsidRPr="0049322F" w:rsidRDefault="00245266" w:rsidP="00A52CD5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8</w:t>
            </w:r>
            <w:r w:rsidR="00A94A05" w:rsidRPr="005C7FD5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59672" w14:textId="77777777" w:rsidR="00A94A05" w:rsidRPr="0049322F" w:rsidRDefault="00A94A05" w:rsidP="00A52CD5">
            <w:pPr>
              <w:jc w:val="both"/>
              <w:rPr>
                <w:rFonts w:ascii="Times New Roman" w:eastAsia="Calibri" w:hAnsi="Times New Roman" w:cs="Times New Roman"/>
              </w:rPr>
            </w:pPr>
            <w:r w:rsidRPr="005C7FD5">
              <w:rPr>
                <w:rFonts w:ascii="Times New Roman" w:eastAsia="Calibri" w:hAnsi="Times New Roman" w:cs="Times New Roman"/>
              </w:rPr>
              <w:t>Развитие жилищного строительства в Атяшевском муниципальном районе Республики Мордовия</w:t>
            </w:r>
          </w:p>
        </w:tc>
        <w:tc>
          <w:tcPr>
            <w:tcW w:w="1885" w:type="dxa"/>
          </w:tcPr>
          <w:p w14:paraId="22797CFD" w14:textId="77777777" w:rsidR="00A94A05" w:rsidRPr="0049322F" w:rsidRDefault="00A94A05" w:rsidP="00A52CD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 w:rsidRPr="00C15173">
              <w:rPr>
                <w:rFonts w:ascii="Times New Roman" w:hAnsi="Times New Roman" w:cs="Times New Roman"/>
              </w:rPr>
              <w:t>2023-2030 годы</w:t>
            </w:r>
            <w:r w:rsidRPr="000F053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CCD21" w14:textId="77777777" w:rsidR="00A94A05" w:rsidRPr="0049322F" w:rsidRDefault="00A94A05" w:rsidP="00A52CD5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</w:rPr>
            </w:pPr>
            <w:r w:rsidRPr="005C7FD5">
              <w:rPr>
                <w:rFonts w:ascii="Times New Roman" w:eastAsia="Calibri" w:hAnsi="Times New Roman" w:cs="Times New Roman"/>
              </w:rPr>
              <w:t>Управление строительства, архитектуры и жилищно-коммунального хозяйства Администрации Атяшевского муниципального района</w:t>
            </w:r>
          </w:p>
        </w:tc>
      </w:tr>
      <w:tr w:rsidR="00A94A05" w:rsidRPr="00A94A05" w14:paraId="42F90C97" w14:textId="77777777" w:rsidTr="00A52CD5">
        <w:trPr>
          <w:trHeight w:val="166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3F074" w14:textId="5684A791" w:rsidR="00A94A05" w:rsidRPr="000173C0" w:rsidRDefault="00245266" w:rsidP="00A52CD5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</w:t>
            </w:r>
            <w:r w:rsidR="00A94A05" w:rsidRPr="000173C0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C5340" w14:textId="77777777" w:rsidR="00A94A05" w:rsidRPr="000173C0" w:rsidRDefault="00A94A05" w:rsidP="00A52CD5">
            <w:pPr>
              <w:jc w:val="both"/>
              <w:rPr>
                <w:rFonts w:ascii="Times New Roman" w:eastAsia="Calibri" w:hAnsi="Times New Roman" w:cs="Times New Roman"/>
              </w:rPr>
            </w:pPr>
            <w:r w:rsidRPr="000173C0">
              <w:rPr>
                <w:rFonts w:ascii="Times New Roman" w:eastAsia="Calibri" w:hAnsi="Times New Roman" w:cs="Times New Roman"/>
              </w:rPr>
              <w:t>Охрана окружающей среды и повышение экологической безопасности Атяшевского муниципального района</w:t>
            </w:r>
          </w:p>
        </w:tc>
        <w:tc>
          <w:tcPr>
            <w:tcW w:w="1885" w:type="dxa"/>
          </w:tcPr>
          <w:p w14:paraId="1B12B889" w14:textId="77777777" w:rsidR="00A94A05" w:rsidRPr="000173C0" w:rsidRDefault="00A94A05" w:rsidP="00A52CD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 w:rsidRPr="00C15173">
              <w:rPr>
                <w:rFonts w:ascii="Times New Roman" w:eastAsia="Calibri" w:hAnsi="Times New Roman" w:cs="Times New Roman"/>
              </w:rPr>
              <w:t>2023-2030 годы</w:t>
            </w: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E2408" w14:textId="77777777" w:rsidR="00A94A05" w:rsidRPr="000173C0" w:rsidRDefault="00A94A05" w:rsidP="00A52CD5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</w:rPr>
            </w:pPr>
            <w:r w:rsidRPr="000173C0">
              <w:rPr>
                <w:rFonts w:ascii="Times New Roman" w:eastAsia="Calibri" w:hAnsi="Times New Roman" w:cs="Times New Roman"/>
              </w:rPr>
              <w:t>Управление строительства, архитектуры и жилищно-коммунального хозяйства Администрации Атяшевского муниципального района</w:t>
            </w:r>
          </w:p>
        </w:tc>
      </w:tr>
      <w:tr w:rsidR="00A94A05" w:rsidRPr="00A94A05" w14:paraId="7F693BFE" w14:textId="77777777" w:rsidTr="00A52CD5">
        <w:trPr>
          <w:trHeight w:val="51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4D3D8" w14:textId="10007248" w:rsidR="00A94A05" w:rsidRPr="0049322F" w:rsidRDefault="00A94A05" w:rsidP="00A52CD5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  <w:r w:rsidR="00245266">
              <w:rPr>
                <w:rFonts w:ascii="Times New Roman" w:eastAsia="Calibri" w:hAnsi="Times New Roman" w:cs="Times New Roman"/>
              </w:rPr>
              <w:t>0</w:t>
            </w:r>
            <w:r w:rsidRPr="0049322F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00141" w14:textId="77777777" w:rsidR="00A94A05" w:rsidRPr="0049322F" w:rsidRDefault="00A94A05" w:rsidP="00A52CD5">
            <w:pPr>
              <w:jc w:val="both"/>
              <w:rPr>
                <w:rFonts w:ascii="Times New Roman" w:eastAsia="Calibri" w:hAnsi="Times New Roman" w:cs="Times New Roman"/>
              </w:rPr>
            </w:pPr>
            <w:r w:rsidRPr="005C7FD5">
              <w:rPr>
                <w:rFonts w:ascii="Times New Roman" w:eastAsia="Calibri" w:hAnsi="Times New Roman" w:cs="Times New Roman"/>
              </w:rPr>
              <w:t>Профилактика терроризма и экстремизма на территории Атяшевского муниципального района</w:t>
            </w:r>
          </w:p>
        </w:tc>
        <w:tc>
          <w:tcPr>
            <w:tcW w:w="1885" w:type="dxa"/>
          </w:tcPr>
          <w:p w14:paraId="40DCD0C9" w14:textId="25E9C228" w:rsidR="00A94A05" w:rsidRPr="0049322F" w:rsidRDefault="00A94A05" w:rsidP="00A52CD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 w:rsidRPr="007F5B8A">
              <w:rPr>
                <w:rFonts w:ascii="Times New Roman" w:eastAsia="Times New Roman" w:hAnsi="Times New Roman" w:cs="Times New Roman"/>
                <w:lang w:eastAsia="ru-RU"/>
              </w:rPr>
              <w:t>202</w:t>
            </w:r>
            <w:r w:rsidR="00AF3722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  <w:r w:rsidRPr="007F5B8A">
              <w:rPr>
                <w:rFonts w:ascii="Times New Roman" w:eastAsia="Times New Roman" w:hAnsi="Times New Roman" w:cs="Times New Roman"/>
                <w:lang w:eastAsia="ru-RU"/>
              </w:rPr>
              <w:t>-20</w:t>
            </w:r>
            <w:r w:rsidR="007F5B8A" w:rsidRPr="007F5B8A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="00AF3722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  <w:r w:rsidRPr="007F5B8A">
              <w:rPr>
                <w:rFonts w:ascii="Times New Roman" w:eastAsia="Times New Roman" w:hAnsi="Times New Roman" w:cs="Times New Roman"/>
                <w:lang w:eastAsia="ru-RU"/>
              </w:rPr>
              <w:t xml:space="preserve"> годы</w:t>
            </w: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2955E" w14:textId="77777777" w:rsidR="00A94A05" w:rsidRPr="0049322F" w:rsidRDefault="00A94A05" w:rsidP="00A52CD5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</w:rPr>
            </w:pPr>
            <w:r w:rsidRPr="005C7FD5">
              <w:rPr>
                <w:rFonts w:ascii="Times New Roman" w:eastAsia="Calibri" w:hAnsi="Times New Roman" w:cs="Times New Roman"/>
              </w:rPr>
              <w:t>Отдел по вопросам ГО и ЧС Администрации Атяшевского муниципального района</w:t>
            </w:r>
          </w:p>
        </w:tc>
      </w:tr>
      <w:tr w:rsidR="00A94A05" w:rsidRPr="005C7FD5" w14:paraId="25BA1F65" w14:textId="77777777" w:rsidTr="00A52CD5">
        <w:trPr>
          <w:trHeight w:val="517"/>
        </w:trPr>
        <w:tc>
          <w:tcPr>
            <w:tcW w:w="704" w:type="dxa"/>
          </w:tcPr>
          <w:p w14:paraId="032F816E" w14:textId="6403A966" w:rsidR="00A94A05" w:rsidRPr="0049322F" w:rsidRDefault="00A94A05" w:rsidP="00A52CD5">
            <w:pPr>
              <w:jc w:val="both"/>
              <w:rPr>
                <w:rFonts w:eastAsia="Calibri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24526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Pr="008C26C0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4F9B4" w14:textId="77777777" w:rsidR="00A94A05" w:rsidRPr="005C7FD5" w:rsidRDefault="00A94A05" w:rsidP="00A52CD5">
            <w:pPr>
              <w:jc w:val="both"/>
              <w:rPr>
                <w:rFonts w:eastAsia="Calibri"/>
              </w:rPr>
            </w:pPr>
            <w:r w:rsidRPr="005C7FD5">
              <w:rPr>
                <w:rFonts w:ascii="Times New Roman" w:eastAsia="Calibri" w:hAnsi="Times New Roman" w:cs="Times New Roman"/>
              </w:rPr>
              <w:t xml:space="preserve">Повышение эффективности муниципального управления Атяшевского муниципального района </w:t>
            </w:r>
          </w:p>
        </w:tc>
        <w:tc>
          <w:tcPr>
            <w:tcW w:w="1885" w:type="dxa"/>
          </w:tcPr>
          <w:p w14:paraId="186C56B2" w14:textId="77777777" w:rsidR="00A94A05" w:rsidRPr="00C15173" w:rsidRDefault="00A94A05" w:rsidP="00A52CD5">
            <w:pPr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C15173">
              <w:rPr>
                <w:rFonts w:ascii="Times New Roman" w:eastAsia="Times New Roman" w:hAnsi="Times New Roman" w:cs="Times New Roman"/>
                <w:lang w:eastAsia="ru-RU"/>
              </w:rPr>
              <w:t>2026-2030 годы</w:t>
            </w:r>
          </w:p>
        </w:tc>
        <w:tc>
          <w:tcPr>
            <w:tcW w:w="2929" w:type="dxa"/>
          </w:tcPr>
          <w:p w14:paraId="0F46AF27" w14:textId="77777777" w:rsidR="00A94A05" w:rsidRPr="005C7FD5" w:rsidRDefault="00A94A05" w:rsidP="00A52CD5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CC71BE">
              <w:rPr>
                <w:rFonts w:ascii="Times New Roman" w:eastAsia="Calibri" w:hAnsi="Times New Roman" w:cs="Times New Roman"/>
              </w:rPr>
              <w:t>Администраци</w:t>
            </w:r>
            <w:r>
              <w:rPr>
                <w:rFonts w:ascii="Times New Roman" w:eastAsia="Calibri" w:hAnsi="Times New Roman" w:cs="Times New Roman"/>
              </w:rPr>
              <w:t>я</w:t>
            </w:r>
            <w:r w:rsidRPr="00CC71BE">
              <w:rPr>
                <w:rFonts w:ascii="Times New Roman" w:eastAsia="Calibri" w:hAnsi="Times New Roman" w:cs="Times New Roman"/>
              </w:rPr>
              <w:t xml:space="preserve"> Атяшевского муниципального района</w:t>
            </w:r>
          </w:p>
        </w:tc>
      </w:tr>
      <w:tr w:rsidR="00A94A05" w:rsidRPr="00A94A05" w14:paraId="749686B6" w14:textId="77777777" w:rsidTr="00A52CD5">
        <w:trPr>
          <w:trHeight w:val="517"/>
        </w:trPr>
        <w:tc>
          <w:tcPr>
            <w:tcW w:w="704" w:type="dxa"/>
          </w:tcPr>
          <w:p w14:paraId="70533051" w14:textId="74C19AB8" w:rsidR="00A94A05" w:rsidRPr="0049322F" w:rsidRDefault="00C359F0" w:rsidP="00A52CD5">
            <w:pPr>
              <w:jc w:val="both"/>
              <w:rPr>
                <w:rFonts w:eastAsia="Calibri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24526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="00A94A05" w:rsidRPr="008C26C0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19055" w14:textId="77777777" w:rsidR="00A94A05" w:rsidRPr="005C7FD5" w:rsidRDefault="00A94A05" w:rsidP="00A52CD5">
            <w:pPr>
              <w:jc w:val="both"/>
              <w:rPr>
                <w:rFonts w:eastAsia="Calibri"/>
              </w:rPr>
            </w:pPr>
            <w:r w:rsidRPr="005C7FD5">
              <w:rPr>
                <w:rFonts w:ascii="Times New Roman" w:eastAsia="Calibri" w:hAnsi="Times New Roman" w:cs="Times New Roman"/>
              </w:rPr>
              <w:t xml:space="preserve">Энергосбережение и повышение энергетической эффективности в Атяшевском муниципальном районе </w:t>
            </w:r>
          </w:p>
        </w:tc>
        <w:tc>
          <w:tcPr>
            <w:tcW w:w="1885" w:type="dxa"/>
          </w:tcPr>
          <w:p w14:paraId="19BADEEE" w14:textId="77777777" w:rsidR="00A94A05" w:rsidRPr="00C15173" w:rsidRDefault="00A94A05" w:rsidP="00A52CD5">
            <w:pPr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C15173">
              <w:rPr>
                <w:rFonts w:ascii="Times New Roman" w:eastAsia="Times New Roman" w:hAnsi="Times New Roman" w:cs="Times New Roman"/>
                <w:lang w:eastAsia="ru-RU"/>
              </w:rPr>
              <w:t>2026-2030 годы</w:t>
            </w:r>
          </w:p>
        </w:tc>
        <w:tc>
          <w:tcPr>
            <w:tcW w:w="2929" w:type="dxa"/>
          </w:tcPr>
          <w:p w14:paraId="3106FFF7" w14:textId="77777777" w:rsidR="00A94A05" w:rsidRPr="005C7FD5" w:rsidRDefault="00A94A05" w:rsidP="00A52CD5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5C7FD5">
              <w:rPr>
                <w:rFonts w:ascii="Times New Roman" w:eastAsia="Calibri" w:hAnsi="Times New Roman" w:cs="Times New Roman"/>
              </w:rPr>
              <w:t>Управление строительства, архитектуры и жилищно-коммунального хозяйства Администрации Атяшевского муниципального района</w:t>
            </w:r>
          </w:p>
        </w:tc>
      </w:tr>
      <w:tr w:rsidR="00A94A05" w:rsidRPr="00A94A05" w14:paraId="7919A27E" w14:textId="77777777" w:rsidTr="00A52CD5">
        <w:trPr>
          <w:trHeight w:val="517"/>
        </w:trPr>
        <w:tc>
          <w:tcPr>
            <w:tcW w:w="704" w:type="dxa"/>
          </w:tcPr>
          <w:p w14:paraId="4DBAE81B" w14:textId="7FDBE8E5" w:rsidR="00A94A05" w:rsidRPr="0049322F" w:rsidRDefault="00A94A05" w:rsidP="00A52CD5">
            <w:pPr>
              <w:jc w:val="both"/>
              <w:rPr>
                <w:rFonts w:eastAsia="Calibri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245266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Pr="008C26C0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7348B" w14:textId="77777777" w:rsidR="00A94A05" w:rsidRPr="005C7FD5" w:rsidRDefault="00A94A05" w:rsidP="00A52CD5">
            <w:pPr>
              <w:jc w:val="both"/>
              <w:rPr>
                <w:rFonts w:eastAsia="Calibri"/>
              </w:rPr>
            </w:pPr>
            <w:r w:rsidRPr="005C7FD5">
              <w:rPr>
                <w:rFonts w:ascii="Times New Roman" w:eastAsia="Calibri" w:hAnsi="Times New Roman" w:cs="Times New Roman"/>
              </w:rPr>
              <w:t xml:space="preserve">Развитие автомобильных дорог местного значения Атяшевского муниципального района </w:t>
            </w:r>
          </w:p>
        </w:tc>
        <w:tc>
          <w:tcPr>
            <w:tcW w:w="1885" w:type="dxa"/>
          </w:tcPr>
          <w:p w14:paraId="10577F15" w14:textId="77777777" w:rsidR="00A94A05" w:rsidRPr="00AF47F9" w:rsidRDefault="00A94A05" w:rsidP="00A52CD5">
            <w:pPr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C15173">
              <w:rPr>
                <w:rFonts w:ascii="Times New Roman" w:eastAsia="Times New Roman" w:hAnsi="Times New Roman" w:cs="Times New Roman"/>
                <w:lang w:eastAsia="ru-RU"/>
              </w:rPr>
              <w:t>2026-2030 годы</w:t>
            </w:r>
          </w:p>
        </w:tc>
        <w:tc>
          <w:tcPr>
            <w:tcW w:w="2929" w:type="dxa"/>
          </w:tcPr>
          <w:p w14:paraId="07B30028" w14:textId="77777777" w:rsidR="00A94A05" w:rsidRPr="005C7FD5" w:rsidRDefault="00A94A05" w:rsidP="00A52CD5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976088">
              <w:rPr>
                <w:rFonts w:ascii="Times New Roman" w:eastAsia="Calibri" w:hAnsi="Times New Roman" w:cs="Times New Roman"/>
              </w:rPr>
              <w:t xml:space="preserve">Управление строительства, архитектуры и жилищно-коммунального хозяйства Администрации Атяшевского муниципального района </w:t>
            </w:r>
          </w:p>
        </w:tc>
      </w:tr>
      <w:tr w:rsidR="00A94A05" w:rsidRPr="00A94A05" w14:paraId="50D76F80" w14:textId="77777777" w:rsidTr="00A52CD5">
        <w:trPr>
          <w:trHeight w:val="517"/>
        </w:trPr>
        <w:tc>
          <w:tcPr>
            <w:tcW w:w="704" w:type="dxa"/>
          </w:tcPr>
          <w:p w14:paraId="677BC32B" w14:textId="5757A89B" w:rsidR="00A94A05" w:rsidRPr="0049322F" w:rsidRDefault="00C359F0" w:rsidP="00A52CD5">
            <w:pPr>
              <w:jc w:val="both"/>
              <w:rPr>
                <w:rFonts w:eastAsia="Calibri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245266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  <w:r w:rsidR="00A94A05" w:rsidRPr="008C26C0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B2B28" w14:textId="77777777" w:rsidR="00A94A05" w:rsidRPr="005C7FD5" w:rsidRDefault="00A94A05" w:rsidP="00A52CD5">
            <w:pPr>
              <w:jc w:val="both"/>
              <w:rPr>
                <w:rFonts w:eastAsia="Calibri"/>
              </w:rPr>
            </w:pPr>
            <w:r w:rsidRPr="005C7FD5">
              <w:rPr>
                <w:rFonts w:ascii="Times New Roman" w:eastAsia="Calibri" w:hAnsi="Times New Roman" w:cs="Times New Roman"/>
              </w:rPr>
              <w:t xml:space="preserve">Модернизация и реформирование жилищно-коммунального хозяйства </w:t>
            </w:r>
          </w:p>
        </w:tc>
        <w:tc>
          <w:tcPr>
            <w:tcW w:w="1885" w:type="dxa"/>
          </w:tcPr>
          <w:p w14:paraId="6BB34B89" w14:textId="77777777" w:rsidR="00A94A05" w:rsidRPr="00C15173" w:rsidRDefault="00A94A05" w:rsidP="00A52CD5">
            <w:pPr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C15173">
              <w:rPr>
                <w:rFonts w:ascii="Times New Roman" w:eastAsia="Times New Roman" w:hAnsi="Times New Roman" w:cs="Times New Roman"/>
                <w:lang w:eastAsia="ru-RU"/>
              </w:rPr>
              <w:t>2026-2030 годы</w:t>
            </w:r>
          </w:p>
        </w:tc>
        <w:tc>
          <w:tcPr>
            <w:tcW w:w="2929" w:type="dxa"/>
          </w:tcPr>
          <w:p w14:paraId="5865B4D7" w14:textId="77777777" w:rsidR="00A94A05" w:rsidRPr="005C7FD5" w:rsidRDefault="00A94A05" w:rsidP="00A52CD5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976088">
              <w:rPr>
                <w:rFonts w:ascii="Times New Roman" w:eastAsia="Calibri" w:hAnsi="Times New Roman" w:cs="Times New Roman"/>
              </w:rPr>
              <w:t xml:space="preserve">Управление строительства, архитектуры и жилищно-коммунального хозяйства Администрации Атяшевского муниципального района </w:t>
            </w:r>
          </w:p>
        </w:tc>
      </w:tr>
      <w:tr w:rsidR="00A94A05" w:rsidRPr="00A94A05" w14:paraId="27D9CDFB" w14:textId="77777777" w:rsidTr="00A52CD5">
        <w:trPr>
          <w:trHeight w:val="517"/>
        </w:trPr>
        <w:tc>
          <w:tcPr>
            <w:tcW w:w="704" w:type="dxa"/>
          </w:tcPr>
          <w:p w14:paraId="73DD61B5" w14:textId="787327C5" w:rsidR="00A94A05" w:rsidRPr="0049322F" w:rsidRDefault="00C359F0" w:rsidP="00A52CD5">
            <w:pPr>
              <w:jc w:val="both"/>
              <w:rPr>
                <w:rFonts w:eastAsia="Calibri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245266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  <w:r w:rsidR="00A94A05" w:rsidRPr="008C26C0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A3F4A" w14:textId="77777777" w:rsidR="00A94A05" w:rsidRPr="005C7FD5" w:rsidRDefault="00A94A05" w:rsidP="00A52CD5">
            <w:pPr>
              <w:jc w:val="both"/>
              <w:rPr>
                <w:rFonts w:eastAsia="Calibri"/>
              </w:rPr>
            </w:pPr>
            <w:r w:rsidRPr="005C7FD5">
              <w:rPr>
                <w:rFonts w:ascii="Times New Roman" w:eastAsia="Calibri" w:hAnsi="Times New Roman" w:cs="Times New Roman"/>
              </w:rPr>
              <w:t xml:space="preserve">Профилактика правонарушений, алкоголизма, наркомании и токсикомании </w:t>
            </w:r>
          </w:p>
        </w:tc>
        <w:tc>
          <w:tcPr>
            <w:tcW w:w="1885" w:type="dxa"/>
          </w:tcPr>
          <w:p w14:paraId="315AA7F7" w14:textId="77777777" w:rsidR="00A94A05" w:rsidRPr="00C15173" w:rsidRDefault="00A94A05" w:rsidP="00A52CD5">
            <w:pPr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C15173">
              <w:rPr>
                <w:rFonts w:ascii="Times New Roman" w:eastAsia="Times New Roman" w:hAnsi="Times New Roman" w:cs="Times New Roman"/>
                <w:lang w:eastAsia="ru-RU"/>
              </w:rPr>
              <w:t>2026-2030 годы</w:t>
            </w:r>
          </w:p>
        </w:tc>
        <w:tc>
          <w:tcPr>
            <w:tcW w:w="2929" w:type="dxa"/>
          </w:tcPr>
          <w:p w14:paraId="7DEA7D67" w14:textId="77777777" w:rsidR="00A94A05" w:rsidRPr="005C7FD5" w:rsidRDefault="00A94A05" w:rsidP="00A52CD5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5C7FD5">
              <w:rPr>
                <w:rFonts w:ascii="Times New Roman" w:eastAsia="Calibri" w:hAnsi="Times New Roman" w:cs="Times New Roman"/>
              </w:rPr>
              <w:t>Управление образования Администрации Атяшевского муниципального района</w:t>
            </w:r>
          </w:p>
        </w:tc>
      </w:tr>
      <w:tr w:rsidR="00A94A05" w:rsidRPr="005C7FD5" w14:paraId="3617FEDC" w14:textId="77777777" w:rsidTr="00A52CD5">
        <w:trPr>
          <w:trHeight w:val="517"/>
        </w:trPr>
        <w:tc>
          <w:tcPr>
            <w:tcW w:w="704" w:type="dxa"/>
          </w:tcPr>
          <w:p w14:paraId="69BFEFDF" w14:textId="789DA697" w:rsidR="00A94A05" w:rsidRPr="008C26C0" w:rsidRDefault="00C359F0" w:rsidP="00A52CD5">
            <w:pPr>
              <w:jc w:val="both"/>
              <w:rPr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</w:t>
            </w:r>
            <w:r w:rsidR="00245266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  <w:r w:rsidR="00A94A05" w:rsidRPr="008C26C0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086" w:type="dxa"/>
          </w:tcPr>
          <w:p w14:paraId="0362281D" w14:textId="77777777" w:rsidR="00A94A05" w:rsidRPr="005C7FD5" w:rsidRDefault="00A94A05" w:rsidP="00A52CD5">
            <w:pPr>
              <w:jc w:val="both"/>
              <w:rPr>
                <w:rFonts w:eastAsia="Calibri"/>
              </w:rPr>
            </w:pPr>
            <w:r w:rsidRPr="000173C0">
              <w:rPr>
                <w:rFonts w:ascii="Times New Roman" w:eastAsia="Calibri" w:hAnsi="Times New Roman" w:cs="Times New Roman"/>
              </w:rPr>
              <w:t>Дополнительные меры социальной поддержки социальной помощи</w:t>
            </w:r>
          </w:p>
        </w:tc>
        <w:tc>
          <w:tcPr>
            <w:tcW w:w="1885" w:type="dxa"/>
          </w:tcPr>
          <w:p w14:paraId="67A99BCD" w14:textId="77777777" w:rsidR="00A94A05" w:rsidRPr="00C15173" w:rsidRDefault="00A94A05" w:rsidP="00A52CD5">
            <w:pPr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C15173">
              <w:rPr>
                <w:rFonts w:ascii="Times New Roman" w:eastAsia="Times New Roman" w:hAnsi="Times New Roman" w:cs="Times New Roman"/>
                <w:lang w:eastAsia="ru-RU"/>
              </w:rPr>
              <w:t>2026-2030 годы</w:t>
            </w:r>
          </w:p>
        </w:tc>
        <w:tc>
          <w:tcPr>
            <w:tcW w:w="2929" w:type="dxa"/>
          </w:tcPr>
          <w:p w14:paraId="70CAFB4F" w14:textId="77777777" w:rsidR="00A94A05" w:rsidRPr="005C7FD5" w:rsidRDefault="00A94A05" w:rsidP="00A52CD5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CC71BE">
              <w:rPr>
                <w:rFonts w:ascii="Times New Roman" w:eastAsia="Calibri" w:hAnsi="Times New Roman" w:cs="Times New Roman"/>
              </w:rPr>
              <w:t>Администраци</w:t>
            </w:r>
            <w:r>
              <w:rPr>
                <w:rFonts w:ascii="Times New Roman" w:eastAsia="Calibri" w:hAnsi="Times New Roman" w:cs="Times New Roman"/>
              </w:rPr>
              <w:t>я</w:t>
            </w:r>
            <w:r w:rsidRPr="00CC71BE">
              <w:rPr>
                <w:rFonts w:ascii="Times New Roman" w:eastAsia="Calibri" w:hAnsi="Times New Roman" w:cs="Times New Roman"/>
              </w:rPr>
              <w:t xml:space="preserve"> Атяшевского муниципального района</w:t>
            </w:r>
          </w:p>
        </w:tc>
      </w:tr>
      <w:tr w:rsidR="00C15173" w:rsidRPr="005C7FD5" w14:paraId="606C131F" w14:textId="77777777" w:rsidTr="00226D5F">
        <w:trPr>
          <w:trHeight w:val="517"/>
        </w:trPr>
        <w:tc>
          <w:tcPr>
            <w:tcW w:w="704" w:type="dxa"/>
          </w:tcPr>
          <w:p w14:paraId="1FC2830B" w14:textId="205D5003" w:rsidR="00C15173" w:rsidRPr="008C26C0" w:rsidRDefault="00245266" w:rsidP="00C15173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  <w:r w:rsidR="00754A54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086" w:type="dxa"/>
          </w:tcPr>
          <w:p w14:paraId="0429EF6D" w14:textId="1CA51DD2" w:rsidR="00C15173" w:rsidRPr="000173C0" w:rsidRDefault="00C15173" w:rsidP="00C15173">
            <w:pPr>
              <w:jc w:val="both"/>
              <w:rPr>
                <w:rFonts w:ascii="Times New Roman" w:eastAsia="Calibri" w:hAnsi="Times New Roman" w:cs="Times New Roman"/>
              </w:rPr>
            </w:pPr>
            <w:r w:rsidRPr="000173C0">
              <w:rPr>
                <w:rFonts w:ascii="Times New Roman" w:eastAsia="Calibri" w:hAnsi="Times New Roman" w:cs="Times New Roman"/>
              </w:rPr>
              <w:t>Развитие образования</w:t>
            </w:r>
          </w:p>
        </w:tc>
        <w:tc>
          <w:tcPr>
            <w:tcW w:w="1885" w:type="dxa"/>
          </w:tcPr>
          <w:p w14:paraId="57D2E570" w14:textId="0575BAB0" w:rsidR="00C15173" w:rsidRPr="00052CCC" w:rsidRDefault="00C15173" w:rsidP="00C1517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2775E7">
              <w:rPr>
                <w:rFonts w:ascii="Times New Roman" w:eastAsia="Calibri" w:hAnsi="Times New Roman" w:cs="Times New Roman"/>
              </w:rPr>
              <w:t>2027-2031 годы</w:t>
            </w:r>
          </w:p>
        </w:tc>
        <w:tc>
          <w:tcPr>
            <w:tcW w:w="2929" w:type="dxa"/>
            <w:vAlign w:val="center"/>
          </w:tcPr>
          <w:p w14:paraId="50B8E668" w14:textId="1087AAA9" w:rsidR="00C15173" w:rsidRPr="00CC71BE" w:rsidRDefault="00C15173" w:rsidP="00C1517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</w:rPr>
            </w:pPr>
            <w:r w:rsidRPr="000173C0">
              <w:rPr>
                <w:rFonts w:ascii="Times New Roman" w:eastAsia="Calibri" w:hAnsi="Times New Roman" w:cs="Times New Roman"/>
              </w:rPr>
              <w:t xml:space="preserve">Управление образования Администрации Атяшевского муниципального района </w:t>
            </w:r>
          </w:p>
        </w:tc>
      </w:tr>
      <w:tr w:rsidR="00C15173" w:rsidRPr="005C7FD5" w14:paraId="319ED611" w14:textId="77777777" w:rsidTr="00226D5F">
        <w:trPr>
          <w:trHeight w:val="517"/>
        </w:trPr>
        <w:tc>
          <w:tcPr>
            <w:tcW w:w="704" w:type="dxa"/>
          </w:tcPr>
          <w:p w14:paraId="7B03761A" w14:textId="78350852" w:rsidR="00C15173" w:rsidRPr="008C26C0" w:rsidRDefault="00245266" w:rsidP="00C15173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</w:rPr>
              <w:t>18</w:t>
            </w:r>
            <w:r w:rsidR="00C15173" w:rsidRPr="000173C0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086" w:type="dxa"/>
          </w:tcPr>
          <w:p w14:paraId="4ED6CDB0" w14:textId="70D53112" w:rsidR="00C15173" w:rsidRPr="000173C0" w:rsidRDefault="00C15173" w:rsidP="00C15173">
            <w:pPr>
              <w:jc w:val="both"/>
              <w:rPr>
                <w:rFonts w:ascii="Times New Roman" w:eastAsia="Calibri" w:hAnsi="Times New Roman" w:cs="Times New Roman"/>
              </w:rPr>
            </w:pPr>
            <w:r w:rsidRPr="000173C0">
              <w:rPr>
                <w:rFonts w:ascii="Times New Roman" w:eastAsia="Calibri" w:hAnsi="Times New Roman" w:cs="Times New Roman"/>
              </w:rPr>
              <w:t xml:space="preserve">Патриотическое воспитание граждан </w:t>
            </w:r>
          </w:p>
        </w:tc>
        <w:tc>
          <w:tcPr>
            <w:tcW w:w="1885" w:type="dxa"/>
          </w:tcPr>
          <w:p w14:paraId="219DC343" w14:textId="3DC864FE" w:rsidR="00C15173" w:rsidRPr="002775E7" w:rsidRDefault="00C15173" w:rsidP="00C1517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 w:rsidRPr="00330CB3">
              <w:rPr>
                <w:rFonts w:ascii="Times New Roman" w:eastAsia="Calibri" w:hAnsi="Times New Roman" w:cs="Times New Roman"/>
              </w:rPr>
              <w:t>2027-203</w:t>
            </w:r>
            <w:r>
              <w:rPr>
                <w:rFonts w:ascii="Times New Roman" w:eastAsia="Calibri" w:hAnsi="Times New Roman" w:cs="Times New Roman"/>
              </w:rPr>
              <w:t>1</w:t>
            </w:r>
            <w:r w:rsidRPr="00330CB3">
              <w:rPr>
                <w:rFonts w:ascii="Times New Roman" w:eastAsia="Calibri" w:hAnsi="Times New Roman" w:cs="Times New Roman"/>
              </w:rPr>
              <w:t xml:space="preserve"> годы</w:t>
            </w:r>
          </w:p>
        </w:tc>
        <w:tc>
          <w:tcPr>
            <w:tcW w:w="2929" w:type="dxa"/>
            <w:vAlign w:val="center"/>
          </w:tcPr>
          <w:p w14:paraId="3C58B183" w14:textId="4BD73C04" w:rsidR="00C15173" w:rsidRPr="000173C0" w:rsidRDefault="00C15173" w:rsidP="00C1517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</w:rPr>
            </w:pPr>
            <w:r w:rsidRPr="000173C0">
              <w:rPr>
                <w:rFonts w:ascii="Times New Roman" w:eastAsia="Calibri" w:hAnsi="Times New Roman" w:cs="Times New Roman"/>
              </w:rPr>
              <w:t>Управление образования Администрации Атяшевского муниципального района</w:t>
            </w:r>
          </w:p>
        </w:tc>
      </w:tr>
      <w:tr w:rsidR="00245266" w:rsidRPr="005C7FD5" w14:paraId="30817A76" w14:textId="77777777" w:rsidTr="00226D5F">
        <w:trPr>
          <w:trHeight w:val="517"/>
        </w:trPr>
        <w:tc>
          <w:tcPr>
            <w:tcW w:w="704" w:type="dxa"/>
          </w:tcPr>
          <w:p w14:paraId="66739750" w14:textId="217707BF" w:rsidR="00245266" w:rsidRDefault="00245266" w:rsidP="00245266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19</w:t>
            </w:r>
            <w:r w:rsidRPr="000173C0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086" w:type="dxa"/>
          </w:tcPr>
          <w:p w14:paraId="7B80D471" w14:textId="2FD8D3ED" w:rsidR="00245266" w:rsidRPr="000173C0" w:rsidRDefault="00245266" w:rsidP="00245266">
            <w:pPr>
              <w:jc w:val="both"/>
              <w:rPr>
                <w:rFonts w:ascii="Times New Roman" w:eastAsia="Calibri" w:hAnsi="Times New Roman" w:cs="Times New Roman"/>
              </w:rPr>
            </w:pPr>
            <w:r w:rsidRPr="000173C0">
              <w:rPr>
                <w:rFonts w:ascii="Times New Roman" w:eastAsia="Calibri" w:hAnsi="Times New Roman" w:cs="Times New Roman"/>
              </w:rPr>
              <w:t xml:space="preserve">Развитие культуры и туризма </w:t>
            </w:r>
          </w:p>
        </w:tc>
        <w:tc>
          <w:tcPr>
            <w:tcW w:w="1885" w:type="dxa"/>
          </w:tcPr>
          <w:p w14:paraId="1862E0F9" w14:textId="2C4705C3" w:rsidR="00245266" w:rsidRPr="00330CB3" w:rsidRDefault="00245266" w:rsidP="0024526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 w:rsidRPr="007F5B8A">
              <w:rPr>
                <w:rFonts w:ascii="Times New Roman" w:eastAsia="Calibri" w:hAnsi="Times New Roman" w:cs="Times New Roman"/>
              </w:rPr>
              <w:t>2027-203</w:t>
            </w:r>
            <w:r>
              <w:rPr>
                <w:rFonts w:ascii="Times New Roman" w:eastAsia="Calibri" w:hAnsi="Times New Roman" w:cs="Times New Roman"/>
              </w:rPr>
              <w:t>1</w:t>
            </w:r>
            <w:r w:rsidRPr="007F5B8A">
              <w:rPr>
                <w:rFonts w:ascii="Times New Roman" w:eastAsia="Calibri" w:hAnsi="Times New Roman" w:cs="Times New Roman"/>
              </w:rPr>
              <w:t xml:space="preserve"> годы</w:t>
            </w:r>
          </w:p>
        </w:tc>
        <w:tc>
          <w:tcPr>
            <w:tcW w:w="2929" w:type="dxa"/>
            <w:vAlign w:val="center"/>
          </w:tcPr>
          <w:p w14:paraId="245D75EB" w14:textId="3BB4DB70" w:rsidR="00245266" w:rsidRPr="000173C0" w:rsidRDefault="00245266" w:rsidP="0024526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</w:rPr>
            </w:pPr>
            <w:r w:rsidRPr="000173C0">
              <w:rPr>
                <w:rFonts w:ascii="Times New Roman" w:eastAsia="Calibri" w:hAnsi="Times New Roman" w:cs="Times New Roman"/>
              </w:rPr>
              <w:t xml:space="preserve">Управление культуры, молодежной политики и спорта </w:t>
            </w:r>
            <w:r w:rsidRPr="000173C0">
              <w:rPr>
                <w:rFonts w:eastAsia="Calibri"/>
                <w:noProof/>
              </w:rPr>
              <w:drawing>
                <wp:inline distT="0" distB="0" distL="0" distR="0" wp14:anchorId="24532A1C" wp14:editId="25834685">
                  <wp:extent cx="9525" cy="9525"/>
                  <wp:effectExtent l="0" t="0" r="0" b="0"/>
                  <wp:docPr id="636512341" name="Рисунок 1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08552431" name="Picture 279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/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173C0">
              <w:rPr>
                <w:rFonts w:ascii="Times New Roman" w:eastAsia="Calibri" w:hAnsi="Times New Roman" w:cs="Times New Roman"/>
              </w:rPr>
              <w:t>Администрации Атяшевского муниципального района</w:t>
            </w:r>
            <w:r w:rsidRPr="000173C0">
              <w:rPr>
                <w:rFonts w:eastAsia="Calibri"/>
                <w:noProof/>
              </w:rPr>
              <w:drawing>
                <wp:inline distT="0" distB="0" distL="0" distR="0" wp14:anchorId="383527B2" wp14:editId="6A40A729">
                  <wp:extent cx="9525" cy="9525"/>
                  <wp:effectExtent l="0" t="0" r="0" b="0"/>
                  <wp:docPr id="598883042" name="Рисунок 1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3241572" name="Picture 280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/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5266" w:rsidRPr="005C7FD5" w14:paraId="4FDE6256" w14:textId="77777777" w:rsidTr="00226D5F">
        <w:trPr>
          <w:trHeight w:val="517"/>
        </w:trPr>
        <w:tc>
          <w:tcPr>
            <w:tcW w:w="704" w:type="dxa"/>
          </w:tcPr>
          <w:p w14:paraId="3CEB2D1A" w14:textId="349971A0" w:rsidR="00245266" w:rsidRDefault="00245266" w:rsidP="00245266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20</w:t>
            </w:r>
            <w:r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086" w:type="dxa"/>
          </w:tcPr>
          <w:p w14:paraId="252E0E65" w14:textId="70CA5D4A" w:rsidR="00245266" w:rsidRPr="000173C0" w:rsidRDefault="00245266" w:rsidP="00245266">
            <w:pPr>
              <w:jc w:val="both"/>
              <w:rPr>
                <w:rFonts w:ascii="Times New Roman" w:eastAsia="Calibri" w:hAnsi="Times New Roman" w:cs="Times New Roman"/>
              </w:rPr>
            </w:pPr>
            <w:r w:rsidRPr="005C7FD5">
              <w:rPr>
                <w:rFonts w:ascii="Times New Roman" w:eastAsia="Calibri" w:hAnsi="Times New Roman" w:cs="Times New Roman"/>
              </w:rPr>
              <w:t>Развитие сельского хозяйства и регулирование рынков сельскохозяйственной продукции, сырья и продовольствия по Атяшевскому муниципальному району</w:t>
            </w:r>
          </w:p>
        </w:tc>
        <w:tc>
          <w:tcPr>
            <w:tcW w:w="1885" w:type="dxa"/>
          </w:tcPr>
          <w:p w14:paraId="72EB0B42" w14:textId="1E69C63D" w:rsidR="00245266" w:rsidRPr="007F5B8A" w:rsidRDefault="00245266" w:rsidP="0024526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 w:rsidRPr="007F5B8A">
              <w:rPr>
                <w:rFonts w:ascii="Times New Roman" w:eastAsia="Calibri" w:hAnsi="Times New Roman" w:cs="Times New Roman"/>
              </w:rPr>
              <w:t>2027-203</w:t>
            </w:r>
            <w:r>
              <w:rPr>
                <w:rFonts w:ascii="Times New Roman" w:eastAsia="Calibri" w:hAnsi="Times New Roman" w:cs="Times New Roman"/>
              </w:rPr>
              <w:t>1</w:t>
            </w:r>
            <w:r w:rsidRPr="007F5B8A">
              <w:rPr>
                <w:rFonts w:ascii="Times New Roman" w:eastAsia="Calibri" w:hAnsi="Times New Roman" w:cs="Times New Roman"/>
              </w:rPr>
              <w:t xml:space="preserve"> годы</w:t>
            </w:r>
          </w:p>
        </w:tc>
        <w:tc>
          <w:tcPr>
            <w:tcW w:w="2929" w:type="dxa"/>
            <w:vAlign w:val="center"/>
          </w:tcPr>
          <w:p w14:paraId="3E1BE9A0" w14:textId="5AE6CA6E" w:rsidR="00245266" w:rsidRPr="000173C0" w:rsidRDefault="00245266" w:rsidP="0024526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</w:rPr>
            </w:pPr>
            <w:r w:rsidRPr="005C7FD5">
              <w:rPr>
                <w:rFonts w:ascii="Times New Roman" w:eastAsia="Calibri" w:hAnsi="Times New Roman" w:cs="Times New Roman"/>
              </w:rPr>
              <w:t>Управление сельского хозяйства Администрации Атяшевского муниципального района</w:t>
            </w:r>
          </w:p>
        </w:tc>
      </w:tr>
      <w:tr w:rsidR="00245266" w:rsidRPr="005C7FD5" w14:paraId="38542110" w14:textId="77777777" w:rsidTr="00226D5F">
        <w:trPr>
          <w:trHeight w:val="517"/>
        </w:trPr>
        <w:tc>
          <w:tcPr>
            <w:tcW w:w="704" w:type="dxa"/>
          </w:tcPr>
          <w:p w14:paraId="2839530D" w14:textId="31D00C3C" w:rsidR="00245266" w:rsidRDefault="00245266" w:rsidP="00245266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21.</w:t>
            </w:r>
          </w:p>
        </w:tc>
        <w:tc>
          <w:tcPr>
            <w:tcW w:w="4086" w:type="dxa"/>
          </w:tcPr>
          <w:p w14:paraId="3A33DD3C" w14:textId="0175EDBC" w:rsidR="00245266" w:rsidRPr="005C7FD5" w:rsidRDefault="00245266" w:rsidP="00245266">
            <w:pPr>
              <w:jc w:val="both"/>
              <w:rPr>
                <w:rFonts w:ascii="Times New Roman" w:eastAsia="Calibri" w:hAnsi="Times New Roman" w:cs="Times New Roman"/>
              </w:rPr>
            </w:pPr>
            <w:r w:rsidRPr="000173C0">
              <w:rPr>
                <w:rFonts w:ascii="Times New Roman" w:eastAsia="Calibri" w:hAnsi="Times New Roman" w:cs="Times New Roman"/>
              </w:rPr>
              <w:t xml:space="preserve">Гармонизация межнациональных и межконфессиональных отношений в Атяшевском муниципальном районе </w:t>
            </w:r>
          </w:p>
        </w:tc>
        <w:tc>
          <w:tcPr>
            <w:tcW w:w="1885" w:type="dxa"/>
          </w:tcPr>
          <w:p w14:paraId="72BB1385" w14:textId="242DFAA6" w:rsidR="00245266" w:rsidRPr="007F5B8A" w:rsidRDefault="00245266" w:rsidP="0024526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 w:rsidRPr="008208FF">
              <w:rPr>
                <w:rFonts w:ascii="Times New Roman" w:eastAsia="Calibri" w:hAnsi="Times New Roman" w:cs="Times New Roman"/>
              </w:rPr>
              <w:t>2027-2031 годы</w:t>
            </w:r>
          </w:p>
        </w:tc>
        <w:tc>
          <w:tcPr>
            <w:tcW w:w="2929" w:type="dxa"/>
            <w:vAlign w:val="center"/>
          </w:tcPr>
          <w:p w14:paraId="0DE8D586" w14:textId="12F5725F" w:rsidR="00245266" w:rsidRPr="005C7FD5" w:rsidRDefault="00245266" w:rsidP="0024526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</w:rPr>
            </w:pPr>
            <w:r w:rsidRPr="000173C0">
              <w:rPr>
                <w:rFonts w:ascii="Times New Roman" w:eastAsia="Calibri" w:hAnsi="Times New Roman" w:cs="Times New Roman"/>
              </w:rPr>
              <w:t>Управление образования Администрации Атяшевского муниципального района</w:t>
            </w:r>
          </w:p>
        </w:tc>
      </w:tr>
    </w:tbl>
    <w:p w14:paraId="76D96562" w14:textId="77777777" w:rsidR="00A94A05" w:rsidRPr="00252756" w:rsidRDefault="00A94A05" w:rsidP="0006335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</w:p>
    <w:p w14:paraId="6F16C0EC" w14:textId="77777777" w:rsidR="00063355" w:rsidRPr="00252756" w:rsidRDefault="00063355" w:rsidP="0006335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</w:p>
    <w:p w14:paraId="00CB7641" w14:textId="77777777" w:rsidR="001A2EC3" w:rsidRDefault="001A2EC3"/>
    <w:sectPr w:rsidR="001A2E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2EC3"/>
    <w:rsid w:val="00045D8F"/>
    <w:rsid w:val="00052CCC"/>
    <w:rsid w:val="00063355"/>
    <w:rsid w:val="001A2EC3"/>
    <w:rsid w:val="00245266"/>
    <w:rsid w:val="00246CB3"/>
    <w:rsid w:val="002775E7"/>
    <w:rsid w:val="002C503A"/>
    <w:rsid w:val="00330CB3"/>
    <w:rsid w:val="00342090"/>
    <w:rsid w:val="005879B1"/>
    <w:rsid w:val="00676EFB"/>
    <w:rsid w:val="00754A54"/>
    <w:rsid w:val="007F5B8A"/>
    <w:rsid w:val="008208FF"/>
    <w:rsid w:val="00A37BB1"/>
    <w:rsid w:val="00A43C20"/>
    <w:rsid w:val="00A94A05"/>
    <w:rsid w:val="00AD05D8"/>
    <w:rsid w:val="00AF3722"/>
    <w:rsid w:val="00B909CE"/>
    <w:rsid w:val="00BF1D62"/>
    <w:rsid w:val="00BF5998"/>
    <w:rsid w:val="00C15173"/>
    <w:rsid w:val="00C359F0"/>
    <w:rsid w:val="00CA34CC"/>
    <w:rsid w:val="00DB4B7E"/>
    <w:rsid w:val="00EB6DB1"/>
    <w:rsid w:val="00F81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683D29"/>
  <w15:chartTrackingRefBased/>
  <w15:docId w15:val="{87301E5D-F56E-4AEE-A567-EEF47C558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63355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1A2EC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A2EC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A2EC3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A2EC3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A2EC3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A2EC3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A2EC3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A2EC3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A2EC3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A2EC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A2E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A2EC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A2EC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A2EC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A2EC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A2EC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A2EC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A2EC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A2EC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1A2E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A2EC3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1A2E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A2EC3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1A2EC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A2EC3"/>
    <w:pPr>
      <w:spacing w:after="160"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a8">
    <w:name w:val="Intense Emphasis"/>
    <w:basedOn w:val="a0"/>
    <w:uiPriority w:val="21"/>
    <w:qFormat/>
    <w:rsid w:val="001A2EC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A2EC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1A2EC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1A2EC3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59"/>
    <w:rsid w:val="00A94A05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semiHidden/>
    <w:unhideWhenUsed/>
    <w:rsid w:val="00A94A0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5</Pages>
  <Words>1048</Words>
  <Characters>5975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27</cp:revision>
  <dcterms:created xsi:type="dcterms:W3CDTF">2026-08-12T12:20:00Z</dcterms:created>
  <dcterms:modified xsi:type="dcterms:W3CDTF">2026-08-17T06:17:00Z</dcterms:modified>
</cp:coreProperties>
</file>