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27B1" w14:textId="77777777" w:rsidR="00D26342" w:rsidRDefault="00D26342" w:rsidP="00D26342">
      <w:pPr>
        <w:ind w:firstLine="0"/>
        <w:rPr>
          <w:rStyle w:val="a4"/>
          <w:rFonts w:ascii="Times New Roman" w:hAnsi="Times New Roman"/>
          <w:sz w:val="28"/>
          <w:szCs w:val="28"/>
        </w:rPr>
      </w:pPr>
    </w:p>
    <w:p w14:paraId="301F636E" w14:textId="77777777" w:rsidR="00D26342" w:rsidRDefault="00D26342" w:rsidP="00D26342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  <w:r w:rsidRPr="00782687">
        <w:rPr>
          <w:rStyle w:val="a4"/>
          <w:rFonts w:ascii="Times New Roman" w:hAnsi="Times New Roman"/>
          <w:sz w:val="28"/>
          <w:szCs w:val="28"/>
        </w:rPr>
        <w:t>Приложение</w:t>
      </w:r>
      <w:r w:rsidRPr="00782687">
        <w:rPr>
          <w:rStyle w:val="a4"/>
          <w:rFonts w:ascii="Times New Roman" w:hAnsi="Times New Roman"/>
          <w:sz w:val="28"/>
          <w:szCs w:val="28"/>
        </w:rPr>
        <w:br/>
        <w:t xml:space="preserve">к </w:t>
      </w:r>
      <w:hyperlink w:anchor="sub_1000" w:history="1">
        <w:r>
          <w:rPr>
            <w:rStyle w:val="a3"/>
            <w:rFonts w:ascii="Times New Roman" w:hAnsi="Times New Roman"/>
            <w:sz w:val="28"/>
            <w:szCs w:val="28"/>
          </w:rPr>
          <w:t>П</w:t>
        </w:r>
        <w:r w:rsidRPr="00782687">
          <w:rPr>
            <w:rStyle w:val="a3"/>
            <w:rFonts w:ascii="Times New Roman" w:hAnsi="Times New Roman"/>
            <w:sz w:val="28"/>
            <w:szCs w:val="28"/>
          </w:rPr>
          <w:t>орядку</w:t>
        </w:r>
      </w:hyperlink>
      <w:r>
        <w:rPr>
          <w:rStyle w:val="a4"/>
          <w:rFonts w:ascii="Times New Roman" w:hAnsi="Times New Roman"/>
          <w:sz w:val="28"/>
          <w:szCs w:val="28"/>
        </w:rPr>
        <w:t xml:space="preserve"> размещения сведений </w:t>
      </w:r>
      <w:r w:rsidRPr="00782687">
        <w:rPr>
          <w:rStyle w:val="a4"/>
          <w:rFonts w:ascii="Times New Roman" w:hAnsi="Times New Roman"/>
          <w:sz w:val="28"/>
          <w:szCs w:val="28"/>
        </w:rPr>
        <w:t>о доходах, расходах,</w:t>
      </w:r>
      <w:r w:rsidRPr="00782687">
        <w:rPr>
          <w:rStyle w:val="a4"/>
          <w:rFonts w:ascii="Times New Roman" w:hAnsi="Times New Roman"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82687">
        <w:rPr>
          <w:rStyle w:val="a4"/>
          <w:rFonts w:ascii="Times New Roman" w:hAnsi="Times New Roman"/>
          <w:sz w:val="28"/>
          <w:szCs w:val="28"/>
        </w:rPr>
        <w:t>об имуществе и обязательства</w:t>
      </w:r>
      <w:r>
        <w:rPr>
          <w:rStyle w:val="a4"/>
          <w:rFonts w:ascii="Times New Roman" w:hAnsi="Times New Roman"/>
          <w:sz w:val="28"/>
          <w:szCs w:val="28"/>
        </w:rPr>
        <w:t>х имущественного характера</w:t>
      </w:r>
      <w:r>
        <w:rPr>
          <w:rStyle w:val="a4"/>
          <w:rFonts w:ascii="Times New Roman" w:hAnsi="Times New Roman"/>
          <w:sz w:val="28"/>
          <w:szCs w:val="28"/>
        </w:rPr>
        <w:br/>
      </w:r>
      <w:r w:rsidRPr="00782687">
        <w:rPr>
          <w:rStyle w:val="a4"/>
          <w:rFonts w:ascii="Times New Roman" w:hAnsi="Times New Roman"/>
          <w:sz w:val="28"/>
          <w:szCs w:val="28"/>
        </w:rPr>
        <w:t>лиц</w:t>
      </w:r>
      <w:r>
        <w:rPr>
          <w:rStyle w:val="a4"/>
          <w:rFonts w:ascii="Times New Roman" w:hAnsi="Times New Roman"/>
          <w:sz w:val="28"/>
          <w:szCs w:val="28"/>
        </w:rPr>
        <w:t>, замещающих муниципальные должности</w:t>
      </w:r>
    </w:p>
    <w:p w14:paraId="3F363A4B" w14:textId="77777777" w:rsidR="00D26342" w:rsidRDefault="00D26342" w:rsidP="00D26342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Style w:val="a4"/>
          <w:rFonts w:ascii="Times New Roman" w:hAnsi="Times New Roman"/>
          <w:sz w:val="28"/>
          <w:szCs w:val="28"/>
        </w:rPr>
        <w:t>и</w:t>
      </w:r>
      <w:proofErr w:type="gramEnd"/>
      <w:r>
        <w:rPr>
          <w:rStyle w:val="a4"/>
          <w:rFonts w:ascii="Times New Roman" w:hAnsi="Times New Roman"/>
          <w:sz w:val="28"/>
          <w:szCs w:val="28"/>
        </w:rPr>
        <w:t xml:space="preserve"> членов их семей на </w:t>
      </w:r>
      <w:r w:rsidRPr="00782687">
        <w:rPr>
          <w:rStyle w:val="a4"/>
          <w:rFonts w:ascii="Times New Roman" w:hAnsi="Times New Roman"/>
          <w:sz w:val="28"/>
          <w:szCs w:val="28"/>
        </w:rPr>
        <w:t>официальном сайте органов</w:t>
      </w:r>
      <w:r w:rsidRPr="00782687">
        <w:rPr>
          <w:rStyle w:val="a4"/>
          <w:rFonts w:ascii="Times New Roman" w:hAnsi="Times New Roman"/>
          <w:sz w:val="28"/>
          <w:szCs w:val="28"/>
        </w:rPr>
        <w:br/>
        <w:t xml:space="preserve">местного самоуправления </w:t>
      </w:r>
      <w:proofErr w:type="spellStart"/>
      <w:r w:rsidRPr="00782687">
        <w:rPr>
          <w:rStyle w:val="a4"/>
          <w:rFonts w:ascii="Times New Roman" w:hAnsi="Times New Roman"/>
          <w:sz w:val="28"/>
          <w:szCs w:val="28"/>
        </w:rPr>
        <w:t>Атяшевского</w:t>
      </w:r>
      <w:proofErr w:type="spellEnd"/>
      <w:r w:rsidRPr="00782687">
        <w:rPr>
          <w:rStyle w:val="a4"/>
          <w:rFonts w:ascii="Times New Roman" w:hAnsi="Times New Roman"/>
          <w:sz w:val="28"/>
          <w:szCs w:val="28"/>
        </w:rPr>
        <w:t xml:space="preserve"> муниципального</w:t>
      </w:r>
      <w:r w:rsidRPr="00782687">
        <w:rPr>
          <w:rStyle w:val="a4"/>
          <w:rFonts w:ascii="Times New Roman" w:hAnsi="Times New Roman"/>
          <w:sz w:val="28"/>
          <w:szCs w:val="28"/>
        </w:rPr>
        <w:br/>
        <w:t>района и предоставления этих сведений средствам массовой</w:t>
      </w:r>
      <w:r w:rsidRPr="00782687">
        <w:rPr>
          <w:rStyle w:val="a4"/>
          <w:rFonts w:ascii="Times New Roman" w:hAnsi="Times New Roman"/>
          <w:sz w:val="28"/>
          <w:szCs w:val="28"/>
        </w:rPr>
        <w:br/>
        <w:t>информации для опубликования</w:t>
      </w:r>
    </w:p>
    <w:p w14:paraId="1E672617" w14:textId="77777777" w:rsidR="00D26342" w:rsidRPr="00782687" w:rsidRDefault="00D26342" w:rsidP="00D26342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14:paraId="762D07D6" w14:textId="77777777" w:rsidR="00D26342" w:rsidRPr="00782687" w:rsidRDefault="00D26342" w:rsidP="00D26342">
      <w:pPr>
        <w:rPr>
          <w:rFonts w:ascii="Times New Roman" w:hAnsi="Times New Roman"/>
          <w:sz w:val="28"/>
          <w:szCs w:val="28"/>
        </w:rPr>
      </w:pPr>
    </w:p>
    <w:p w14:paraId="38928186" w14:textId="77777777" w:rsidR="00D26342" w:rsidRDefault="00D26342" w:rsidP="00D263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677FB0FE" w14:textId="77777777" w:rsidR="00D26342" w:rsidRPr="00782687" w:rsidRDefault="00D26342" w:rsidP="00D263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8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ФОРМА</w:t>
      </w:r>
    </w:p>
    <w:p w14:paraId="28B5ECC5" w14:textId="77777777" w:rsidR="00D26342" w:rsidRPr="00782687" w:rsidRDefault="00D26342" w:rsidP="00D26342">
      <w:pPr>
        <w:jc w:val="right"/>
        <w:rPr>
          <w:rFonts w:ascii="Times New Roman" w:hAnsi="Times New Roman"/>
          <w:sz w:val="28"/>
          <w:szCs w:val="28"/>
        </w:rPr>
      </w:pPr>
    </w:p>
    <w:p w14:paraId="66491C01" w14:textId="77777777" w:rsidR="00D26342" w:rsidRPr="00782687" w:rsidRDefault="00D26342" w:rsidP="00D263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82687">
        <w:rPr>
          <w:rStyle w:val="a4"/>
          <w:rFonts w:ascii="Times New Roman" w:hAnsi="Times New Roman" w:cs="Times New Roman"/>
          <w:sz w:val="28"/>
          <w:szCs w:val="28"/>
        </w:rPr>
        <w:t>СВЕДЕНИЯ</w:t>
      </w:r>
    </w:p>
    <w:p w14:paraId="1DC4356C" w14:textId="77777777" w:rsidR="00D26342" w:rsidRPr="00782687" w:rsidRDefault="00D26342" w:rsidP="00D263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2687">
        <w:rPr>
          <w:rStyle w:val="a4"/>
          <w:rFonts w:ascii="Times New Roman" w:hAnsi="Times New Roman" w:cs="Times New Roman"/>
          <w:sz w:val="28"/>
          <w:szCs w:val="28"/>
        </w:rPr>
        <w:t>о</w:t>
      </w:r>
      <w:proofErr w:type="gramEnd"/>
      <w:r w:rsidRPr="00782687">
        <w:rPr>
          <w:rStyle w:val="a4"/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</w:t>
      </w:r>
    </w:p>
    <w:p w14:paraId="0B4228A9" w14:textId="77777777" w:rsidR="00D26342" w:rsidRPr="00782687" w:rsidRDefault="00D26342" w:rsidP="00D263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2687">
        <w:rPr>
          <w:rStyle w:val="a4"/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782687">
        <w:rPr>
          <w:rStyle w:val="a4"/>
          <w:rFonts w:ascii="Times New Roman" w:hAnsi="Times New Roman" w:cs="Times New Roman"/>
          <w:sz w:val="28"/>
          <w:szCs w:val="28"/>
        </w:rPr>
        <w:t xml:space="preserve"> характера, представленные</w:t>
      </w:r>
    </w:p>
    <w:p w14:paraId="041E8642" w14:textId="77777777" w:rsidR="00D26342" w:rsidRPr="00497A6B" w:rsidRDefault="00D26342" w:rsidP="00D2634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A6B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proofErr w:type="gramEnd"/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служащими</w:t>
      </w:r>
    </w:p>
    <w:p w14:paraId="2211418F" w14:textId="77777777" w:rsidR="00D26342" w:rsidRPr="008F4E9F" w:rsidRDefault="00D26342" w:rsidP="00D2634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E9F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управления Администрации </w:t>
      </w:r>
      <w:proofErr w:type="spellStart"/>
      <w:r w:rsidRPr="008F4E9F">
        <w:rPr>
          <w:rFonts w:ascii="Times New Roman" w:hAnsi="Times New Roman" w:cs="Times New Roman"/>
          <w:b/>
          <w:bCs/>
          <w:sz w:val="28"/>
          <w:szCs w:val="28"/>
        </w:rPr>
        <w:t>Атяшевского</w:t>
      </w:r>
      <w:proofErr w:type="spellEnd"/>
      <w:r w:rsidRPr="008F4E9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01E1EC53" w14:textId="7E07E080" w:rsidR="00D26342" w:rsidRPr="008F4E9F" w:rsidRDefault="008F4E9F" w:rsidP="008F4E9F">
      <w:pPr>
        <w:rPr>
          <w:rFonts w:ascii="Times New Roman" w:hAnsi="Times New Roman"/>
          <w:b/>
          <w:bCs/>
          <w:sz w:val="28"/>
          <w:szCs w:val="28"/>
        </w:rPr>
      </w:pPr>
      <w:r w:rsidRPr="008F4E9F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 w:rsidR="00D26342" w:rsidRPr="008F4E9F">
        <w:rPr>
          <w:rFonts w:ascii="Times New Roman" w:hAnsi="Times New Roman"/>
          <w:b/>
          <w:bCs/>
          <w:sz w:val="28"/>
          <w:szCs w:val="28"/>
        </w:rPr>
        <w:t xml:space="preserve">за отчетный период с 1 января </w:t>
      </w:r>
      <w:r w:rsidR="00497A6B" w:rsidRPr="008F4E9F">
        <w:rPr>
          <w:rFonts w:ascii="Times New Roman" w:hAnsi="Times New Roman"/>
          <w:b/>
          <w:bCs/>
          <w:sz w:val="28"/>
          <w:szCs w:val="28"/>
        </w:rPr>
        <w:t>20</w:t>
      </w:r>
      <w:r w:rsidR="00E34ECF" w:rsidRPr="008F4E9F">
        <w:rPr>
          <w:rFonts w:ascii="Times New Roman" w:hAnsi="Times New Roman"/>
          <w:b/>
          <w:bCs/>
          <w:sz w:val="28"/>
          <w:szCs w:val="28"/>
        </w:rPr>
        <w:t>21</w:t>
      </w:r>
      <w:r w:rsidR="00497A6B" w:rsidRPr="008F4E9F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D26342" w:rsidRPr="008F4E9F">
        <w:rPr>
          <w:rFonts w:ascii="Times New Roman" w:hAnsi="Times New Roman"/>
          <w:b/>
          <w:bCs/>
          <w:sz w:val="28"/>
          <w:szCs w:val="28"/>
        </w:rPr>
        <w:t>по 31 декабря 20</w:t>
      </w:r>
      <w:r w:rsidR="00E34ECF" w:rsidRPr="008F4E9F">
        <w:rPr>
          <w:rFonts w:ascii="Times New Roman" w:hAnsi="Times New Roman"/>
          <w:b/>
          <w:bCs/>
          <w:sz w:val="28"/>
          <w:szCs w:val="28"/>
        </w:rPr>
        <w:t>21</w:t>
      </w:r>
      <w:r w:rsidR="00D26342" w:rsidRPr="008F4E9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1967DF14" w14:textId="77777777" w:rsidR="00497A6B" w:rsidRDefault="00D26342" w:rsidP="00D2634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F4E9F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подлежащие размещению на официальном сайте </w:t>
      </w:r>
    </w:p>
    <w:p w14:paraId="0C0D0438" w14:textId="4AE9A41F" w:rsidR="00D26342" w:rsidRPr="00497A6B" w:rsidRDefault="00D26342" w:rsidP="00497A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A6B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proofErr w:type="gramEnd"/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="00497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A6B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</w:p>
    <w:p w14:paraId="6A67A152" w14:textId="56DF1B99" w:rsidR="001E12D5" w:rsidRDefault="001E12D5" w:rsidP="00D2634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48329C91" w14:textId="34D1F551" w:rsidR="001E12D5" w:rsidRDefault="001E12D5" w:rsidP="001E12D5">
      <w:pPr>
        <w:tabs>
          <w:tab w:val="left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7BC4EB5" w14:textId="5E243C56" w:rsidR="001E12D5" w:rsidRDefault="001E12D5" w:rsidP="001E12D5">
      <w:pPr>
        <w:rPr>
          <w:rFonts w:ascii="Times New Roman" w:hAnsi="Times New Roman"/>
          <w:sz w:val="28"/>
          <w:szCs w:val="28"/>
        </w:rPr>
      </w:pPr>
    </w:p>
    <w:p w14:paraId="2F2B8D21" w14:textId="77777777" w:rsidR="00D26342" w:rsidRPr="001E12D5" w:rsidRDefault="00D26342" w:rsidP="001E12D5">
      <w:pPr>
        <w:rPr>
          <w:rFonts w:ascii="Times New Roman" w:hAnsi="Times New Roman"/>
          <w:sz w:val="28"/>
          <w:szCs w:val="28"/>
        </w:rPr>
        <w:sectPr w:rsidR="00D26342" w:rsidRPr="001E12D5" w:rsidSect="004832E2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tbl>
      <w:tblPr>
        <w:tblW w:w="156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865"/>
        <w:gridCol w:w="1643"/>
        <w:gridCol w:w="1440"/>
        <w:gridCol w:w="900"/>
        <w:gridCol w:w="1110"/>
        <w:gridCol w:w="995"/>
        <w:gridCol w:w="955"/>
        <w:gridCol w:w="913"/>
        <w:gridCol w:w="964"/>
        <w:gridCol w:w="1183"/>
        <w:gridCol w:w="1510"/>
        <w:gridCol w:w="1588"/>
      </w:tblGrid>
      <w:tr w:rsidR="00D26342" w:rsidRPr="00782687" w14:paraId="6014C2BB" w14:textId="77777777" w:rsidTr="00A143FB">
        <w:tc>
          <w:tcPr>
            <w:tcW w:w="6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3D9" w14:textId="2DC04037" w:rsidR="00D26342" w:rsidRPr="00A143FB" w:rsidRDefault="00E34ECF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</w:p>
          <w:p w14:paraId="5FFA1560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3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43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F0E6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60C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A091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C16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090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379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286A8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 w:rsidRPr="00A143FB">
              <w:rPr>
                <w:rFonts w:ascii="Times New Roman" w:hAnsi="Times New Roman"/>
                <w:sz w:val="24"/>
                <w:szCs w:val="24"/>
              </w:rPr>
              <w:t>источники)</w:t>
            </w:r>
            <w:hyperlink w:anchor="sub_10001" w:history="1">
              <w:r w:rsidRPr="00A143FB">
                <w:rPr>
                  <w:rStyle w:val="a3"/>
                  <w:rFonts w:ascii="Times New Roman" w:hAnsi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</w:tr>
      <w:tr w:rsidR="00D26342" w:rsidRPr="00782687" w14:paraId="16425F34" w14:textId="77777777" w:rsidTr="00A143FB"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8C3" w14:textId="77777777" w:rsidR="00D26342" w:rsidRPr="00782687" w:rsidRDefault="00D26342" w:rsidP="00F55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B8BD" w14:textId="77777777" w:rsidR="00D26342" w:rsidRPr="00782687" w:rsidRDefault="00D26342" w:rsidP="00F55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178" w14:textId="77777777" w:rsidR="00D26342" w:rsidRPr="00A143FB" w:rsidRDefault="00D26342" w:rsidP="00F55F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506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525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E98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B7A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D58" w14:textId="717D3CA9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Вид</w:t>
            </w:r>
            <w:r w:rsidR="00497A6B" w:rsidRPr="00A143FB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162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353" w14:textId="77777777" w:rsidR="00D26342" w:rsidRPr="00A143FB" w:rsidRDefault="00D26342" w:rsidP="00F55F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F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87A" w14:textId="77777777" w:rsidR="00D26342" w:rsidRPr="00782687" w:rsidRDefault="00D26342" w:rsidP="00F55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DF1" w14:textId="77777777" w:rsidR="00D26342" w:rsidRPr="00782687" w:rsidRDefault="00D26342" w:rsidP="00F55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A566C" w14:textId="77777777" w:rsidR="00D26342" w:rsidRPr="00782687" w:rsidRDefault="00D26342" w:rsidP="00F55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6B" w:rsidRPr="00AA0F09" w14:paraId="663A6D79" w14:textId="77777777" w:rsidTr="00A143FB">
        <w:trPr>
          <w:trHeight w:val="705"/>
        </w:trPr>
        <w:tc>
          <w:tcPr>
            <w:tcW w:w="6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4B0C02" w14:textId="77777777" w:rsidR="00497A6B" w:rsidRPr="00AA0F09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87274" w14:textId="77777777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D4C">
              <w:rPr>
                <w:rFonts w:ascii="Times New Roman" w:hAnsi="Times New Roman"/>
                <w:sz w:val="24"/>
                <w:szCs w:val="24"/>
              </w:rPr>
              <w:t>Бектяшкина</w:t>
            </w:r>
            <w:proofErr w:type="spellEnd"/>
            <w:r w:rsidRPr="00326D4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BC228" w14:textId="77777777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учету</w:t>
            </w:r>
          </w:p>
          <w:p w14:paraId="04842F3C" w14:textId="77777777" w:rsidR="00497A6B" w:rsidRPr="00331BEF" w:rsidRDefault="00497A6B" w:rsidP="00F55FA5">
            <w:pPr>
              <w:ind w:left="-629" w:right="-7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4B4D6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A5DBE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205C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53732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7D6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70FE7343" w14:textId="495F1919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AFD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91,3</w:t>
            </w:r>
          </w:p>
          <w:p w14:paraId="70C4B42B" w14:textId="77777777" w:rsidR="00497A6B" w:rsidRPr="00331BEF" w:rsidRDefault="00497A6B" w:rsidP="00953B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BDD9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FBFFAC8" w14:textId="77777777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4969BA" w14:textId="4C2B6518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9DF15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012A8" w14:textId="4684F576" w:rsidR="00497A6B" w:rsidRPr="00331BEF" w:rsidRDefault="00BD751F" w:rsidP="004D798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650 148,22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F86B55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A6B" w:rsidRPr="00AA0F09" w14:paraId="4CC0DF7B" w14:textId="77777777" w:rsidTr="00A143FB">
        <w:trPr>
          <w:trHeight w:val="2340"/>
        </w:trPr>
        <w:tc>
          <w:tcPr>
            <w:tcW w:w="6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0BB1F" w14:textId="77777777" w:rsidR="00497A6B" w:rsidRPr="00AA0F09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B08" w14:textId="77777777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9A5" w14:textId="77777777" w:rsidR="00497A6B" w:rsidRPr="00331BEF" w:rsidRDefault="00497A6B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C9B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2F4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305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B57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F1C" w14:textId="5B4A384F" w:rsidR="00497A6B" w:rsidRPr="00331BEF" w:rsidRDefault="00497A6B" w:rsidP="00497A6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EE1" w14:textId="78A3098B" w:rsidR="00497A6B" w:rsidRPr="00331BEF" w:rsidRDefault="00953B00" w:rsidP="00953B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7A6B" w:rsidRPr="00331BEF">
              <w:rPr>
                <w:rFonts w:ascii="Times New Roman" w:hAnsi="Times New Roman"/>
                <w:sz w:val="24"/>
                <w:szCs w:val="24"/>
              </w:rPr>
              <w:t>514</w:t>
            </w:r>
            <w:r w:rsidR="00497A6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7835B446" w14:textId="77777777" w:rsidR="00497A6B" w:rsidRPr="00331BEF" w:rsidRDefault="00497A6B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F51C8E8" w14:textId="77777777" w:rsidR="00497A6B" w:rsidRPr="00331BEF" w:rsidRDefault="00497A6B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F954047" w14:textId="77777777" w:rsidR="00497A6B" w:rsidRPr="00331BEF" w:rsidRDefault="00497A6B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CFAF05" w14:textId="77777777" w:rsidR="00497A6B" w:rsidRPr="00331BEF" w:rsidRDefault="00497A6B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010B3A" w14:textId="77777777" w:rsidR="00497A6B" w:rsidRPr="00331BEF" w:rsidRDefault="00497A6B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9E7" w14:textId="52F64113" w:rsidR="00497A6B" w:rsidRPr="00331BEF" w:rsidRDefault="00497A6B" w:rsidP="00953B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A18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922" w14:textId="77777777" w:rsidR="00497A6B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BABBBC" w14:textId="77777777" w:rsidR="00497A6B" w:rsidRPr="00331BEF" w:rsidRDefault="00497A6B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0336FA53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3BD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25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D1E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75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0F0D50A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CDB763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534FF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F6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91,3</w:t>
            </w:r>
          </w:p>
          <w:p w14:paraId="3705333A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D8AFCA1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80A8E0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1514</w:t>
            </w:r>
            <w:r w:rsidR="00214E2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07F828DF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644A390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243C021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2E6C49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BFCEC2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B65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14:paraId="038FB161" w14:textId="77777777" w:rsidR="00214E20" w:rsidRDefault="00214E20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A94948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08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84558D0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6D017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BDD631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3D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19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EB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E4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143EFFA6" w14:textId="77777777" w:rsidR="00D26342" w:rsidRP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Chevrolet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Lacetti</w:t>
            </w:r>
            <w:proofErr w:type="spellEnd"/>
          </w:p>
          <w:p w14:paraId="4FE239B4" w14:textId="77777777" w:rsidR="00D26342" w:rsidRP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4CC8349" w14:textId="77777777" w:rsidR="00D26342" w:rsidRP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24D559A5" w14:textId="77777777" w:rsidR="00D26342" w:rsidRP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D26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14:paraId="27DCC56B" w14:textId="77777777" w:rsidR="00D26342" w:rsidRP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8E4F5E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Колесный трактор</w:t>
            </w:r>
          </w:p>
          <w:p w14:paraId="7D87BD8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Беларусь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МТЗ-80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7CD" w14:textId="15ADA3E8" w:rsidR="00D26342" w:rsidRPr="00331BEF" w:rsidRDefault="00626DD3" w:rsidP="00626DD3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538 866,31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9BBD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73FA1A94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ADF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A1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D4C">
              <w:rPr>
                <w:rFonts w:ascii="Times New Roman" w:hAnsi="Times New Roman"/>
                <w:sz w:val="24"/>
                <w:szCs w:val="24"/>
              </w:rPr>
              <w:t>Вдовина Л.А.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0B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анализу и планированию доходов</w:t>
            </w:r>
          </w:p>
          <w:p w14:paraId="53FF161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84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60F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D6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A6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C65" w14:textId="39BE26C6" w:rsidR="00D26342" w:rsidRDefault="00E34ECF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К</w:t>
            </w:r>
            <w:r w:rsidR="00D26342" w:rsidRPr="00331BE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14:paraId="4364190F" w14:textId="77777777" w:rsidR="00E34ECF" w:rsidRPr="00E34ECF" w:rsidRDefault="00E34ECF" w:rsidP="00E34ECF"/>
          <w:p w14:paraId="5982CFE8" w14:textId="77777777" w:rsidR="00E34ECF" w:rsidRDefault="00E34ECF" w:rsidP="00E34E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E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0A6ED59F" w14:textId="77777777" w:rsidR="00E34ECF" w:rsidRDefault="00E34ECF" w:rsidP="00E34E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891C19" w14:textId="5905DC2C" w:rsidR="00E34ECF" w:rsidRPr="00E34ECF" w:rsidRDefault="00E34ECF" w:rsidP="00E34ECF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C018" w14:textId="77777777" w:rsidR="00D26342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36,2</w:t>
            </w:r>
          </w:p>
          <w:p w14:paraId="16E72E71" w14:textId="77777777" w:rsidR="00E34ECF" w:rsidRDefault="00E34ECF" w:rsidP="00E34ECF"/>
          <w:p w14:paraId="3DED50BC" w14:textId="77777777" w:rsidR="00E34ECF" w:rsidRDefault="00E34ECF" w:rsidP="00E34ECF"/>
          <w:p w14:paraId="50DC72A7" w14:textId="77777777" w:rsidR="00E34ECF" w:rsidRDefault="00E34ECF" w:rsidP="00E34E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  <w:p w14:paraId="3427555F" w14:textId="77777777" w:rsidR="00E34ECF" w:rsidRDefault="00E34ECF" w:rsidP="00E34E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02FC25" w14:textId="77777777" w:rsidR="00E34ECF" w:rsidRDefault="00E34ECF" w:rsidP="00E34E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07D1E1" w14:textId="6C86AD8A" w:rsidR="00E34ECF" w:rsidRPr="00E34ECF" w:rsidRDefault="00E34ECF" w:rsidP="00E34E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90B8" w14:textId="77777777" w:rsidR="00D26342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A6E97D2" w14:textId="77777777" w:rsidR="00E34ECF" w:rsidRDefault="00E34ECF" w:rsidP="00E34ECF"/>
          <w:p w14:paraId="4FC316E0" w14:textId="77777777" w:rsidR="00E34ECF" w:rsidRDefault="00E34ECF" w:rsidP="00E34ECF"/>
          <w:p w14:paraId="3863967F" w14:textId="77777777" w:rsidR="00E34ECF" w:rsidRDefault="00E34ECF" w:rsidP="00E34E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594DD14" w14:textId="77777777" w:rsidR="00E34ECF" w:rsidRDefault="00E34ECF" w:rsidP="00E34E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F23909" w14:textId="77777777" w:rsidR="00E34ECF" w:rsidRDefault="00E34ECF" w:rsidP="00E34E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BC6D57" w14:textId="28BB4CCB" w:rsidR="00E34ECF" w:rsidRDefault="00E34ECF" w:rsidP="00E34E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D0BAD09" w14:textId="77777777" w:rsidR="00E34ECF" w:rsidRPr="00E34ECF" w:rsidRDefault="00E34ECF" w:rsidP="00E34E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55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728" w14:textId="0CC6F5BE" w:rsidR="00D26342" w:rsidRPr="00331BEF" w:rsidRDefault="006D501F" w:rsidP="0083675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608 374,66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EFC1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740BE" w14:paraId="4AF61BB8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540" w14:textId="5F9155C9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14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83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E74" w14:textId="77777777" w:rsidR="00D26342" w:rsidRPr="00331BEF" w:rsidRDefault="004F55D8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266" w14:textId="77777777" w:rsidR="00D26342" w:rsidRPr="00331BEF" w:rsidRDefault="004F55D8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DFB" w14:textId="77777777" w:rsidR="00D26342" w:rsidRPr="00331BEF" w:rsidRDefault="004F55D8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173" w14:textId="77777777" w:rsidR="00D26342" w:rsidRPr="00331BEF" w:rsidRDefault="004F55D8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C9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14:paraId="421CAC3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106C8F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5C596F0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E05F0B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9C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36,2</w:t>
            </w:r>
          </w:p>
          <w:p w14:paraId="60781F5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B576AA0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3A27F6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14:paraId="6BFE4EE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252459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1B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C49D925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81C49B7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044D34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8CC0" w14:textId="77777777" w:rsidR="00D26342" w:rsidRPr="00723E0D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992AA" w14:textId="77777777" w:rsidR="00D26342" w:rsidRPr="00723E0D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723E0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508C79B2" w14:textId="77777777" w:rsidR="00D26342" w:rsidRPr="00723E0D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82577E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14:paraId="1075DBBF" w14:textId="77777777" w:rsidR="00D26342" w:rsidRPr="00723E0D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ГАЗ 2834</w:t>
            </w:r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BF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769" w14:textId="33B87254" w:rsidR="00D26342" w:rsidRPr="00331BEF" w:rsidRDefault="006D501F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308 385,18</w:t>
            </w:r>
          </w:p>
          <w:p w14:paraId="7069636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16A84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437BF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8C04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740BE" w14:paraId="34E3F520" w14:textId="77777777" w:rsidTr="00A143FB">
        <w:trPr>
          <w:trHeight w:val="2689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246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EDE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D4C">
              <w:rPr>
                <w:rFonts w:ascii="Times New Roman" w:hAnsi="Times New Roman"/>
                <w:sz w:val="24"/>
                <w:szCs w:val="24"/>
              </w:rPr>
              <w:t>Карева А.А.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2A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бюджету</w:t>
            </w:r>
          </w:p>
          <w:p w14:paraId="7521AFD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A0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31AAB9D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A8F9C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683EEE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7043F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23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1240</w:t>
            </w:r>
            <w:r w:rsidR="00B927D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2E8027F4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8984ED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BD1DF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324F9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E25023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85,8</w:t>
            </w:r>
          </w:p>
          <w:p w14:paraId="3CD1E8A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D6C96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90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/>
                <w:sz w:val="24"/>
                <w:szCs w:val="24"/>
              </w:rPr>
              <w:t>, 1/3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14:paraId="6A9E6DB1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E304D4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23D179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/>
                <w:sz w:val="24"/>
                <w:szCs w:val="24"/>
              </w:rPr>
              <w:t>, 1/3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51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A6D18E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626EA7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93BD0D0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C694B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44834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2CB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CCC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68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F12" w14:textId="77777777" w:rsidR="00D26342" w:rsidRDefault="00B927D1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14:paraId="0BA9F7F5" w14:textId="77777777" w:rsidR="00B927D1" w:rsidRPr="00B927D1" w:rsidRDefault="00B927D1" w:rsidP="00B927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7D1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B927D1">
              <w:rPr>
                <w:rFonts w:ascii="Times New Roman" w:hAnsi="Times New Roman"/>
                <w:sz w:val="24"/>
                <w:szCs w:val="24"/>
              </w:rPr>
              <w:t>Лачетти</w:t>
            </w:r>
            <w:proofErr w:type="spellEnd"/>
          </w:p>
          <w:p w14:paraId="129A3392" w14:textId="77777777" w:rsidR="00B927D1" w:rsidRPr="00B927D1" w:rsidRDefault="00B927D1" w:rsidP="00B927D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90B" w14:textId="2AE89304" w:rsidR="00D26342" w:rsidRPr="00331BEF" w:rsidRDefault="00836CB2" w:rsidP="0083376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707 706,31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28CE5" w14:textId="15A01E58" w:rsidR="00D26342" w:rsidRPr="00331BEF" w:rsidRDefault="001E12D5" w:rsidP="00A143F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приобретена ква</w:t>
            </w:r>
            <w:r w:rsidR="00326D4C">
              <w:rPr>
                <w:rFonts w:ascii="Times New Roman" w:hAnsi="Times New Roman"/>
                <w:sz w:val="24"/>
                <w:szCs w:val="24"/>
              </w:rPr>
              <w:t>ртира</w:t>
            </w:r>
            <w:r w:rsidR="00A12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1261A">
              <w:rPr>
                <w:rFonts w:ascii="Times New Roman" w:hAnsi="Times New Roman"/>
                <w:sz w:val="24"/>
                <w:szCs w:val="24"/>
              </w:rPr>
              <w:t>(долевое</w:t>
            </w:r>
            <w:r w:rsidR="00A143FB">
              <w:rPr>
                <w:rFonts w:ascii="Times New Roman" w:hAnsi="Times New Roman"/>
                <w:sz w:val="24"/>
                <w:szCs w:val="24"/>
              </w:rPr>
              <w:t xml:space="preserve"> строительство)</w:t>
            </w:r>
            <w:r w:rsidR="00326D4C">
              <w:rPr>
                <w:rFonts w:ascii="Times New Roman" w:hAnsi="Times New Roman"/>
                <w:sz w:val="24"/>
                <w:szCs w:val="24"/>
              </w:rPr>
              <w:t xml:space="preserve"> за счет кредитных средств</w:t>
            </w:r>
            <w:r w:rsidR="00A14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6342" w:rsidRPr="00A740BE" w14:paraId="2CDBA272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E7D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E4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BE4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30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0197E0C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A96D31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2DDF7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59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1240</w:t>
            </w:r>
            <w:r w:rsidR="00B927D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7C9ADD95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C3398C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2783F9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2C5A0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85,8</w:t>
            </w:r>
          </w:p>
          <w:p w14:paraId="32866DA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A2A42F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C62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</w:t>
            </w:r>
          </w:p>
          <w:p w14:paraId="52B631F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1/3 доли</w:t>
            </w:r>
          </w:p>
          <w:p w14:paraId="32A69C8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CCFC6C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</w:t>
            </w:r>
          </w:p>
          <w:p w14:paraId="0A0A858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5A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6BBF500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56E2B5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E8223F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1AB8A4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EA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CF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B5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AE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24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CED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740BE" w14:paraId="0AEA533A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A33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9E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A3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15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2441498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AF0B8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5AE09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58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1240</w:t>
            </w:r>
            <w:r w:rsidR="00B927D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0D4EF07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86C82D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5E52C8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3E9310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85,8</w:t>
            </w:r>
          </w:p>
          <w:p w14:paraId="4409823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BD4B70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22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</w:t>
            </w:r>
          </w:p>
          <w:p w14:paraId="7F2542A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  <w:p w14:paraId="537AA1C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29D80F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</w:t>
            </w:r>
          </w:p>
          <w:p w14:paraId="0F68B77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A6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3C6C6E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C98DE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E564FD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041619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51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DD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77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AF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31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2971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740BE" w14:paraId="2340703E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8D9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D03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D4C">
              <w:rPr>
                <w:rFonts w:ascii="Times New Roman" w:hAnsi="Times New Roman"/>
                <w:sz w:val="24"/>
                <w:szCs w:val="24"/>
              </w:rPr>
              <w:t>Шаева</w:t>
            </w:r>
            <w:proofErr w:type="spellEnd"/>
            <w:r w:rsidRPr="00326D4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5B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прогнозированию и учету поступления доходов 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38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E5F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224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AA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1564E45" w14:textId="5D9121DF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27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FF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4C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85C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153" w14:textId="39477D1F" w:rsidR="00D26342" w:rsidRPr="00331BEF" w:rsidRDefault="00BD751F" w:rsidP="0035179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540 889,11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ECD8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740BE" w14:paraId="3F144809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214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50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5B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7B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75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65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E6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09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1390448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0A2B40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1F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75,6</w:t>
            </w:r>
          </w:p>
          <w:p w14:paraId="6BE61D3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FBD44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90C314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67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52C5EA7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23818F1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D219B1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40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D5FE0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УАЗ 31514</w:t>
            </w:r>
          </w:p>
          <w:p w14:paraId="3A7EE1C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0A77E1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249CC4B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ВАЗ 217230</w:t>
            </w:r>
          </w:p>
          <w:p w14:paraId="2D339F8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грузовой</w:t>
            </w:r>
          </w:p>
          <w:p w14:paraId="307D0D3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УАЗ 3741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4EB" w14:textId="2782B5C0" w:rsidR="00D26342" w:rsidRPr="00331BEF" w:rsidRDefault="00BD751F" w:rsidP="009D6710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715 242,36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C63F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09E33F3E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F6D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27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72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CC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61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AFE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C5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C6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96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88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82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63E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F253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6332E6AF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0F5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32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D4C">
              <w:rPr>
                <w:rFonts w:ascii="Times New Roman" w:hAnsi="Times New Roman"/>
                <w:sz w:val="24"/>
                <w:szCs w:val="24"/>
              </w:rPr>
              <w:t>Родина Л.Н.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0A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контролю за выплатами из бюджета и составлением отчетности финансового 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BA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B3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D4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>, – 1/2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98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5E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88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FF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7D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74C" w14:textId="44FE816A" w:rsidR="00D26342" w:rsidRPr="00331BEF" w:rsidRDefault="0027269E" w:rsidP="0027269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425 386,95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C653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0F87AE17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844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9B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3C1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08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06F253C9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984F29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1B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14:paraId="0E5442F9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19A0B9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DBC23E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D9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677863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>, 1/4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59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56669C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4F56C75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64EAAE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1E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59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56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98A" w14:textId="77777777" w:rsidR="00D26342" w:rsidRDefault="00124730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14:paraId="5ECB8D0D" w14:textId="77777777" w:rsidR="00124730" w:rsidRPr="00124730" w:rsidRDefault="00124730" w:rsidP="001247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4730">
              <w:rPr>
                <w:rFonts w:ascii="Times New Roman" w:hAnsi="Times New Roman"/>
                <w:sz w:val="24"/>
                <w:szCs w:val="24"/>
              </w:rPr>
              <w:t>УАЗ 3909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539" w14:textId="7D828130" w:rsidR="00D26342" w:rsidRPr="00331BEF" w:rsidRDefault="00326D4C" w:rsidP="00994384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591 121,06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DFBF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472662E9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1CA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D6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D4C">
              <w:rPr>
                <w:rFonts w:ascii="Times New Roman" w:hAnsi="Times New Roman"/>
                <w:sz w:val="24"/>
                <w:szCs w:val="24"/>
              </w:rPr>
              <w:t>Требина</w:t>
            </w:r>
            <w:proofErr w:type="spellEnd"/>
            <w:r w:rsidRPr="00326D4C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AC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контролю за учетом и составлением отчетности сельских поселений, учету энергоносителей Финансового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39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250F5627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868D807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93477C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7CE41B6E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5FD3AC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EC3D84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6A4BFCC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02DE72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C0A13E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14:paraId="29AAFA2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F4BCC64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ECD57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3ED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260,0</w:t>
            </w:r>
          </w:p>
          <w:p w14:paraId="4965038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4490C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8731A7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2CBA1A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260,0</w:t>
            </w:r>
          </w:p>
          <w:p w14:paraId="4905234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5279A6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B5A8CE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4A1F5B1" w14:textId="245B3A67" w:rsidR="007F5CF9" w:rsidRPr="00331BEF" w:rsidRDefault="007F5CF9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119,6</w:t>
            </w:r>
          </w:p>
          <w:p w14:paraId="6967461E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F9EC0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E191EE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FA81DD2" w14:textId="77777777" w:rsidR="00D26342" w:rsidRPr="00BC5597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F8CCA45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388FC2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14:paraId="5FEFE562" w14:textId="77777777" w:rsidR="00D26342" w:rsidRPr="00BC5597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DA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57C0319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33C409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1/2доли</w:t>
            </w:r>
          </w:p>
          <w:p w14:paraId="39875BB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D65A6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72578AA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долевая, </w:t>
            </w:r>
          </w:p>
          <w:p w14:paraId="236FAD1F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  <w:p w14:paraId="0E51406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5E2157F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5D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6DD3440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CE5D95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8CF06B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4171D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EB963E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939849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EA10E4B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AE20D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A2FEBB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B73C4F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3583BFA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B01D696" w14:textId="77777777" w:rsidR="00D26342" w:rsidRPr="00281E56" w:rsidRDefault="00D26342" w:rsidP="00F55FA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92207F" w14:textId="77777777" w:rsidR="00D26342" w:rsidRDefault="00D26342" w:rsidP="00F55FA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F5601C" w14:textId="77777777" w:rsidR="00D26342" w:rsidRPr="00281E56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FF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59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E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EE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9A2" w14:textId="5F88DD9D" w:rsidR="00D26342" w:rsidRPr="00BC5597" w:rsidRDefault="00626DD3" w:rsidP="00482B42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601 978,70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E41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33C405E2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2FB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04F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9A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02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3014D013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97F2C44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ED1EB7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264422D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F9FC7C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57DB1D" w14:textId="77777777" w:rsidR="00D26342" w:rsidRPr="00331BEF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007DDEFA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DFBE9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5DA063C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D21A1E3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E4C6951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14:paraId="147118FA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1D7EC69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A8E3BDF" w14:textId="77777777" w:rsidR="00362A36" w:rsidRPr="00331BEF" w:rsidRDefault="00362A36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3955DD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DC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260,0</w:t>
            </w:r>
          </w:p>
          <w:p w14:paraId="6A125275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F235A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6006D9A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979A06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260,0</w:t>
            </w:r>
          </w:p>
          <w:p w14:paraId="1A0BB28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CD1C2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0BE74C3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5924032" w14:textId="77777777" w:rsidR="00D26342" w:rsidRPr="00331BEF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14:paraId="46B59275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EC0799B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90606BF" w14:textId="337EA92C" w:rsidR="00D26342" w:rsidRPr="00331BEF" w:rsidRDefault="007F5CF9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119,6</w:t>
            </w:r>
          </w:p>
          <w:p w14:paraId="773DCC9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DF8D5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33ED2AB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  <w:p w14:paraId="2C24D891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95027A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D9B9EA6" w14:textId="77777777" w:rsidR="00362A36" w:rsidRDefault="00362A36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B8CC6F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72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1DB79F03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85BE70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68BA8CBF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7B664BC" w14:textId="77777777" w:rsidR="00D26342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14:paraId="0B4368FA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41EE8C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20D50FB5" w14:textId="42F9F73A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FC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362A36">
              <w:rPr>
                <w:rFonts w:ascii="Times New Roman" w:hAnsi="Times New Roman"/>
                <w:sz w:val="24"/>
                <w:szCs w:val="24"/>
              </w:rPr>
              <w:t xml:space="preserve"> ¼ доли</w:t>
            </w:r>
          </w:p>
          <w:p w14:paraId="28C85E6F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  <w:p w14:paraId="29DB8D5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AE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8DEE43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9E71E0D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278B86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C4745E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5515368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F9A83A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3B7A50C" w14:textId="77777777" w:rsidR="00C165B3" w:rsidRDefault="00C165B3" w:rsidP="00C165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436706" w14:textId="77777777" w:rsidR="00D26342" w:rsidRPr="00331BEF" w:rsidRDefault="00C165B3" w:rsidP="00C165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FD4045B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B7F338" w14:textId="77777777" w:rsidR="00C165B3" w:rsidRDefault="00C165B3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2FA953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23B521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C8566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8A6AFE9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DB77456" w14:textId="77777777" w:rsidR="00D26342" w:rsidRPr="00281E56" w:rsidRDefault="00D26342" w:rsidP="00F55FA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F6AFED" w14:textId="77777777" w:rsidR="00D26342" w:rsidRDefault="00D26342" w:rsidP="00F55FA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20878" w14:textId="77777777" w:rsidR="00362A36" w:rsidRDefault="00362A36" w:rsidP="00F55FA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C80923" w14:textId="77777777" w:rsidR="00D26342" w:rsidRPr="00281E56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F1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412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1A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8B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>ВАЗ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2110</w:t>
            </w:r>
          </w:p>
          <w:p w14:paraId="0DD8FE2E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89BD8F1" w14:textId="0C2CF3D0" w:rsidR="00D26342" w:rsidRPr="00C03179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362A36">
              <w:rPr>
                <w:rFonts w:ascii="Times New Roman" w:hAnsi="Times New Roman"/>
                <w:sz w:val="24"/>
                <w:szCs w:val="24"/>
              </w:rPr>
              <w:t xml:space="preserve"> МАЗДА </w:t>
            </w:r>
            <w:r w:rsidR="00362A3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="00362A36" w:rsidRPr="00C031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DDE7229" w14:textId="77777777" w:rsidR="00D26342" w:rsidRPr="00D83D46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9220DF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грузовой самосвал </w:t>
            </w:r>
            <w:r w:rsidR="00C165B3">
              <w:rPr>
                <w:rFonts w:ascii="Times New Roman" w:hAnsi="Times New Roman"/>
                <w:sz w:val="24"/>
                <w:szCs w:val="24"/>
              </w:rPr>
              <w:t>45065</w:t>
            </w:r>
          </w:p>
          <w:p w14:paraId="0803C83B" w14:textId="77777777" w:rsidR="00362A36" w:rsidRDefault="00362A36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4254246" w14:textId="746C2BCD" w:rsidR="00362A36" w:rsidRDefault="00362A36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транспортное средство прицеп ССТ-7132-03</w:t>
            </w:r>
          </w:p>
          <w:p w14:paraId="09CE7C38" w14:textId="77777777" w:rsidR="00362A36" w:rsidRPr="00362A36" w:rsidRDefault="00362A36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246B" w14:textId="08A70B40" w:rsidR="00D26342" w:rsidRPr="00331BEF" w:rsidRDefault="003D244D" w:rsidP="00210EFC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719 412,83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1FFE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34FB57D5" w14:textId="77777777" w:rsidTr="00A143FB">
        <w:trPr>
          <w:trHeight w:val="893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54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C619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DA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FF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1D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E98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23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4A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14:paraId="275F636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74BA10" w14:textId="77777777" w:rsidR="00D26342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12BD4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14:paraId="57F3E88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2BF1BC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4B7" w14:textId="65778CE8" w:rsidR="00D26342" w:rsidRPr="00331BEF" w:rsidRDefault="007F5CF9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119,6</w:t>
            </w:r>
          </w:p>
          <w:p w14:paraId="0D86D4AD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8999A10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B8078C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A062E0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260,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A205D72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AD99E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CF63BAA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5BAF30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15CBAC0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A6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32E84BF2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4B641EF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F0C1816" w14:textId="77777777" w:rsidR="00D26342" w:rsidRPr="00331BEF" w:rsidRDefault="00D26342" w:rsidP="00F55F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04C88C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88EAAC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43A8151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7FBEE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CC0395" w14:textId="77777777" w:rsidR="00D26342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BB2262D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C6F44EB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A8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142" w14:textId="622BDF08" w:rsidR="00D26342" w:rsidRPr="00331BEF" w:rsidRDefault="003D244D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A604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0B79FE2D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564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F0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D18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D4C">
              <w:rPr>
                <w:rFonts w:ascii="Times New Roman" w:hAnsi="Times New Roman"/>
                <w:sz w:val="24"/>
                <w:szCs w:val="24"/>
              </w:rPr>
              <w:t>Адушкина О.В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B4C" w14:textId="4B9894AE" w:rsidR="00D26342" w:rsidRPr="00331BEF" w:rsidRDefault="0008746F" w:rsidP="001A4784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D26342" w:rsidRPr="00331BE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A4784">
              <w:rPr>
                <w:rFonts w:ascii="Times New Roman" w:hAnsi="Times New Roman"/>
                <w:sz w:val="24"/>
                <w:szCs w:val="24"/>
              </w:rPr>
              <w:t>финансовому контролю</w:t>
            </w:r>
            <w:r w:rsidR="00D26342" w:rsidRPr="00331BEF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</w:t>
            </w:r>
            <w:proofErr w:type="spellStart"/>
            <w:r w:rsidR="00D26342"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="00D26342"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AB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0E0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3165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1/2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85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5B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7B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ACD4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73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E55" w14:textId="65014490" w:rsidR="00D26342" w:rsidRPr="00331BEF" w:rsidRDefault="00664579" w:rsidP="001A4784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477 430,11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3532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4AA6C4AE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B340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336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D3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E5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57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60E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долевая,1/2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26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A6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67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5B3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402" w14:textId="77777777" w:rsidR="00D26342" w:rsidRPr="00D26342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D26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  <w:lang w:val="en-US"/>
              </w:rPr>
              <w:t>Elantra</w:t>
            </w:r>
            <w:proofErr w:type="spellEnd"/>
          </w:p>
          <w:p w14:paraId="391F3D7F" w14:textId="77777777" w:rsidR="00D26342" w:rsidRPr="00D26342" w:rsidRDefault="00D26342" w:rsidP="00F55FA5"/>
          <w:p w14:paraId="7E86F086" w14:textId="77777777" w:rsidR="00D26342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19C63826" w14:textId="77777777" w:rsidR="00D26342" w:rsidRPr="00B2788C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</w:t>
            </w:r>
          </w:p>
          <w:p w14:paraId="6464B9D5" w14:textId="77777777" w:rsidR="00D26342" w:rsidRPr="00B2788C" w:rsidRDefault="00D26342" w:rsidP="00F55FA5">
            <w:pPr>
              <w:ind w:firstLine="0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AC8" w14:textId="46FF705D" w:rsidR="00D26342" w:rsidRPr="00331BEF" w:rsidRDefault="00664579" w:rsidP="001A4784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246 206,72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C4B6F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42" w:rsidRPr="00AA0F09" w14:paraId="105A6841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1B81" w14:textId="77777777" w:rsidR="00D26342" w:rsidRPr="00AA0F09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0AF7" w14:textId="77777777" w:rsidR="00D26342" w:rsidRPr="00331BEF" w:rsidRDefault="00D26342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D2B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9D9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428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2B5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AD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A91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74D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AA7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606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99A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6DF1E" w14:textId="77777777" w:rsidR="00D26342" w:rsidRPr="00331BEF" w:rsidRDefault="00D26342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87" w:rsidRPr="00AA0F09" w14:paraId="4B635D19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EA3" w14:textId="3DF76EBC" w:rsidR="000D7087" w:rsidRPr="00AA0F09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5DCD" w14:textId="620BF4C5" w:rsidR="000D7087" w:rsidRPr="00331BEF" w:rsidRDefault="000D7087" w:rsidP="00F55F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D4C">
              <w:rPr>
                <w:rFonts w:ascii="Times New Roman" w:hAnsi="Times New Roman"/>
                <w:sz w:val="24"/>
                <w:szCs w:val="24"/>
              </w:rPr>
              <w:t>Власов С.А.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277" w14:textId="2667D362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по информатизации и защите информации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Администрации </w:t>
            </w:r>
            <w:proofErr w:type="spellStart"/>
            <w:r w:rsidRPr="00331BEF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5C6" w14:textId="77777777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EE6" w14:textId="77777777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2D2" w14:textId="77777777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009" w14:textId="77777777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156" w14:textId="77777777" w:rsidR="000D7087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152630E9" w14:textId="77777777" w:rsidR="00936D47" w:rsidRDefault="00936D47" w:rsidP="00936D47"/>
          <w:p w14:paraId="4B2F0028" w14:textId="1709F296" w:rsidR="00936D47" w:rsidRPr="00936D47" w:rsidRDefault="00936D47" w:rsidP="00936D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2A5" w14:textId="77777777" w:rsidR="000D7087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73,5</w:t>
            </w:r>
          </w:p>
          <w:p w14:paraId="2B543FF3" w14:textId="77777777" w:rsidR="00936D47" w:rsidRDefault="00936D47" w:rsidP="00936D47"/>
          <w:p w14:paraId="5A26186E" w14:textId="77777777" w:rsidR="00936D47" w:rsidRDefault="00936D47" w:rsidP="00936D47"/>
          <w:p w14:paraId="6525E2C9" w14:textId="202356DC" w:rsidR="00936D47" w:rsidRPr="00936D47" w:rsidRDefault="00936D47" w:rsidP="00936D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D47"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1E6" w14:textId="38AC1E34" w:rsidR="00936D47" w:rsidRDefault="00936D4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CE4BA0D" w14:textId="77777777" w:rsidR="00936D47" w:rsidRDefault="00936D4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C27916" w14:textId="77777777" w:rsidR="00936D47" w:rsidRDefault="00936D4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97A1434" w14:textId="76D43909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144" w14:textId="0B8C207B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 Форд Фокус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9A3" w14:textId="2B143366" w:rsidR="000D7087" w:rsidRPr="00331BEF" w:rsidRDefault="00C51758" w:rsidP="00C0317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529 385,04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D1D8C" w14:textId="77777777" w:rsidR="000D7087" w:rsidRPr="00331BEF" w:rsidRDefault="000D7087" w:rsidP="00F55F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87" w:rsidRPr="00AA0F09" w14:paraId="768F4FFA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1E1" w14:textId="77777777" w:rsidR="000D7087" w:rsidRPr="00AA0F09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399" w14:textId="65E238A9" w:rsidR="000D7087" w:rsidRPr="00331BEF" w:rsidRDefault="000D7087" w:rsidP="000D70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CC6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9C1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214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F40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6C1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7E3" w14:textId="77777777" w:rsidR="000D7087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58E3D19F" w14:textId="77777777" w:rsidR="00936D47" w:rsidRDefault="00936D47" w:rsidP="00936D47"/>
          <w:p w14:paraId="40F97F0C" w14:textId="5410D7D7" w:rsidR="00936D47" w:rsidRPr="00936D47" w:rsidRDefault="00936D47" w:rsidP="00936D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75D" w14:textId="77777777" w:rsidR="000D7087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  <w:p w14:paraId="05999F9D" w14:textId="77777777" w:rsidR="00936D47" w:rsidRDefault="00936D47" w:rsidP="00936D47"/>
          <w:p w14:paraId="718CFFAE" w14:textId="77777777" w:rsidR="00936D47" w:rsidRDefault="00936D47" w:rsidP="00936D47"/>
          <w:p w14:paraId="3E8BCD65" w14:textId="2FDF42F6" w:rsidR="00936D47" w:rsidRPr="00936D47" w:rsidRDefault="00936D47" w:rsidP="00936D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ACB6" w14:textId="77777777" w:rsidR="000D7087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4A697B0" w14:textId="77777777" w:rsidR="00936D47" w:rsidRDefault="00936D47" w:rsidP="00936D47"/>
          <w:p w14:paraId="14E64D79" w14:textId="77777777" w:rsidR="00936D47" w:rsidRDefault="00936D47" w:rsidP="00936D47">
            <w:pPr>
              <w:ind w:firstLine="0"/>
            </w:pPr>
          </w:p>
          <w:p w14:paraId="145373F6" w14:textId="56ED1E96" w:rsidR="00936D47" w:rsidRPr="00936D47" w:rsidRDefault="00936D47" w:rsidP="00936D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6CB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CF4" w14:textId="4427DADB" w:rsidR="000D7087" w:rsidRPr="00331BEF" w:rsidRDefault="00936D47" w:rsidP="00C0317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325 005,21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632FF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87" w:rsidRPr="00AA0F09" w14:paraId="40787E68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7E9" w14:textId="77777777" w:rsidR="000D7087" w:rsidRPr="00AA0F09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9021" w14:textId="6F772E7A" w:rsidR="000D7087" w:rsidRPr="00331BEF" w:rsidRDefault="000D7087" w:rsidP="000D70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B74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655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8E0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5BB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DEF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052" w14:textId="77777777" w:rsidR="000D7087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46ED5B8" w14:textId="77777777" w:rsidR="00853A9E" w:rsidRDefault="00853A9E" w:rsidP="00853A9E"/>
          <w:p w14:paraId="4C6019BD" w14:textId="3417E541" w:rsidR="00853A9E" w:rsidRPr="00853A9E" w:rsidRDefault="00853A9E" w:rsidP="00853A9E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9C5" w14:textId="77777777" w:rsidR="000D7087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  <w:p w14:paraId="4F2809EC" w14:textId="77777777" w:rsidR="00853A9E" w:rsidRDefault="00853A9E" w:rsidP="00853A9E"/>
          <w:p w14:paraId="4E1174C8" w14:textId="77777777" w:rsidR="00853A9E" w:rsidRDefault="00853A9E" w:rsidP="00853A9E"/>
          <w:p w14:paraId="1DC83F2E" w14:textId="0EB9F287" w:rsidR="00853A9E" w:rsidRPr="00853A9E" w:rsidRDefault="00853A9E" w:rsidP="00853A9E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EAB" w14:textId="77777777" w:rsidR="000D7087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FFFED62" w14:textId="77777777" w:rsidR="00853A9E" w:rsidRDefault="00853A9E" w:rsidP="00853A9E"/>
          <w:p w14:paraId="5842A955" w14:textId="77777777" w:rsidR="00853A9E" w:rsidRDefault="00853A9E" w:rsidP="00853A9E"/>
          <w:p w14:paraId="7CF28275" w14:textId="77777777" w:rsidR="00853A9E" w:rsidRDefault="00853A9E" w:rsidP="00853A9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62C812F" w14:textId="565FBA25" w:rsidR="00853A9E" w:rsidRPr="00853A9E" w:rsidRDefault="00853A9E" w:rsidP="00853A9E">
            <w:pPr>
              <w:ind w:firstLine="0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A7C4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CD0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233C3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87" w:rsidRPr="00AA0F09" w14:paraId="0DFB0B78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BFE" w14:textId="77777777" w:rsidR="000D7087" w:rsidRPr="00AA0F09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87B" w14:textId="4A3F03FE" w:rsidR="000D7087" w:rsidRPr="00331BEF" w:rsidRDefault="000D7087" w:rsidP="000D70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BEA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9EB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426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674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BB2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C9E5" w14:textId="77777777" w:rsidR="000D7087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20E55F16" w14:textId="77777777" w:rsidR="00853A9E" w:rsidRDefault="00853A9E" w:rsidP="00853A9E"/>
          <w:p w14:paraId="3031D9A9" w14:textId="78665ADA" w:rsidR="00853A9E" w:rsidRPr="00853A9E" w:rsidRDefault="00853A9E" w:rsidP="00853A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F80" w14:textId="77777777" w:rsidR="000D7087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  <w:p w14:paraId="0134602F" w14:textId="77777777" w:rsidR="00853A9E" w:rsidRDefault="00853A9E" w:rsidP="00853A9E"/>
          <w:p w14:paraId="515AA4C5" w14:textId="77777777" w:rsidR="00853A9E" w:rsidRDefault="00853A9E" w:rsidP="00853A9E"/>
          <w:p w14:paraId="0377F4C0" w14:textId="50F21C4B" w:rsidR="00853A9E" w:rsidRPr="00853A9E" w:rsidRDefault="00853A9E" w:rsidP="00853A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C1D" w14:textId="0B07780C" w:rsidR="00853A9E" w:rsidRDefault="00853A9E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5F320B1" w14:textId="77777777" w:rsidR="00853A9E" w:rsidRDefault="00853A9E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B39FF64" w14:textId="77777777" w:rsidR="00853A9E" w:rsidRDefault="00853A9E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BF520C0" w14:textId="4210555B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25A9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245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D744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87" w:rsidRPr="00AA0F09" w14:paraId="471F0AF8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EE1" w14:textId="281449F3" w:rsidR="000D7087" w:rsidRPr="00AA0F09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D8AA" w14:textId="54DA4F72" w:rsidR="000D7087" w:rsidRPr="0025583F" w:rsidRDefault="000D7087" w:rsidP="000D70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D4C">
              <w:rPr>
                <w:rFonts w:ascii="Times New Roman" w:hAnsi="Times New Roman"/>
                <w:sz w:val="24"/>
                <w:szCs w:val="24"/>
              </w:rPr>
              <w:t>Селькина</w:t>
            </w:r>
            <w:proofErr w:type="spellEnd"/>
            <w:r w:rsidRPr="00326D4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D06" w14:textId="2D9EE17C" w:rsidR="000D7087" w:rsidRPr="00331BEF" w:rsidRDefault="000D7087" w:rsidP="0014752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r w:rsidR="00147525">
              <w:rPr>
                <w:rFonts w:ascii="Times New Roman" w:hAnsi="Times New Roman"/>
                <w:sz w:val="24"/>
                <w:szCs w:val="24"/>
              </w:rPr>
              <w:t>бюджетному финансированию и кадровой работе Финансового управления Администрац</w:t>
            </w:r>
            <w:r w:rsidR="001475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ии </w:t>
            </w:r>
            <w:proofErr w:type="spellStart"/>
            <w:proofErr w:type="gramStart"/>
            <w:r w:rsidR="00147525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="0014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306" w14:textId="3158F73C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9C3" w14:textId="7C7EB765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AA9B" w14:textId="477D1731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</w:t>
            </w:r>
            <w:r w:rsidR="00A06155">
              <w:rPr>
                <w:rFonts w:ascii="Times New Roman" w:hAnsi="Times New Roman"/>
                <w:sz w:val="24"/>
                <w:szCs w:val="24"/>
              </w:rPr>
              <w:t>4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AD7" w14:textId="68CF2C53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6B4" w14:textId="77777777" w:rsidR="000D7087" w:rsidRDefault="00B35FDC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5D4D1009" w14:textId="77777777" w:rsidR="00B35FDC" w:rsidRDefault="00B35FDC" w:rsidP="00B35FDC"/>
          <w:p w14:paraId="08F2CC3B" w14:textId="1D8BF5ED" w:rsidR="00B35FDC" w:rsidRPr="00B35FDC" w:rsidRDefault="00B35FDC" w:rsidP="00B35F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B62" w14:textId="77777777" w:rsidR="000D7087" w:rsidRDefault="00B35FDC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14:paraId="7866B09C" w14:textId="77777777" w:rsidR="00B35FDC" w:rsidRDefault="00B35FDC" w:rsidP="00B35FDC"/>
          <w:p w14:paraId="169251DA" w14:textId="77777777" w:rsidR="00B35FDC" w:rsidRDefault="00B35FDC" w:rsidP="00B35FDC"/>
          <w:p w14:paraId="065AD15F" w14:textId="77777777" w:rsidR="00B35FDC" w:rsidRDefault="00B35FDC" w:rsidP="00B35FDC"/>
          <w:p w14:paraId="651ECD53" w14:textId="77777777" w:rsidR="00B35FDC" w:rsidRDefault="00B35FDC" w:rsidP="00B35FDC"/>
          <w:p w14:paraId="6591A9E8" w14:textId="7AB1B7C7" w:rsidR="00B35FDC" w:rsidRPr="00B35FDC" w:rsidRDefault="00B35FDC" w:rsidP="00B35F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CAD" w14:textId="4C2C87F3" w:rsidR="00B35FDC" w:rsidRDefault="00B35FDC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75E343B" w14:textId="77777777" w:rsidR="00B35FDC" w:rsidRDefault="00B35FDC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069BCB" w14:textId="77777777" w:rsidR="00B35FDC" w:rsidRDefault="00B35FDC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25C6B53" w14:textId="77777777" w:rsidR="00B35FDC" w:rsidRDefault="00B35FDC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8E179C" w14:textId="77777777" w:rsidR="00B35FDC" w:rsidRDefault="00B35FDC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0300525" w14:textId="361710B6" w:rsidR="000D7087" w:rsidRPr="00331BEF" w:rsidRDefault="00B35FDC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A70" w14:textId="77777777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0E44" w14:textId="790B0B51" w:rsidR="000D7087" w:rsidRPr="00331BEF" w:rsidRDefault="00B35FDC" w:rsidP="0014752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367 797,29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6F8AE" w14:textId="347F8891" w:rsidR="000D7087" w:rsidRPr="00331BEF" w:rsidRDefault="000D7087" w:rsidP="000D708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55" w:rsidRPr="00AA0F09" w14:paraId="2D9DC5AE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E30" w14:textId="77777777" w:rsidR="00A06155" w:rsidRPr="00AA0F09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581" w14:textId="19C47B30" w:rsidR="00A06155" w:rsidRPr="0025583F" w:rsidRDefault="00A06155" w:rsidP="00A061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FA0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6F8" w14:textId="198A5C53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AA1" w14:textId="6C049732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07E" w14:textId="0729381A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FD9" w14:textId="5359F651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BAB" w14:textId="77777777" w:rsidR="00A06155" w:rsidRDefault="0014752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332BC985" w14:textId="77777777" w:rsidR="00B35FDC" w:rsidRDefault="00B35FDC" w:rsidP="00B35FDC"/>
          <w:p w14:paraId="6E9F04DD" w14:textId="3249E406" w:rsidR="00B35FDC" w:rsidRPr="00B35FDC" w:rsidRDefault="00B35FDC" w:rsidP="00B35F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2B6" w14:textId="77777777" w:rsidR="00A06155" w:rsidRDefault="0014752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14:paraId="1C4C535D" w14:textId="77777777" w:rsidR="00B35FDC" w:rsidRDefault="00B35FDC" w:rsidP="00B35FDC"/>
          <w:p w14:paraId="3726E90F" w14:textId="77777777" w:rsidR="00B35FDC" w:rsidRDefault="00B35FDC" w:rsidP="00B35FDC"/>
          <w:p w14:paraId="6AC7A8DB" w14:textId="77777777" w:rsidR="00B35FDC" w:rsidRDefault="00B35FDC" w:rsidP="00B35FDC"/>
          <w:p w14:paraId="08A5D38C" w14:textId="77777777" w:rsidR="00B35FDC" w:rsidRDefault="00B35FDC" w:rsidP="00B35FDC"/>
          <w:p w14:paraId="658A727E" w14:textId="5CB14A3F" w:rsidR="00B35FDC" w:rsidRPr="00B35FDC" w:rsidRDefault="00B35FDC" w:rsidP="00B35F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FDC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6F77" w14:textId="62D027D3" w:rsidR="00B35FDC" w:rsidRDefault="00B35FDC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42926CA" w14:textId="77777777" w:rsidR="00B35FDC" w:rsidRDefault="00B35FDC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C1BED8" w14:textId="77777777" w:rsidR="00B35FDC" w:rsidRDefault="00B35FDC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8C3256E" w14:textId="77777777" w:rsidR="00B35FDC" w:rsidRDefault="00B35FDC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17FD94E" w14:textId="77777777" w:rsidR="00B35FDC" w:rsidRDefault="00B35FDC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B572E4F" w14:textId="7A740FE2" w:rsidR="00A06155" w:rsidRPr="00331BEF" w:rsidRDefault="0014752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AB5" w14:textId="6D6D85EF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 Форд Фокус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F976" w14:textId="43FC7B8D" w:rsidR="00A06155" w:rsidRPr="00331BEF" w:rsidRDefault="00B35FDC" w:rsidP="0014752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598 776, 30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EF72F" w14:textId="25AD7134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55" w:rsidRPr="00AA0F09" w14:paraId="6D28CFA0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C6D" w14:textId="77777777" w:rsidR="00A06155" w:rsidRPr="00AA0F09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31F" w14:textId="08927B92" w:rsidR="00A06155" w:rsidRPr="0025583F" w:rsidRDefault="00A06155" w:rsidP="00A061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EF0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EA2" w14:textId="4581BE4A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7B4" w14:textId="1D6DE6B1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89E" w14:textId="1C37C48F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008" w14:textId="227C548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315" w14:textId="6694A7AF" w:rsidR="00A06155" w:rsidRPr="00331BEF" w:rsidRDefault="00B35FDC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34F7" w14:textId="6FF1E333" w:rsidR="00A06155" w:rsidRPr="00331BEF" w:rsidRDefault="00B35FDC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6C8" w14:textId="2DA61AAF" w:rsidR="00A06155" w:rsidRPr="00331BEF" w:rsidRDefault="00B35FDC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255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241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AF653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55" w:rsidRPr="00AA0F09" w14:paraId="5A8AB5EF" w14:textId="77777777" w:rsidTr="00A143FB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F8C" w14:textId="77777777" w:rsidR="00A06155" w:rsidRPr="00AA0F09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D71" w14:textId="769B3DBE" w:rsidR="00A06155" w:rsidRPr="0025583F" w:rsidRDefault="00A06155" w:rsidP="00A061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8A3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516" w14:textId="16C389D3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27CF" w14:textId="668B21C4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098" w14:textId="029B4C4D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BE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долевая, 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1B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C61" w14:textId="1ACACF43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1B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1D1" w14:textId="585A687D" w:rsidR="00A06155" w:rsidRPr="00331BEF" w:rsidRDefault="00B35FDC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AD5" w14:textId="1F67771A" w:rsidR="00A06155" w:rsidRPr="00331BEF" w:rsidRDefault="00B35FDC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0EE" w14:textId="5F50E54E" w:rsidR="00A06155" w:rsidRPr="00331BEF" w:rsidRDefault="00B35FDC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319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1B6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96816" w14:textId="77777777" w:rsidR="00A06155" w:rsidRPr="00331BEF" w:rsidRDefault="00A06155" w:rsidP="00A0615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5E3DBB" w14:textId="77777777" w:rsidR="00D26342" w:rsidRPr="00AA0F09" w:rsidRDefault="00D26342" w:rsidP="00D26342">
      <w:pPr>
        <w:jc w:val="left"/>
        <w:rPr>
          <w:rFonts w:ascii="Times New Roman" w:hAnsi="Times New Roman"/>
          <w:sz w:val="24"/>
          <w:szCs w:val="24"/>
        </w:rPr>
      </w:pPr>
    </w:p>
    <w:p w14:paraId="75733102" w14:textId="25D57D8B" w:rsidR="00D26342" w:rsidRPr="007E265D" w:rsidRDefault="00D26342" w:rsidP="00D2634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782687">
        <w:rPr>
          <w:rFonts w:ascii="Times New Roman" w:hAnsi="Times New Roman" w:cs="Times New Roman"/>
          <w:sz w:val="28"/>
          <w:szCs w:val="28"/>
        </w:rPr>
        <w:t xml:space="preserve">______________    </w:t>
      </w:r>
      <w:r w:rsidRPr="00331B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М.С.  Алешина             </w:t>
      </w:r>
      <w:r w:rsidRPr="00331B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31BEF">
        <w:rPr>
          <w:rFonts w:ascii="Times New Roman" w:hAnsi="Times New Roman" w:cs="Times New Roman"/>
          <w:sz w:val="28"/>
          <w:szCs w:val="28"/>
        </w:rPr>
        <w:t xml:space="preserve">   </w:t>
      </w:r>
      <w:r w:rsidR="00A143F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E265D" w:rsidRPr="007E265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4752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E265D" w:rsidRPr="007E265D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6D4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5F2C0027" w14:textId="77777777" w:rsidR="00D26342" w:rsidRPr="00AF1C37" w:rsidRDefault="00D26342" w:rsidP="00D26342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687">
        <w:t xml:space="preserve">   (</w:t>
      </w:r>
      <w:proofErr w:type="gramStart"/>
      <w:r w:rsidRPr="00782687">
        <w:t xml:space="preserve">подпись)   </w:t>
      </w:r>
      <w:proofErr w:type="gramEnd"/>
      <w:r w:rsidRPr="00782687">
        <w:t xml:space="preserve">    </w:t>
      </w:r>
      <w:r>
        <w:t xml:space="preserve"> </w:t>
      </w:r>
      <w:r w:rsidRPr="00782687">
        <w:t xml:space="preserve">(Ф.И.О. руководителя)    </w:t>
      </w:r>
      <w:r>
        <w:t xml:space="preserve">          </w:t>
      </w:r>
      <w:r w:rsidRPr="00782687">
        <w:t>(дата)</w:t>
      </w:r>
    </w:p>
    <w:p w14:paraId="360EBDB2" w14:textId="77777777" w:rsidR="00D26342" w:rsidRPr="00782687" w:rsidRDefault="00D26342" w:rsidP="00D2634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10001"/>
      <w:r w:rsidRPr="00782687">
        <w:rPr>
          <w:rFonts w:ascii="Times New Roman" w:hAnsi="Times New Roman" w:cs="Times New Roman"/>
          <w:sz w:val="28"/>
          <w:szCs w:val="28"/>
        </w:rPr>
        <w:t>* Сведения указываются, если сумма сделки превышает общий доход лица, чьи</w:t>
      </w:r>
    </w:p>
    <w:bookmarkEnd w:id="1"/>
    <w:p w14:paraId="6E903439" w14:textId="77777777" w:rsidR="00D26342" w:rsidRPr="00782687" w:rsidRDefault="00D26342" w:rsidP="00D2634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78268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782687">
        <w:rPr>
          <w:rFonts w:ascii="Times New Roman" w:hAnsi="Times New Roman" w:cs="Times New Roman"/>
          <w:sz w:val="28"/>
          <w:szCs w:val="28"/>
        </w:rPr>
        <w:t xml:space="preserve"> размещаются, и его супруги (супруга) за  три   последних   года,</w:t>
      </w:r>
    </w:p>
    <w:p w14:paraId="31AF2559" w14:textId="0A3DF88B" w:rsidR="00EB0BF2" w:rsidRDefault="00D26342" w:rsidP="00A143FB">
      <w:pPr>
        <w:pStyle w:val="a6"/>
      </w:pPr>
      <w:proofErr w:type="gramStart"/>
      <w:r w:rsidRPr="00782687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782687">
        <w:rPr>
          <w:rFonts w:ascii="Times New Roman" w:hAnsi="Times New Roman" w:cs="Times New Roman"/>
          <w:sz w:val="28"/>
          <w:szCs w:val="28"/>
        </w:rPr>
        <w:t xml:space="preserve"> совершению сделки.</w:t>
      </w:r>
    </w:p>
    <w:sectPr w:rsidR="00EB0BF2" w:rsidSect="004832E2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D"/>
    <w:rsid w:val="00035C6D"/>
    <w:rsid w:val="0008746F"/>
    <w:rsid w:val="000D7087"/>
    <w:rsid w:val="00124730"/>
    <w:rsid w:val="00147525"/>
    <w:rsid w:val="001A4784"/>
    <w:rsid w:val="001E12D5"/>
    <w:rsid w:val="00210EFC"/>
    <w:rsid w:val="00214E20"/>
    <w:rsid w:val="002254EA"/>
    <w:rsid w:val="0027269E"/>
    <w:rsid w:val="00281662"/>
    <w:rsid w:val="00291F57"/>
    <w:rsid w:val="00326D4C"/>
    <w:rsid w:val="00347E61"/>
    <w:rsid w:val="0035179E"/>
    <w:rsid w:val="00354C9B"/>
    <w:rsid w:val="00362A36"/>
    <w:rsid w:val="003D244D"/>
    <w:rsid w:val="00482B42"/>
    <w:rsid w:val="00497A6B"/>
    <w:rsid w:val="004D7981"/>
    <w:rsid w:val="004F55D8"/>
    <w:rsid w:val="00592745"/>
    <w:rsid w:val="00626DD3"/>
    <w:rsid w:val="006558EF"/>
    <w:rsid w:val="00664579"/>
    <w:rsid w:val="006D501F"/>
    <w:rsid w:val="007E265D"/>
    <w:rsid w:val="007F5CF9"/>
    <w:rsid w:val="00813CED"/>
    <w:rsid w:val="00820DD8"/>
    <w:rsid w:val="0083376E"/>
    <w:rsid w:val="00836759"/>
    <w:rsid w:val="00836CB2"/>
    <w:rsid w:val="00853A9E"/>
    <w:rsid w:val="008F4E9F"/>
    <w:rsid w:val="00936D47"/>
    <w:rsid w:val="00953B00"/>
    <w:rsid w:val="00994384"/>
    <w:rsid w:val="009D5826"/>
    <w:rsid w:val="009D6710"/>
    <w:rsid w:val="00A06155"/>
    <w:rsid w:val="00A1261A"/>
    <w:rsid w:val="00A143FB"/>
    <w:rsid w:val="00AC1168"/>
    <w:rsid w:val="00B35FDC"/>
    <w:rsid w:val="00B927D1"/>
    <w:rsid w:val="00BD751F"/>
    <w:rsid w:val="00C03179"/>
    <w:rsid w:val="00C165B3"/>
    <w:rsid w:val="00C51758"/>
    <w:rsid w:val="00D26342"/>
    <w:rsid w:val="00DA3611"/>
    <w:rsid w:val="00DF48D4"/>
    <w:rsid w:val="00E34ECF"/>
    <w:rsid w:val="00EB0BF2"/>
    <w:rsid w:val="00F42BFA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6827"/>
  <w15:chartTrackingRefBased/>
  <w15:docId w15:val="{02CF33FF-51BA-432D-9DF4-ABC0AD0A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26342"/>
    <w:rPr>
      <w:color w:val="106BBE"/>
    </w:rPr>
  </w:style>
  <w:style w:type="character" w:customStyle="1" w:styleId="a4">
    <w:name w:val="Цветовое выделение"/>
    <w:rsid w:val="00D26342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D26342"/>
    <w:pPr>
      <w:ind w:firstLine="0"/>
    </w:pPr>
  </w:style>
  <w:style w:type="paragraph" w:customStyle="1" w:styleId="a6">
    <w:name w:val="Таблицы (моноширинный)"/>
    <w:basedOn w:val="a"/>
    <w:next w:val="a"/>
    <w:rsid w:val="00D26342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254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4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Адушкина</dc:creator>
  <cp:keywords/>
  <dc:description/>
  <cp:lastModifiedBy>Адушкина</cp:lastModifiedBy>
  <cp:revision>33</cp:revision>
  <cp:lastPrinted>2022-04-29T10:55:00Z</cp:lastPrinted>
  <dcterms:created xsi:type="dcterms:W3CDTF">2021-03-29T09:08:00Z</dcterms:created>
  <dcterms:modified xsi:type="dcterms:W3CDTF">2022-05-23T13:30:00Z</dcterms:modified>
</cp:coreProperties>
</file>