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E75EF" w14:textId="77777777" w:rsidR="003F7BCF" w:rsidRDefault="003F7BCF" w:rsidP="003F7BCF">
      <w:pPr>
        <w:pStyle w:val="af"/>
        <w:ind w:firstLine="0"/>
        <w:jc w:val="center"/>
        <w:rPr>
          <w:b/>
          <w:bCs/>
          <w:sz w:val="48"/>
          <w:szCs w:val="28"/>
        </w:rPr>
      </w:pPr>
      <w:r>
        <w:rPr>
          <w:b/>
          <w:bCs/>
          <w:sz w:val="48"/>
          <w:szCs w:val="28"/>
        </w:rPr>
        <w:t>Р Е Ш Е Н И Е</w:t>
      </w:r>
    </w:p>
    <w:p w14:paraId="142F4BF6" w14:textId="77777777" w:rsidR="003F7BCF" w:rsidRDefault="003F7BCF" w:rsidP="003F7BCF">
      <w:pPr>
        <w:pStyle w:val="af"/>
        <w:ind w:firstLine="0"/>
        <w:jc w:val="center"/>
        <w:rPr>
          <w:b/>
          <w:bCs/>
          <w:sz w:val="40"/>
          <w:szCs w:val="28"/>
        </w:rPr>
      </w:pPr>
    </w:p>
    <w:p w14:paraId="7581D2B0" w14:textId="77777777" w:rsidR="003F7BCF" w:rsidRDefault="003F7BCF" w:rsidP="003F7BCF">
      <w:pPr>
        <w:pStyle w:val="af"/>
        <w:ind w:firstLine="0"/>
        <w:jc w:val="center"/>
        <w:rPr>
          <w:sz w:val="36"/>
          <w:szCs w:val="28"/>
        </w:rPr>
      </w:pPr>
      <w:r>
        <w:rPr>
          <w:sz w:val="36"/>
          <w:szCs w:val="28"/>
        </w:rPr>
        <w:t>СОВЕТА ДЕПУТАТОВ</w:t>
      </w:r>
    </w:p>
    <w:p w14:paraId="107C9E3B" w14:textId="77777777" w:rsidR="003F7BCF" w:rsidRDefault="003F7BCF" w:rsidP="003F7BCF">
      <w:pPr>
        <w:pStyle w:val="af"/>
        <w:ind w:firstLine="0"/>
        <w:jc w:val="center"/>
        <w:rPr>
          <w:sz w:val="36"/>
          <w:szCs w:val="28"/>
        </w:rPr>
      </w:pPr>
      <w:r>
        <w:rPr>
          <w:sz w:val="36"/>
          <w:szCs w:val="28"/>
        </w:rPr>
        <w:t>АТЯШЕВСКОГО МУНИЦИПАЛЬНОГО РАЙОНА</w:t>
      </w:r>
    </w:p>
    <w:p w14:paraId="17CEED51" w14:textId="77777777" w:rsidR="003F7BCF" w:rsidRDefault="003F7BCF" w:rsidP="003F7BCF">
      <w:pPr>
        <w:pStyle w:val="af"/>
        <w:tabs>
          <w:tab w:val="left" w:pos="7830"/>
        </w:tabs>
        <w:ind w:firstLine="0"/>
        <w:jc w:val="left"/>
        <w:rPr>
          <w:sz w:val="36"/>
          <w:szCs w:val="28"/>
        </w:rPr>
      </w:pPr>
      <w:r>
        <w:rPr>
          <w:sz w:val="36"/>
          <w:szCs w:val="28"/>
        </w:rPr>
        <w:tab/>
      </w:r>
    </w:p>
    <w:p w14:paraId="7872F285" w14:textId="77777777" w:rsidR="003F7BCF" w:rsidRPr="003F7BCF" w:rsidRDefault="003F7BCF" w:rsidP="003F7BCF">
      <w:pPr>
        <w:pStyle w:val="af"/>
        <w:tabs>
          <w:tab w:val="left" w:pos="7455"/>
        </w:tabs>
        <w:ind w:firstLine="0"/>
        <w:jc w:val="left"/>
        <w:rPr>
          <w:szCs w:val="28"/>
        </w:rPr>
      </w:pPr>
      <w:r w:rsidRPr="003F7BCF">
        <w:rPr>
          <w:szCs w:val="28"/>
        </w:rPr>
        <w:t>25.09.2020</w:t>
      </w:r>
      <w:r w:rsidRPr="003F7BCF">
        <w:rPr>
          <w:szCs w:val="28"/>
        </w:rPr>
        <w:tab/>
        <w:t>37</w:t>
      </w:r>
    </w:p>
    <w:p w14:paraId="6CCEDE10" w14:textId="05DF2829" w:rsidR="003F7BCF" w:rsidRDefault="00EC267B" w:rsidP="003F7BCF">
      <w:pPr>
        <w:pStyle w:val="af"/>
        <w:tabs>
          <w:tab w:val="left" w:pos="210"/>
          <w:tab w:val="center" w:pos="4677"/>
        </w:tabs>
        <w:ind w:firstLine="0"/>
        <w:jc w:val="center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0357A2" wp14:editId="4EA0B226">
                <wp:simplePos x="0" y="0"/>
                <wp:positionH relativeFrom="column">
                  <wp:posOffset>4000500</wp:posOffset>
                </wp:positionH>
                <wp:positionV relativeFrom="paragraph">
                  <wp:posOffset>158750</wp:posOffset>
                </wp:positionV>
                <wp:extent cx="17145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D0325E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2.5pt" to="450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459C73" wp14:editId="6DE04193">
                <wp:simplePos x="0" y="0"/>
                <wp:positionH relativeFrom="column">
                  <wp:posOffset>0</wp:posOffset>
                </wp:positionH>
                <wp:positionV relativeFrom="paragraph">
                  <wp:posOffset>158750</wp:posOffset>
                </wp:positionV>
                <wp:extent cx="18288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EEF869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5pt" to="2in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"/>
            </w:pict>
          </mc:Fallback>
        </mc:AlternateContent>
      </w:r>
      <w:r w:rsidR="003F7BCF">
        <w:rPr>
          <w:szCs w:val="28"/>
        </w:rPr>
        <w:t xml:space="preserve">               №</w:t>
      </w:r>
    </w:p>
    <w:p w14:paraId="5729EE7E" w14:textId="77777777" w:rsidR="003F7BCF" w:rsidRDefault="003F7BCF" w:rsidP="003F7BCF">
      <w:pPr>
        <w:pStyle w:val="af"/>
        <w:tabs>
          <w:tab w:val="left" w:pos="210"/>
          <w:tab w:val="center" w:pos="4677"/>
        </w:tabs>
        <w:ind w:firstLine="0"/>
        <w:jc w:val="center"/>
        <w:rPr>
          <w:szCs w:val="28"/>
        </w:rPr>
      </w:pPr>
    </w:p>
    <w:p w14:paraId="7EAF3A27" w14:textId="77777777" w:rsidR="003F7BCF" w:rsidRDefault="003F7BCF" w:rsidP="003F7BCF">
      <w:pPr>
        <w:pStyle w:val="af"/>
        <w:tabs>
          <w:tab w:val="left" w:pos="210"/>
          <w:tab w:val="center" w:pos="4677"/>
        </w:tabs>
        <w:ind w:firstLine="0"/>
        <w:jc w:val="left"/>
        <w:rPr>
          <w:szCs w:val="28"/>
        </w:rPr>
      </w:pPr>
    </w:p>
    <w:p w14:paraId="2356D6F7" w14:textId="77777777" w:rsidR="003F7BCF" w:rsidRDefault="003F7BCF" w:rsidP="003F7BCF">
      <w:pPr>
        <w:pStyle w:val="af"/>
        <w:ind w:firstLine="0"/>
        <w:jc w:val="center"/>
        <w:rPr>
          <w:sz w:val="24"/>
          <w:szCs w:val="28"/>
        </w:rPr>
      </w:pPr>
    </w:p>
    <w:p w14:paraId="558191AE" w14:textId="77777777" w:rsidR="003F7BCF" w:rsidRDefault="003F7BCF" w:rsidP="003F7BCF">
      <w:pPr>
        <w:pStyle w:val="af"/>
        <w:ind w:firstLine="0"/>
        <w:jc w:val="center"/>
        <w:rPr>
          <w:sz w:val="24"/>
          <w:szCs w:val="28"/>
        </w:rPr>
      </w:pPr>
      <w:r>
        <w:rPr>
          <w:sz w:val="24"/>
          <w:szCs w:val="28"/>
        </w:rPr>
        <w:t>рп. Атяшево</w:t>
      </w:r>
    </w:p>
    <w:p w14:paraId="66BE92C8" w14:textId="77777777" w:rsidR="00D8045D" w:rsidRDefault="00D8045D" w:rsidP="00D8045D"/>
    <w:p w14:paraId="3811E2F1" w14:textId="77777777" w:rsidR="00116E6C" w:rsidRDefault="00116E6C" w:rsidP="003F7BCF">
      <w:pPr>
        <w:pStyle w:val="1"/>
        <w:jc w:val="both"/>
        <w:rPr>
          <w:sz w:val="28"/>
          <w:szCs w:val="28"/>
        </w:rPr>
      </w:pPr>
    </w:p>
    <w:p w14:paraId="213BFAB0" w14:textId="77777777" w:rsidR="00564472" w:rsidRPr="00F53B7C" w:rsidRDefault="00564472" w:rsidP="00116E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3B7C">
        <w:rPr>
          <w:b/>
          <w:bCs/>
          <w:sz w:val="28"/>
          <w:szCs w:val="28"/>
        </w:rPr>
        <w:t xml:space="preserve">Об установлении расходных обязательств, связанных с </w:t>
      </w:r>
      <w:r w:rsidR="00116E6C" w:rsidRPr="00F53B7C">
        <w:rPr>
          <w:rFonts w:ascii="Times New Roman" w:hAnsi="Times New Roman" w:cs="Times New Roman"/>
          <w:b/>
          <w:bCs/>
          <w:sz w:val="28"/>
          <w:szCs w:val="28"/>
        </w:rPr>
        <w:t>организацией предоставления бесплатного питания обучающимся с ограниченными возможностями здоровья в муниципальных образовательных организациях, в том числе обучения по медицинским показаниям на дому</w:t>
      </w:r>
    </w:p>
    <w:p w14:paraId="150D0230" w14:textId="77777777" w:rsidR="00116E6C" w:rsidRDefault="00116E6C" w:rsidP="00116E6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F19B385" w14:textId="77777777" w:rsidR="00116E6C" w:rsidRPr="00116E6C" w:rsidRDefault="00116E6C" w:rsidP="00116E6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808C51E" w14:textId="77777777" w:rsidR="00B00992" w:rsidRDefault="00B00992" w:rsidP="00B00992">
      <w:bookmarkStart w:id="0" w:name="_Hlk51753796"/>
      <w:bookmarkStart w:id="1" w:name="sub_1"/>
      <w:r w:rsidRPr="00A83A2A">
        <w:rPr>
          <w:sz w:val="28"/>
          <w:szCs w:val="28"/>
        </w:rPr>
        <w:t xml:space="preserve">В соответствии </w:t>
      </w:r>
      <w:r w:rsidR="00825DBF">
        <w:rPr>
          <w:sz w:val="28"/>
          <w:szCs w:val="28"/>
        </w:rPr>
        <w:t xml:space="preserve">Федеральным законом от 29 декабря 2012 года №273-ФЗ «Об образовании в Российской Федерацими», </w:t>
      </w:r>
      <w:r>
        <w:rPr>
          <w:sz w:val="28"/>
          <w:szCs w:val="28"/>
        </w:rPr>
        <w:t>Решени</w:t>
      </w:r>
      <w:r w:rsidR="00825DBF">
        <w:rPr>
          <w:sz w:val="28"/>
          <w:szCs w:val="28"/>
        </w:rPr>
        <w:t>ем</w:t>
      </w:r>
      <w:r>
        <w:rPr>
          <w:sz w:val="28"/>
          <w:szCs w:val="28"/>
        </w:rPr>
        <w:t xml:space="preserve"> Совета депутатов Атяшевского муниц</w:t>
      </w:r>
      <w:r w:rsidR="00825DBF">
        <w:rPr>
          <w:sz w:val="28"/>
          <w:szCs w:val="28"/>
        </w:rPr>
        <w:t>и</w:t>
      </w:r>
      <w:r>
        <w:rPr>
          <w:sz w:val="28"/>
          <w:szCs w:val="28"/>
        </w:rPr>
        <w:t>пального района от 25.01.2019 г. №5 «О предоставлении меры социальной поддержки обучающимся с ограниченными возможностями здоровья в муниц</w:t>
      </w:r>
      <w:r w:rsidR="00825DBF">
        <w:rPr>
          <w:sz w:val="28"/>
          <w:szCs w:val="28"/>
        </w:rPr>
        <w:t>и</w:t>
      </w:r>
      <w:r>
        <w:rPr>
          <w:sz w:val="28"/>
          <w:szCs w:val="28"/>
        </w:rPr>
        <w:t>пальных обще</w:t>
      </w:r>
      <w:r w:rsidR="00825DBF">
        <w:rPr>
          <w:sz w:val="28"/>
          <w:szCs w:val="28"/>
        </w:rPr>
        <w:t>о</w:t>
      </w:r>
      <w:r>
        <w:rPr>
          <w:sz w:val="28"/>
          <w:szCs w:val="28"/>
        </w:rPr>
        <w:t>бразовательных организациях</w:t>
      </w:r>
      <w:r w:rsidR="00825DBF">
        <w:rPr>
          <w:sz w:val="28"/>
          <w:szCs w:val="28"/>
        </w:rPr>
        <w:t>, в том числе созданных в форме автономных учреждений Атяшевского муниципального района»,</w:t>
      </w:r>
      <w:r w:rsidR="00825DBF" w:rsidRPr="00825DBF">
        <w:rPr>
          <w:sz w:val="28"/>
          <w:szCs w:val="28"/>
        </w:rPr>
        <w:t xml:space="preserve"> </w:t>
      </w:r>
      <w:r w:rsidR="00825DBF">
        <w:rPr>
          <w:sz w:val="28"/>
          <w:szCs w:val="28"/>
        </w:rPr>
        <w:t xml:space="preserve">Уставом Атяшевского муниципального района: </w:t>
      </w:r>
    </w:p>
    <w:bookmarkEnd w:id="0"/>
    <w:p w14:paraId="537ED488" w14:textId="77777777" w:rsidR="00564472" w:rsidRPr="00633D79" w:rsidRDefault="00564472">
      <w:pPr>
        <w:rPr>
          <w:sz w:val="28"/>
          <w:szCs w:val="28"/>
        </w:rPr>
      </w:pPr>
      <w:r>
        <w:t xml:space="preserve">1. </w:t>
      </w:r>
      <w:r w:rsidRPr="00633D79">
        <w:rPr>
          <w:sz w:val="28"/>
          <w:szCs w:val="28"/>
        </w:rPr>
        <w:t>Установить расходные обязательства, связанные с</w:t>
      </w:r>
      <w:r w:rsidR="00633D79" w:rsidRPr="00116E6C">
        <w:rPr>
          <w:sz w:val="28"/>
          <w:szCs w:val="28"/>
        </w:rPr>
        <w:t xml:space="preserve"> </w:t>
      </w:r>
      <w:r w:rsidR="00633D79">
        <w:rPr>
          <w:rFonts w:ascii="Times New Roman" w:hAnsi="Times New Roman" w:cs="Times New Roman"/>
          <w:sz w:val="28"/>
          <w:szCs w:val="28"/>
        </w:rPr>
        <w:t>организацией предоставления бесплатного питания обучающимся с ограниченными возможностями здоровья в муниципальных образовательных организациях, в том числе обучения по медицинским показаниям на дому</w:t>
      </w:r>
      <w:r w:rsidRPr="00633D79">
        <w:rPr>
          <w:sz w:val="28"/>
          <w:szCs w:val="28"/>
        </w:rPr>
        <w:t>.</w:t>
      </w:r>
    </w:p>
    <w:p w14:paraId="43AC4DEE" w14:textId="77777777" w:rsidR="00564472" w:rsidRPr="00633D79" w:rsidRDefault="00564472">
      <w:pPr>
        <w:rPr>
          <w:sz w:val="28"/>
          <w:szCs w:val="28"/>
        </w:rPr>
      </w:pPr>
      <w:bookmarkStart w:id="2" w:name="sub_2"/>
      <w:bookmarkEnd w:id="1"/>
      <w:r w:rsidRPr="00633D79">
        <w:rPr>
          <w:sz w:val="28"/>
          <w:szCs w:val="28"/>
        </w:rPr>
        <w:t xml:space="preserve">2. Определить </w:t>
      </w:r>
      <w:r w:rsidR="00312602">
        <w:rPr>
          <w:sz w:val="28"/>
          <w:szCs w:val="28"/>
        </w:rPr>
        <w:t>Управление образования</w:t>
      </w:r>
      <w:r w:rsidR="00633D79" w:rsidRPr="00633D79">
        <w:rPr>
          <w:sz w:val="28"/>
          <w:szCs w:val="28"/>
        </w:rPr>
        <w:t xml:space="preserve"> </w:t>
      </w:r>
      <w:r w:rsidRPr="00633D79">
        <w:rPr>
          <w:sz w:val="28"/>
          <w:szCs w:val="28"/>
        </w:rPr>
        <w:t>Администраци</w:t>
      </w:r>
      <w:r w:rsidR="00633D79" w:rsidRPr="00633D79">
        <w:rPr>
          <w:sz w:val="28"/>
          <w:szCs w:val="28"/>
        </w:rPr>
        <w:t>и</w:t>
      </w:r>
      <w:r w:rsidRPr="00633D79">
        <w:rPr>
          <w:sz w:val="28"/>
          <w:szCs w:val="28"/>
        </w:rPr>
        <w:t xml:space="preserve"> Атяшевского муниципального района главным распорядителем бюджетных средств в отношении расходных обязательств, предусмотренных </w:t>
      </w:r>
      <w:hyperlink w:anchor="sub_1" w:history="1">
        <w:r w:rsidRPr="00633D79">
          <w:rPr>
            <w:rStyle w:val="a4"/>
            <w:rFonts w:cs="Times New Roman CYR"/>
            <w:sz w:val="28"/>
            <w:szCs w:val="28"/>
          </w:rPr>
          <w:t>пунктом 1</w:t>
        </w:r>
      </w:hyperlink>
      <w:r w:rsidRPr="00633D79">
        <w:rPr>
          <w:sz w:val="28"/>
          <w:szCs w:val="28"/>
        </w:rPr>
        <w:t xml:space="preserve"> настоящего Решения.</w:t>
      </w:r>
    </w:p>
    <w:p w14:paraId="44368C36" w14:textId="77777777" w:rsidR="00564472" w:rsidRDefault="00633D79">
      <w:bookmarkStart w:id="3" w:name="sub_4"/>
      <w:bookmarkEnd w:id="2"/>
      <w:r w:rsidRPr="00633D79">
        <w:rPr>
          <w:sz w:val="28"/>
          <w:szCs w:val="28"/>
        </w:rPr>
        <w:t>3</w:t>
      </w:r>
      <w:r w:rsidR="00564472" w:rsidRPr="00633D79">
        <w:rPr>
          <w:sz w:val="28"/>
          <w:szCs w:val="28"/>
        </w:rPr>
        <w:t xml:space="preserve">. Настоящее решение вступает в силу после его </w:t>
      </w:r>
      <w:hyperlink r:id="rId7" w:history="1">
        <w:r w:rsidR="00564472" w:rsidRPr="00633D79">
          <w:rPr>
            <w:rStyle w:val="a4"/>
            <w:rFonts w:cs="Times New Roman CYR"/>
            <w:sz w:val="28"/>
            <w:szCs w:val="28"/>
          </w:rPr>
          <w:t>официального опубликования</w:t>
        </w:r>
      </w:hyperlink>
      <w:r w:rsidR="00564472">
        <w:t>.</w:t>
      </w:r>
    </w:p>
    <w:bookmarkEnd w:id="3"/>
    <w:p w14:paraId="7BADCAE8" w14:textId="77777777" w:rsidR="00564472" w:rsidRDefault="00564472"/>
    <w:p w14:paraId="554E1792" w14:textId="77777777" w:rsidR="00633D79" w:rsidRDefault="00633D79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564472" w:rsidRPr="00633D79" w14:paraId="3D163394" w14:textId="77777777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14:paraId="2FEB2E75" w14:textId="77777777" w:rsidR="00825DBF" w:rsidRDefault="00564472">
            <w:pPr>
              <w:pStyle w:val="a6"/>
              <w:rPr>
                <w:sz w:val="28"/>
                <w:szCs w:val="28"/>
              </w:rPr>
            </w:pPr>
            <w:r w:rsidRPr="00633D79">
              <w:rPr>
                <w:sz w:val="28"/>
                <w:szCs w:val="28"/>
              </w:rPr>
              <w:t xml:space="preserve">Председатель Совета депутатов </w:t>
            </w:r>
          </w:p>
          <w:p w14:paraId="6C61FFFD" w14:textId="77777777" w:rsidR="00564472" w:rsidRPr="00633D79" w:rsidRDefault="00564472">
            <w:pPr>
              <w:pStyle w:val="a6"/>
              <w:rPr>
                <w:sz w:val="28"/>
                <w:szCs w:val="28"/>
              </w:rPr>
            </w:pPr>
            <w:r w:rsidRPr="00633D79">
              <w:rPr>
                <w:sz w:val="28"/>
                <w:szCs w:val="28"/>
              </w:rPr>
              <w:t>Атяшевского муниципального района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14:paraId="06A683AD" w14:textId="77777777" w:rsidR="00564472" w:rsidRPr="00633D79" w:rsidRDefault="00564472">
            <w:pPr>
              <w:pStyle w:val="a5"/>
              <w:jc w:val="right"/>
              <w:rPr>
                <w:sz w:val="28"/>
                <w:szCs w:val="28"/>
              </w:rPr>
            </w:pPr>
            <w:r w:rsidRPr="00633D79">
              <w:rPr>
                <w:sz w:val="28"/>
                <w:szCs w:val="28"/>
              </w:rPr>
              <w:t>М.Н. Подмарев</w:t>
            </w:r>
          </w:p>
        </w:tc>
      </w:tr>
    </w:tbl>
    <w:p w14:paraId="17C5834B" w14:textId="77777777" w:rsidR="00564472" w:rsidRPr="00633D79" w:rsidRDefault="00564472">
      <w:pPr>
        <w:rPr>
          <w:sz w:val="28"/>
          <w:szCs w:val="28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564472" w:rsidRPr="00633D79" w14:paraId="002FCE04" w14:textId="77777777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14:paraId="0F4A9583" w14:textId="77777777" w:rsidR="00564472" w:rsidRPr="00633D79" w:rsidRDefault="00633D79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</w:t>
            </w:r>
            <w:r w:rsidR="00564472" w:rsidRPr="00633D79">
              <w:rPr>
                <w:sz w:val="28"/>
                <w:szCs w:val="28"/>
              </w:rPr>
              <w:t>Глав</w:t>
            </w:r>
            <w:r w:rsidR="000656D9">
              <w:rPr>
                <w:sz w:val="28"/>
                <w:szCs w:val="28"/>
              </w:rPr>
              <w:t>ы</w:t>
            </w:r>
            <w:r w:rsidR="00564472" w:rsidRPr="00633D79">
              <w:rPr>
                <w:sz w:val="28"/>
                <w:szCs w:val="28"/>
              </w:rPr>
              <w:t xml:space="preserve"> Атяшевского муниципального района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14:paraId="3B567E15" w14:textId="77777777" w:rsidR="00564472" w:rsidRPr="00633D79" w:rsidRDefault="000656D9">
            <w:pPr>
              <w:pStyle w:val="a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М.С. Алешина</w:t>
            </w:r>
          </w:p>
        </w:tc>
      </w:tr>
    </w:tbl>
    <w:p w14:paraId="44FF0F86" w14:textId="77777777" w:rsidR="00066B70" w:rsidRPr="00633D79" w:rsidRDefault="00066B70" w:rsidP="00354338">
      <w:pPr>
        <w:pStyle w:val="af"/>
        <w:ind w:firstLine="0"/>
        <w:jc w:val="center"/>
        <w:rPr>
          <w:szCs w:val="28"/>
        </w:rPr>
      </w:pPr>
    </w:p>
    <w:sectPr w:rsidR="00066B70" w:rsidRPr="00633D79">
      <w:footerReference w:type="default" r:id="rId8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65F61E" w14:textId="77777777" w:rsidR="00A46A59" w:rsidRDefault="00A46A59">
      <w:r>
        <w:separator/>
      </w:r>
    </w:p>
  </w:endnote>
  <w:endnote w:type="continuationSeparator" w:id="0">
    <w:p w14:paraId="5135A4BB" w14:textId="77777777" w:rsidR="00A46A59" w:rsidRDefault="00A46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564472" w14:paraId="7908FE42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14:paraId="08001865" w14:textId="77777777" w:rsidR="00564472" w:rsidRDefault="0056447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06B48C5F" w14:textId="77777777" w:rsidR="00564472" w:rsidRDefault="0056447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5779DC65" w14:textId="77777777" w:rsidR="00564472" w:rsidRDefault="0056447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8E52AD" w14:textId="77777777" w:rsidR="00A46A59" w:rsidRDefault="00A46A59">
      <w:r>
        <w:separator/>
      </w:r>
    </w:p>
  </w:footnote>
  <w:footnote w:type="continuationSeparator" w:id="0">
    <w:p w14:paraId="2AE1900A" w14:textId="77777777" w:rsidR="00A46A59" w:rsidRDefault="00A46A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FC0"/>
    <w:rsid w:val="000656D9"/>
    <w:rsid w:val="00066B70"/>
    <w:rsid w:val="00101F8C"/>
    <w:rsid w:val="00116E6C"/>
    <w:rsid w:val="00312602"/>
    <w:rsid w:val="00354338"/>
    <w:rsid w:val="00370376"/>
    <w:rsid w:val="003C4643"/>
    <w:rsid w:val="003F6DD3"/>
    <w:rsid w:val="003F6FF1"/>
    <w:rsid w:val="003F7BCF"/>
    <w:rsid w:val="00544CC2"/>
    <w:rsid w:val="00564472"/>
    <w:rsid w:val="005F1F17"/>
    <w:rsid w:val="00633D79"/>
    <w:rsid w:val="006D6996"/>
    <w:rsid w:val="006E20B5"/>
    <w:rsid w:val="006E2BD1"/>
    <w:rsid w:val="00825DBF"/>
    <w:rsid w:val="0084717C"/>
    <w:rsid w:val="008C41E0"/>
    <w:rsid w:val="00902AD2"/>
    <w:rsid w:val="00991AC5"/>
    <w:rsid w:val="00A46A59"/>
    <w:rsid w:val="00A83A2A"/>
    <w:rsid w:val="00A8487B"/>
    <w:rsid w:val="00AF5ACA"/>
    <w:rsid w:val="00B00992"/>
    <w:rsid w:val="00B118D7"/>
    <w:rsid w:val="00B16C39"/>
    <w:rsid w:val="00C01118"/>
    <w:rsid w:val="00C31519"/>
    <w:rsid w:val="00CF061E"/>
    <w:rsid w:val="00D8045D"/>
    <w:rsid w:val="00E95318"/>
    <w:rsid w:val="00EC267B"/>
    <w:rsid w:val="00F226C9"/>
    <w:rsid w:val="00F53B7C"/>
    <w:rsid w:val="00F8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5CD6BE"/>
  <w14:defaultImageDpi w14:val="0"/>
  <w15:docId w15:val="{64CCCD1E-36B3-4D5D-9EC8-2EEDD263F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 Indent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87FC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F87FC0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39"/>
    <w:rsid w:val="00116E6C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uiPriority w:val="99"/>
    <w:rsid w:val="003F7BCF"/>
    <w:pPr>
      <w:widowControl/>
      <w:autoSpaceDE/>
      <w:autoSpaceDN/>
      <w:adjustRightInd/>
    </w:pPr>
    <w:rPr>
      <w:rFonts w:ascii="Times New Roman" w:hAnsi="Times New Roman" w:cs="Times New Roman"/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3F7BCF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74313483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1370</Characters>
  <Application>Microsoft Office Word</Application>
  <DocSecurity>0</DocSecurity>
  <Lines>11</Lines>
  <Paragraphs>3</Paragraphs>
  <ScaleCrop>false</ScaleCrop>
  <Company>НПП "Гарант-Сервис"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Admin</cp:lastModifiedBy>
  <cp:revision>2</cp:revision>
  <cp:lastPrinted>2020-09-25T05:25:00Z</cp:lastPrinted>
  <dcterms:created xsi:type="dcterms:W3CDTF">2020-09-28T08:27:00Z</dcterms:created>
  <dcterms:modified xsi:type="dcterms:W3CDTF">2020-09-28T08:27:00Z</dcterms:modified>
</cp:coreProperties>
</file>