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EB" w:rsidRDefault="00FF4DFC" w:rsidP="00D165E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FF4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095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FF4D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1405B6" w:rsidRPr="001405B6" w:rsidRDefault="001405B6" w:rsidP="001405B6">
      <w:pPr>
        <w:pStyle w:val="3"/>
        <w:ind w:firstLine="0"/>
        <w:rPr>
          <w:sz w:val="48"/>
        </w:rPr>
      </w:pPr>
      <w:proofErr w:type="gramStart"/>
      <w:r w:rsidRPr="001405B6">
        <w:rPr>
          <w:sz w:val="48"/>
        </w:rPr>
        <w:t>Р</w:t>
      </w:r>
      <w:proofErr w:type="gramEnd"/>
      <w:r w:rsidRPr="001405B6">
        <w:rPr>
          <w:sz w:val="48"/>
        </w:rPr>
        <w:t xml:space="preserve"> Е Ш Е Н И Е</w:t>
      </w:r>
    </w:p>
    <w:p w:rsidR="001405B6" w:rsidRPr="001405B6" w:rsidRDefault="001405B6" w:rsidP="001405B6">
      <w:pPr>
        <w:jc w:val="center"/>
        <w:rPr>
          <w:rFonts w:ascii="Times New Roman" w:hAnsi="Times New Roman" w:cs="Times New Roman"/>
        </w:rPr>
      </w:pPr>
    </w:p>
    <w:p w:rsidR="001405B6" w:rsidRPr="001405B6" w:rsidRDefault="001405B6" w:rsidP="001405B6">
      <w:pPr>
        <w:pStyle w:val="5"/>
      </w:pPr>
      <w:r w:rsidRPr="001405B6">
        <w:t>СОВЕТА ДЕПУТАТОВ</w:t>
      </w:r>
    </w:p>
    <w:p w:rsidR="001405B6" w:rsidRPr="001405B6" w:rsidRDefault="001405B6" w:rsidP="001405B6">
      <w:pPr>
        <w:pStyle w:val="5"/>
      </w:pPr>
      <w:r w:rsidRPr="001405B6">
        <w:t>АТЯШЕВСКОГО МУНИЦИПАЛЬНОГО РАЙОНА</w:t>
      </w:r>
    </w:p>
    <w:p w:rsidR="001405B6" w:rsidRPr="001405B6" w:rsidRDefault="001405B6" w:rsidP="001405B6">
      <w:pPr>
        <w:jc w:val="center"/>
        <w:rPr>
          <w:rFonts w:ascii="Times New Roman" w:hAnsi="Times New Roman" w:cs="Times New Roman"/>
          <w:sz w:val="28"/>
        </w:rPr>
      </w:pPr>
    </w:p>
    <w:p w:rsidR="001405B6" w:rsidRPr="00AC527B" w:rsidRDefault="00AC527B" w:rsidP="001405B6">
      <w:pPr>
        <w:jc w:val="center"/>
        <w:rPr>
          <w:rFonts w:ascii="Times New Roman" w:hAnsi="Times New Roman" w:cs="Times New Roman"/>
          <w:sz w:val="28"/>
          <w:u w:val="single"/>
        </w:rPr>
      </w:pPr>
      <w:r w:rsidRPr="00AC527B">
        <w:rPr>
          <w:rFonts w:ascii="Times New Roman" w:hAnsi="Times New Roman" w:cs="Times New Roman"/>
          <w:sz w:val="28"/>
          <w:u w:val="single"/>
        </w:rPr>
        <w:t>17.04.2018</w:t>
      </w:r>
      <w:r w:rsidR="001405B6" w:rsidRPr="001405B6">
        <w:rPr>
          <w:rFonts w:ascii="Times New Roman" w:hAnsi="Times New Roman" w:cs="Times New Roman"/>
          <w:sz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№</w:t>
      </w:r>
      <w:r w:rsidRPr="00AC527B">
        <w:rPr>
          <w:rFonts w:ascii="Times New Roman" w:hAnsi="Times New Roman" w:cs="Times New Roman"/>
          <w:sz w:val="28"/>
          <w:u w:val="single"/>
        </w:rPr>
        <w:t>8</w:t>
      </w:r>
      <w:r w:rsidR="00D55481">
        <w:rPr>
          <w:rFonts w:ascii="Times New Roman" w:hAnsi="Times New Roman" w:cs="Times New Roman"/>
          <w:sz w:val="28"/>
          <w:u w:val="single"/>
        </w:rPr>
        <w:t xml:space="preserve">     </w:t>
      </w:r>
    </w:p>
    <w:p w:rsidR="00D165EB" w:rsidRPr="001405B6" w:rsidRDefault="001405B6" w:rsidP="001405B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405B6">
        <w:rPr>
          <w:rFonts w:ascii="Times New Roman" w:hAnsi="Times New Roman" w:cs="Times New Roman"/>
          <w:sz w:val="24"/>
        </w:rPr>
        <w:t>рп</w:t>
      </w:r>
      <w:proofErr w:type="gramStart"/>
      <w:r w:rsidRPr="001405B6">
        <w:rPr>
          <w:rFonts w:ascii="Times New Roman" w:hAnsi="Times New Roman" w:cs="Times New Roman"/>
          <w:sz w:val="24"/>
        </w:rPr>
        <w:t>.А</w:t>
      </w:r>
      <w:proofErr w:type="gramEnd"/>
      <w:r w:rsidRPr="001405B6">
        <w:rPr>
          <w:rFonts w:ascii="Times New Roman" w:hAnsi="Times New Roman" w:cs="Times New Roman"/>
          <w:sz w:val="24"/>
        </w:rPr>
        <w:t>тяшево</w:t>
      </w:r>
      <w:proofErr w:type="spellEnd"/>
    </w:p>
    <w:p w:rsidR="00D165EB" w:rsidRDefault="00D165EB" w:rsidP="00D165E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5EB" w:rsidRDefault="00D165EB" w:rsidP="00D165E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65EB" w:rsidRDefault="00AC527B" w:rsidP="00DF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</w:p>
    <w:p w:rsidR="00D165EB" w:rsidRDefault="00D165EB" w:rsidP="00DF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DFC" w:rsidRPr="00FF4DFC" w:rsidRDefault="00FF4DFC" w:rsidP="00DF2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D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ходатайстве перед Государственным Собранием Республики Мордовия о принятии Закона Республики Мордовия </w:t>
      </w:r>
    </w:p>
    <w:p w:rsidR="00D165EB" w:rsidRDefault="00D165EB" w:rsidP="0048393E">
      <w:pPr>
        <w:autoSpaceDE w:val="0"/>
        <w:autoSpaceDN w:val="0"/>
        <w:adjustRightInd w:val="0"/>
        <w:spacing w:before="108" w:after="108" w:line="276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65EB" w:rsidRDefault="00FF4DFC" w:rsidP="0048393E">
      <w:pPr>
        <w:autoSpaceDE w:val="0"/>
        <w:autoSpaceDN w:val="0"/>
        <w:adjustRightInd w:val="0"/>
        <w:spacing w:before="108" w:after="108" w:line="276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F4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частями 2 и 3 статьи 13 Федерального  закона от 6 октября  </w:t>
      </w:r>
      <w:smartTag w:uri="urn:schemas-microsoft-com:office:smarttags" w:element="metricconverter">
        <w:smartTagPr>
          <w:attr w:name="ProductID" w:val="2003 г"/>
        </w:smartTagPr>
        <w:r w:rsidRPr="00FF4DF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2003 г</w:t>
        </w:r>
      </w:smartTag>
      <w:r w:rsidRPr="00FF4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статьями 9 и 14 Закона Республики Мордовия от 23 марта </w:t>
      </w:r>
      <w:smartTag w:uri="urn:schemas-microsoft-com:office:smarttags" w:element="metricconverter">
        <w:smartTagPr>
          <w:attr w:name="ProductID" w:val="1998 г"/>
        </w:smartTagPr>
        <w:r w:rsidRPr="00FF4DF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1998 г</w:t>
        </w:r>
      </w:smartTag>
      <w:r w:rsidRPr="00FF4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 7-З "О порядке решения вопросов административно-территориального устройства Республики Мордовия", </w:t>
      </w:r>
      <w:r w:rsidRPr="00FF4DFC">
        <w:rPr>
          <w:rFonts w:ascii="Times New Roman" w:eastAsia="Times New Roman" w:hAnsi="Times New Roman" w:cs="Times New Roman"/>
          <w:bCs/>
          <w:sz w:val="28"/>
          <w:lang w:eastAsia="ru-RU"/>
        </w:rPr>
        <w:t>статьями 37, 39 Закона Республики Мордовия от 21 февраля  2002 г. № 10-З «О</w:t>
      </w:r>
      <w:proofErr w:type="gramEnd"/>
      <w:r w:rsidRPr="00FF4DFC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правовых актах Республики Мордовия» </w:t>
      </w:r>
      <w:r w:rsidRPr="00FF4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Атяшевского </w:t>
      </w:r>
      <w:proofErr w:type="gramStart"/>
      <w:r w:rsidRPr="00FF4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FF4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</w:t>
      </w:r>
    </w:p>
    <w:p w:rsidR="0048393E" w:rsidRPr="00FF4DFC" w:rsidRDefault="00D165EB" w:rsidP="0048393E">
      <w:pPr>
        <w:autoSpaceDE w:val="0"/>
        <w:autoSpaceDN w:val="0"/>
        <w:adjustRightInd w:val="0"/>
        <w:spacing w:before="108" w:after="108" w:line="276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</w:t>
      </w:r>
      <w:r w:rsidR="00FF4DFC" w:rsidRPr="00FF4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решил:</w:t>
      </w:r>
    </w:p>
    <w:p w:rsidR="0048393E" w:rsidRPr="00DF2C5E" w:rsidRDefault="00FF4DFC" w:rsidP="00DF2C5E">
      <w:pPr>
        <w:numPr>
          <w:ilvl w:val="0"/>
          <w:numId w:val="1"/>
        </w:numPr>
        <w:tabs>
          <w:tab w:val="clear" w:pos="1620"/>
          <w:tab w:val="num" w:pos="0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Обратиться с ходатайством </w:t>
      </w:r>
      <w:r w:rsidRPr="00FF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Государственное Собрание Республики Мордовия о принятии Закона Республики Мордовия о преобразовании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Атяшевского </w:t>
      </w:r>
      <w:r w:rsidRPr="00FF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Капасовског</w:t>
      </w:r>
      <w:r w:rsidRPr="00FF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FF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 в одно муниципальное образование –</w:t>
      </w:r>
      <w:r w:rsidR="0048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Атяшевское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4D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поселение, административно-территориальных единиц –</w:t>
      </w:r>
      <w:r w:rsidR="0048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Атяшевский </w:t>
      </w:r>
      <w:r w:rsidRPr="00FF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Капасовский</w:t>
      </w:r>
      <w:proofErr w:type="spellEnd"/>
      <w:r w:rsidRPr="00FF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в один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Атяшевский</w:t>
      </w:r>
      <w:r w:rsidRPr="00FF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 административным центром в селе</w:t>
      </w:r>
      <w:r w:rsidR="0048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Атяшево</w:t>
      </w:r>
      <w:r w:rsidRPr="00FF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393E" w:rsidRPr="00DF2C5E" w:rsidRDefault="00FF4DFC" w:rsidP="00DF2C5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4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Внести на рассмотрение Государственного Собрания Республики Мордовия в порядке законодательной инициативы проект </w:t>
      </w:r>
      <w:r w:rsidR="00D165EB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FF4D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акона Республики Мордовия </w:t>
      </w:r>
      <w:r w:rsidRPr="00FF4D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C136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1369F" w:rsidRPr="00FF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преобразовании </w:t>
      </w:r>
      <w:r w:rsidR="00C13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Атяшевского </w:t>
      </w:r>
      <w:r w:rsidR="00C1369F" w:rsidRPr="00FF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C136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Капасовског</w:t>
      </w:r>
      <w:r w:rsidR="00F755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F7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сельских поселений</w:t>
      </w:r>
      <w:r w:rsidR="00D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Атяшевского муниципального района</w:t>
      </w:r>
      <w:r w:rsidR="00F755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5A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Атяшевского</w:t>
      </w:r>
      <w:r w:rsidR="00C1369F" w:rsidRPr="00FF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75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Капасовского</w:t>
      </w:r>
      <w:proofErr w:type="spellEnd"/>
      <w:r w:rsidR="00C1369F" w:rsidRPr="00FF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16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Атяшевского района</w:t>
      </w:r>
      <w:r w:rsidR="00F7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внесении изменений в некоторые </w:t>
      </w:r>
      <w:r w:rsidR="00D165E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755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аконы Республики Мордовия</w:t>
      </w:r>
      <w:r w:rsidRPr="00FF4DF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48393E" w:rsidRPr="00DF2C5E" w:rsidRDefault="00FF4DFC" w:rsidP="00DF2C5E">
      <w:pPr>
        <w:tabs>
          <w:tab w:val="left" w:pos="9356"/>
        </w:tabs>
        <w:spacing w:after="0" w:line="276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FF4DF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3. Назначить представителем Совета депутатов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Атяшевского </w:t>
      </w:r>
      <w:r w:rsidRPr="00FF4DFC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муниципального района  при рассмотрении вышеуказанного законопроекта в Государственн</w:t>
      </w:r>
      <w:r w:rsidR="0048393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ом Собрании Республики Мордовия </w:t>
      </w:r>
      <w:r w:rsidR="00DF2C5E">
        <w:rPr>
          <w:rFonts w:ascii="Times New Roman" w:eastAsia="Calibri" w:hAnsi="Times New Roman" w:cs="Times New Roman"/>
          <w:sz w:val="28"/>
          <w:szCs w:val="20"/>
          <w:lang w:eastAsia="ru-RU"/>
        </w:rPr>
        <w:t>Главу</w:t>
      </w:r>
      <w:r w:rsidR="0048393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Атяш</w:t>
      </w:r>
      <w:r w:rsidR="00DF2C5E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евского муниципального района </w:t>
      </w:r>
      <w:proofErr w:type="spellStart"/>
      <w:r w:rsidR="00DF2C5E">
        <w:rPr>
          <w:rFonts w:ascii="Times New Roman" w:eastAsia="Calibri" w:hAnsi="Times New Roman" w:cs="Times New Roman"/>
          <w:sz w:val="28"/>
          <w:szCs w:val="20"/>
          <w:lang w:eastAsia="ru-RU"/>
        </w:rPr>
        <w:t>В</w:t>
      </w:r>
      <w:r w:rsidR="0048393E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="00DF2C5E">
        <w:rPr>
          <w:rFonts w:ascii="Times New Roman" w:eastAsia="Calibri" w:hAnsi="Times New Roman" w:cs="Times New Roman"/>
          <w:sz w:val="28"/>
          <w:szCs w:val="20"/>
          <w:lang w:eastAsia="ru-RU"/>
        </w:rPr>
        <w:t>Г.Прокина</w:t>
      </w:r>
      <w:proofErr w:type="spellEnd"/>
      <w:r w:rsidR="00DF2C5E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FF4DFC" w:rsidRPr="00FF4DFC" w:rsidRDefault="00FF4DFC" w:rsidP="0048393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решение вступает в силу со дня его оф</w:t>
      </w:r>
      <w:r w:rsidR="0048393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ициального опубликования.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F4DFC" w:rsidRPr="00FF4DFC" w:rsidTr="00824A5F">
        <w:trPr>
          <w:trHeight w:val="1773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C5E" w:rsidRDefault="00DF2C5E" w:rsidP="0048393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4DFC" w:rsidRPr="00FF4DFC" w:rsidRDefault="00D165EB" w:rsidP="0048393E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r w:rsidR="00C96D6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C96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Совета д</w:t>
            </w:r>
            <w:r w:rsidR="00FF4DFC" w:rsidRPr="00FF4DFC">
              <w:rPr>
                <w:rFonts w:ascii="Times New Roman" w:eastAsia="Calibri" w:hAnsi="Times New Roman" w:cs="Times New Roman"/>
                <w:sz w:val="28"/>
                <w:szCs w:val="28"/>
              </w:rPr>
              <w:t>епутатов Атяшевского муниципального района</w:t>
            </w:r>
          </w:p>
          <w:p w:rsidR="00FF4DFC" w:rsidRPr="00FF4DFC" w:rsidRDefault="00FF4DFC" w:rsidP="00D165E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DF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  <w:r w:rsidR="00D165EB">
              <w:rPr>
                <w:rFonts w:ascii="Times New Roman" w:eastAsia="Calibri" w:hAnsi="Times New Roman" w:cs="Times New Roman"/>
                <w:sz w:val="28"/>
                <w:szCs w:val="28"/>
              </w:rPr>
              <w:t>Л.З. Захарова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2C5E" w:rsidRDefault="00DF2C5E" w:rsidP="00DF2C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4DFC" w:rsidRPr="00FF4DFC" w:rsidRDefault="00FF4DFC" w:rsidP="00DF2C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DFC">
              <w:rPr>
                <w:rFonts w:ascii="Times New Roman" w:eastAsia="Calibri" w:hAnsi="Times New Roman" w:cs="Times New Roman"/>
                <w:sz w:val="28"/>
                <w:szCs w:val="28"/>
              </w:rPr>
              <w:t>Глава Атяшевского</w:t>
            </w:r>
          </w:p>
          <w:p w:rsidR="00FF4DFC" w:rsidRPr="00FF4DFC" w:rsidRDefault="00FF4DFC" w:rsidP="00DF2C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DF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</w:t>
            </w:r>
          </w:p>
          <w:p w:rsidR="00FF4DFC" w:rsidRPr="00FF4DFC" w:rsidRDefault="00FF4DFC" w:rsidP="0048393E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4DFC" w:rsidRPr="00FF4DFC" w:rsidRDefault="00FF4DFC" w:rsidP="0048393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DF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  <w:proofErr w:type="spellStart"/>
            <w:r w:rsidRPr="00FF4DFC">
              <w:rPr>
                <w:rFonts w:ascii="Times New Roman" w:eastAsia="Calibri" w:hAnsi="Times New Roman" w:cs="Times New Roman"/>
                <w:sz w:val="28"/>
                <w:szCs w:val="28"/>
              </w:rPr>
              <w:t>В.Г.Прокин</w:t>
            </w:r>
            <w:proofErr w:type="spellEnd"/>
          </w:p>
        </w:tc>
      </w:tr>
    </w:tbl>
    <w:p w:rsidR="000A2A19" w:rsidRPr="00FF4DFC" w:rsidRDefault="000A2A19" w:rsidP="0048393E">
      <w:pPr>
        <w:spacing w:line="276" w:lineRule="auto"/>
      </w:pPr>
    </w:p>
    <w:sectPr w:rsidR="000A2A19" w:rsidRPr="00FF4DFC" w:rsidSect="0090345F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47202"/>
    <w:multiLevelType w:val="hybridMultilevel"/>
    <w:tmpl w:val="EF02D352"/>
    <w:lvl w:ilvl="0" w:tplc="C562FE0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FC"/>
    <w:rsid w:val="00095DF0"/>
    <w:rsid w:val="000A2A19"/>
    <w:rsid w:val="001405B6"/>
    <w:rsid w:val="0048393E"/>
    <w:rsid w:val="00AC527B"/>
    <w:rsid w:val="00C1369F"/>
    <w:rsid w:val="00C96D6D"/>
    <w:rsid w:val="00D165EB"/>
    <w:rsid w:val="00D55481"/>
    <w:rsid w:val="00DC1B1C"/>
    <w:rsid w:val="00DF2C5E"/>
    <w:rsid w:val="00EF7B74"/>
    <w:rsid w:val="00F755A4"/>
    <w:rsid w:val="00FB71FA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74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405B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405B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B7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405B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405B6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74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405B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405B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B7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1405B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405B6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Носова</cp:lastModifiedBy>
  <cp:revision>2</cp:revision>
  <cp:lastPrinted>2018-04-28T09:02:00Z</cp:lastPrinted>
  <dcterms:created xsi:type="dcterms:W3CDTF">2018-05-04T06:25:00Z</dcterms:created>
  <dcterms:modified xsi:type="dcterms:W3CDTF">2018-05-04T06:25:00Z</dcterms:modified>
</cp:coreProperties>
</file>