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CAB5E" w14:textId="77777777" w:rsidR="002D54D1" w:rsidRPr="002931FA" w:rsidRDefault="002D54D1" w:rsidP="002D54D1">
      <w:pPr>
        <w:pStyle w:val="3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267D3B">
        <w:rPr>
          <w:rFonts w:ascii="Times New Roman" w:hAnsi="Times New Roman" w:cs="Times New Roman"/>
          <w:b/>
          <w:bCs/>
          <w:color w:val="auto"/>
          <w:sz w:val="48"/>
        </w:rPr>
        <w:t>Р Е Ш Е Н И Е</w:t>
      </w:r>
      <w:r>
        <w:rPr>
          <w:rFonts w:ascii="Times New Roman" w:hAnsi="Times New Roman" w:cs="Times New Roman"/>
          <w:b/>
          <w:bCs/>
          <w:color w:val="auto"/>
          <w:sz w:val="48"/>
        </w:rPr>
        <w:t xml:space="preserve">           </w:t>
      </w:r>
    </w:p>
    <w:p w14:paraId="5776EF71" w14:textId="77777777" w:rsidR="002D54D1" w:rsidRPr="00267D3B" w:rsidRDefault="002D54D1" w:rsidP="002D54D1">
      <w:pPr>
        <w:pStyle w:val="5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267D3B">
        <w:rPr>
          <w:rFonts w:ascii="Times New Roman" w:hAnsi="Times New Roman" w:cs="Times New Roman"/>
          <w:color w:val="auto"/>
          <w:sz w:val="36"/>
          <w:szCs w:val="36"/>
        </w:rPr>
        <w:t>СОВЕТА ДЕПУТАТОВ</w:t>
      </w:r>
    </w:p>
    <w:p w14:paraId="08CCA808" w14:textId="77777777" w:rsidR="002D54D1" w:rsidRPr="00267D3B" w:rsidRDefault="002D54D1" w:rsidP="002D54D1">
      <w:pPr>
        <w:pStyle w:val="5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267D3B">
        <w:rPr>
          <w:rFonts w:ascii="Times New Roman" w:hAnsi="Times New Roman" w:cs="Times New Roman"/>
          <w:color w:val="auto"/>
          <w:sz w:val="36"/>
          <w:szCs w:val="36"/>
        </w:rPr>
        <w:t>АТЯШЕВСКОГО МУНИЦИПАЛЬНОГО РАЙОНА</w:t>
      </w:r>
    </w:p>
    <w:p w14:paraId="2E56F68D" w14:textId="77777777" w:rsidR="002D54D1" w:rsidRDefault="002D54D1" w:rsidP="002D54D1">
      <w:pPr>
        <w:jc w:val="center"/>
        <w:rPr>
          <w:rFonts w:ascii="Times New Roman" w:hAnsi="Times New Roman" w:cs="Times New Roman"/>
          <w:sz w:val="36"/>
          <w:szCs w:val="36"/>
        </w:rPr>
      </w:pPr>
      <w:r w:rsidRPr="00267D3B">
        <w:rPr>
          <w:rFonts w:ascii="Times New Roman" w:hAnsi="Times New Roman" w:cs="Times New Roman"/>
          <w:sz w:val="36"/>
          <w:szCs w:val="36"/>
        </w:rPr>
        <w:t>РЕС</w:t>
      </w:r>
      <w:r>
        <w:rPr>
          <w:rFonts w:ascii="Times New Roman" w:hAnsi="Times New Roman" w:cs="Times New Roman"/>
          <w:sz w:val="36"/>
          <w:szCs w:val="36"/>
        </w:rPr>
        <w:t>П</w:t>
      </w:r>
      <w:r w:rsidRPr="00267D3B">
        <w:rPr>
          <w:rFonts w:ascii="Times New Roman" w:hAnsi="Times New Roman" w:cs="Times New Roman"/>
          <w:sz w:val="36"/>
          <w:szCs w:val="36"/>
        </w:rPr>
        <w:t>УБЛИКИ МОРДОВИЯ</w:t>
      </w:r>
    </w:p>
    <w:p w14:paraId="593D492D" w14:textId="77777777" w:rsidR="002D54D1" w:rsidRPr="00370E65" w:rsidRDefault="002D54D1" w:rsidP="002D54D1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F2D27E7" w14:textId="116B359C" w:rsidR="002D54D1" w:rsidRPr="004419CE" w:rsidRDefault="002D54D1" w:rsidP="002D54D1">
      <w:pPr>
        <w:jc w:val="left"/>
        <w:rPr>
          <w:sz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19.05.2022</w:t>
      </w:r>
      <w:r w:rsidRPr="005D5A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D5A54">
        <w:rPr>
          <w:rFonts w:ascii="Times New Roman" w:hAnsi="Times New Roman" w:cs="Times New Roman"/>
          <w:sz w:val="28"/>
          <w:szCs w:val="28"/>
        </w:rPr>
        <w:t xml:space="preserve">  </w:t>
      </w:r>
      <w:r w:rsidRPr="00AB1FDD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Pr="005D5A54">
        <w:rPr>
          <w:rFonts w:ascii="Times New Roman" w:hAnsi="Times New Roman" w:cs="Times New Roman"/>
          <w:sz w:val="28"/>
          <w:u w:val="single"/>
        </w:rPr>
        <w:t>1</w:t>
      </w:r>
      <w:r>
        <w:rPr>
          <w:rFonts w:ascii="Times New Roman" w:hAnsi="Times New Roman" w:cs="Times New Roman"/>
          <w:sz w:val="28"/>
          <w:u w:val="single"/>
        </w:rPr>
        <w:t>4</w:t>
      </w:r>
    </w:p>
    <w:p w14:paraId="2260999E" w14:textId="77777777" w:rsidR="002D54D1" w:rsidRPr="00AB1FDD" w:rsidRDefault="002D54D1" w:rsidP="002D54D1">
      <w:pPr>
        <w:jc w:val="center"/>
        <w:rPr>
          <w:rFonts w:ascii="Times New Roman" w:hAnsi="Times New Roman" w:cs="Times New Roman"/>
        </w:rPr>
      </w:pPr>
      <w:proofErr w:type="spellStart"/>
      <w:r w:rsidRPr="00AB1FDD">
        <w:rPr>
          <w:rFonts w:ascii="Times New Roman" w:hAnsi="Times New Roman" w:cs="Times New Roman"/>
        </w:rPr>
        <w:t>рп.Атяшево</w:t>
      </w:r>
      <w:proofErr w:type="spellEnd"/>
    </w:p>
    <w:p w14:paraId="6EF20DEC" w14:textId="58F44F74" w:rsidR="002D54D1" w:rsidRDefault="002D54D1" w:rsidP="002D54D1">
      <w:pPr>
        <w:rPr>
          <w:rFonts w:ascii="Times New Roman" w:hAnsi="Times New Roman" w:cs="Times New Roman"/>
          <w:sz w:val="36"/>
          <w:szCs w:val="36"/>
        </w:rPr>
      </w:pPr>
    </w:p>
    <w:p w14:paraId="2F98EE4E" w14:textId="77777777" w:rsidR="002D54D1" w:rsidRPr="00370E65" w:rsidRDefault="002D54D1" w:rsidP="002D54D1">
      <w:pPr>
        <w:rPr>
          <w:rFonts w:ascii="Times New Roman" w:hAnsi="Times New Roman" w:cs="Times New Roman"/>
          <w:sz w:val="36"/>
          <w:szCs w:val="36"/>
        </w:rPr>
      </w:pPr>
    </w:p>
    <w:p w14:paraId="41C550A0" w14:textId="397EE62B" w:rsidR="002D54D1" w:rsidRDefault="002D54D1" w:rsidP="0072000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Hlk93391331"/>
      <w:r>
        <w:rPr>
          <w:rFonts w:ascii="Times New Roman" w:hAnsi="Times New Roman"/>
          <w:b/>
          <w:color w:val="000000"/>
          <w:sz w:val="28"/>
          <w:szCs w:val="28"/>
        </w:rPr>
        <w:t xml:space="preserve">О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внесении  изменений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 в Состав</w:t>
      </w:r>
    </w:p>
    <w:p w14:paraId="49B2CF6F" w14:textId="77777777" w:rsidR="002D54D1" w:rsidRPr="00764E0F" w:rsidRDefault="002D54D1" w:rsidP="0072000A">
      <w:pPr>
        <w:tabs>
          <w:tab w:val="left" w:pos="7340"/>
        </w:tabs>
        <w:jc w:val="center"/>
        <w:rPr>
          <w:rFonts w:ascii="Times New Roman" w:hAnsi="Times New Roman"/>
          <w:b/>
          <w:sz w:val="28"/>
          <w:szCs w:val="28"/>
        </w:rPr>
      </w:pPr>
      <w:r w:rsidRPr="00764E0F">
        <w:rPr>
          <w:rFonts w:ascii="Times New Roman" w:hAnsi="Times New Roman"/>
          <w:b/>
          <w:sz w:val="28"/>
          <w:szCs w:val="28"/>
        </w:rPr>
        <w:t>комиссии по соблюдению лицами, замещающими</w:t>
      </w:r>
    </w:p>
    <w:p w14:paraId="6BCCAFD6" w14:textId="77777777" w:rsidR="002D54D1" w:rsidRPr="00764E0F" w:rsidRDefault="002D54D1" w:rsidP="0072000A">
      <w:pPr>
        <w:tabs>
          <w:tab w:val="left" w:pos="7340"/>
        </w:tabs>
        <w:jc w:val="center"/>
        <w:rPr>
          <w:rFonts w:ascii="Times New Roman" w:hAnsi="Times New Roman"/>
          <w:b/>
          <w:sz w:val="28"/>
          <w:szCs w:val="28"/>
        </w:rPr>
      </w:pPr>
      <w:r w:rsidRPr="00764E0F">
        <w:rPr>
          <w:rFonts w:ascii="Times New Roman" w:hAnsi="Times New Roman"/>
          <w:b/>
          <w:sz w:val="28"/>
          <w:szCs w:val="28"/>
        </w:rPr>
        <w:t>муниципальные должности, требований об урегулировании</w:t>
      </w:r>
    </w:p>
    <w:p w14:paraId="26828EC5" w14:textId="77777777" w:rsidR="002D54D1" w:rsidRPr="00764E0F" w:rsidRDefault="002D54D1" w:rsidP="0072000A">
      <w:pPr>
        <w:tabs>
          <w:tab w:val="left" w:pos="7340"/>
        </w:tabs>
        <w:jc w:val="center"/>
        <w:rPr>
          <w:rFonts w:ascii="Times New Roman" w:hAnsi="Times New Roman"/>
          <w:b/>
          <w:sz w:val="28"/>
          <w:szCs w:val="28"/>
        </w:rPr>
      </w:pPr>
      <w:r w:rsidRPr="00764E0F">
        <w:rPr>
          <w:rFonts w:ascii="Times New Roman" w:hAnsi="Times New Roman"/>
          <w:b/>
          <w:sz w:val="28"/>
          <w:szCs w:val="28"/>
        </w:rPr>
        <w:t>конфликта интересов, ограничений и запретов, установленных</w:t>
      </w:r>
    </w:p>
    <w:p w14:paraId="79ABCFF0" w14:textId="77777777" w:rsidR="002D54D1" w:rsidRDefault="002D54D1" w:rsidP="0072000A">
      <w:pPr>
        <w:tabs>
          <w:tab w:val="left" w:pos="7340"/>
        </w:tabs>
        <w:jc w:val="center"/>
        <w:rPr>
          <w:rFonts w:ascii="Times New Roman" w:hAnsi="Times New Roman"/>
          <w:b/>
          <w:sz w:val="28"/>
          <w:szCs w:val="28"/>
        </w:rPr>
      </w:pPr>
      <w:r w:rsidRPr="00764E0F">
        <w:rPr>
          <w:rFonts w:ascii="Times New Roman" w:hAnsi="Times New Roman"/>
          <w:b/>
          <w:sz w:val="28"/>
          <w:szCs w:val="28"/>
        </w:rPr>
        <w:t xml:space="preserve">в </w:t>
      </w:r>
      <w:proofErr w:type="gramStart"/>
      <w:r w:rsidRPr="00764E0F">
        <w:rPr>
          <w:rFonts w:ascii="Times New Roman" w:hAnsi="Times New Roman"/>
          <w:b/>
          <w:sz w:val="28"/>
          <w:szCs w:val="28"/>
        </w:rPr>
        <w:t>целях  противодействия</w:t>
      </w:r>
      <w:proofErr w:type="gramEnd"/>
      <w:r w:rsidRPr="00764E0F">
        <w:rPr>
          <w:rFonts w:ascii="Times New Roman" w:hAnsi="Times New Roman"/>
          <w:b/>
          <w:sz w:val="28"/>
          <w:szCs w:val="28"/>
        </w:rPr>
        <w:t xml:space="preserve"> коррупции</w:t>
      </w:r>
      <w:r>
        <w:rPr>
          <w:rFonts w:ascii="Times New Roman" w:hAnsi="Times New Roman"/>
          <w:b/>
          <w:sz w:val="28"/>
          <w:szCs w:val="28"/>
        </w:rPr>
        <w:t>, утвержденный Решением Совета депутатов Атяшевского муниципального района</w:t>
      </w:r>
    </w:p>
    <w:p w14:paraId="4F55291E" w14:textId="5450D7D0" w:rsidR="002D54D1" w:rsidRDefault="002D54D1" w:rsidP="0072000A">
      <w:pPr>
        <w:tabs>
          <w:tab w:val="left" w:pos="734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26 июля 2016 года №52</w:t>
      </w:r>
    </w:p>
    <w:bookmarkEnd w:id="0"/>
    <w:p w14:paraId="1117325A" w14:textId="77777777" w:rsidR="002D54D1" w:rsidRDefault="002D54D1" w:rsidP="002D54D1">
      <w:pPr>
        <w:tabs>
          <w:tab w:val="left" w:pos="7340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41F360FD" w14:textId="77777777" w:rsidR="002D54D1" w:rsidRPr="00764E0F" w:rsidRDefault="002D54D1" w:rsidP="002D54D1">
      <w:pPr>
        <w:tabs>
          <w:tab w:val="left" w:pos="7340"/>
        </w:tabs>
        <w:rPr>
          <w:rFonts w:ascii="Times New Roman" w:hAnsi="Times New Roman"/>
          <w:b/>
          <w:sz w:val="28"/>
          <w:szCs w:val="28"/>
        </w:rPr>
      </w:pPr>
    </w:p>
    <w:p w14:paraId="30DCAFE4" w14:textId="77777777" w:rsidR="002D54D1" w:rsidRDefault="002D54D1" w:rsidP="002D54D1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D547979" w14:textId="302BD6E1" w:rsidR="002D54D1" w:rsidRDefault="002D54D1" w:rsidP="002D54D1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Совет депутатов Атяшевского муниципального района решил:</w:t>
      </w:r>
    </w:p>
    <w:p w14:paraId="1CDF319C" w14:textId="77777777" w:rsidR="0072000A" w:rsidRDefault="0072000A" w:rsidP="002D54D1">
      <w:pPr>
        <w:rPr>
          <w:rFonts w:ascii="Times New Roman" w:hAnsi="Times New Roman"/>
          <w:color w:val="000000"/>
          <w:sz w:val="28"/>
          <w:szCs w:val="28"/>
        </w:rPr>
      </w:pPr>
    </w:p>
    <w:p w14:paraId="2236ECEC" w14:textId="77777777" w:rsidR="0072000A" w:rsidRDefault="002D54D1" w:rsidP="0072000A">
      <w:pPr>
        <w:tabs>
          <w:tab w:val="left" w:pos="73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Утвердить изменения, которые вносятся в состав комиссии по соблюдению</w:t>
      </w:r>
      <w:r>
        <w:rPr>
          <w:rFonts w:ascii="Times New Roman" w:hAnsi="Times New Roman"/>
          <w:sz w:val="28"/>
          <w:szCs w:val="28"/>
        </w:rPr>
        <w:t xml:space="preserve"> лицами, замещающими муниципальные должности, требований об урегулировании конфликта интересов, ограничений и запретов, установленных в целях  противодействия коррупции, утвержденные Решением Совета депутатов Атяшевского муниципального района от 26 июля 2016 года №52 «О </w:t>
      </w:r>
      <w:r w:rsidRPr="00764E0F">
        <w:rPr>
          <w:rFonts w:ascii="Times New Roman" w:hAnsi="Times New Roman"/>
          <w:b/>
          <w:sz w:val="28"/>
          <w:szCs w:val="28"/>
        </w:rPr>
        <w:t xml:space="preserve"> </w:t>
      </w:r>
      <w:r w:rsidRPr="0098486A">
        <w:rPr>
          <w:rFonts w:ascii="Times New Roman" w:hAnsi="Times New Roman"/>
          <w:sz w:val="28"/>
          <w:szCs w:val="28"/>
        </w:rPr>
        <w:t>комиссии по соблюдению лицами, замещающими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486A">
        <w:rPr>
          <w:rFonts w:ascii="Times New Roman" w:hAnsi="Times New Roman"/>
          <w:sz w:val="28"/>
          <w:szCs w:val="28"/>
        </w:rPr>
        <w:t>муниципальные должности, требований об урегулировании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486A">
        <w:rPr>
          <w:rFonts w:ascii="Times New Roman" w:hAnsi="Times New Roman"/>
          <w:sz w:val="28"/>
          <w:szCs w:val="28"/>
        </w:rPr>
        <w:t>конфликта интересов, ограничений</w:t>
      </w:r>
      <w:r>
        <w:rPr>
          <w:rFonts w:ascii="Times New Roman" w:hAnsi="Times New Roman"/>
          <w:sz w:val="28"/>
          <w:szCs w:val="28"/>
        </w:rPr>
        <w:t>,</w:t>
      </w:r>
      <w:r w:rsidRPr="0098486A">
        <w:rPr>
          <w:rFonts w:ascii="Times New Roman" w:hAnsi="Times New Roman"/>
          <w:sz w:val="28"/>
          <w:szCs w:val="28"/>
        </w:rPr>
        <w:t xml:space="preserve"> и запретов, 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486A">
        <w:rPr>
          <w:rFonts w:ascii="Times New Roman" w:hAnsi="Times New Roman"/>
          <w:sz w:val="28"/>
          <w:szCs w:val="28"/>
        </w:rPr>
        <w:t>в целях  противодействия коррупции»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</w:p>
    <w:p w14:paraId="54208839" w14:textId="1F4E8451" w:rsidR="002D54D1" w:rsidRDefault="002D54D1" w:rsidP="0072000A">
      <w:pPr>
        <w:tabs>
          <w:tab w:val="left" w:pos="73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после его официального опубликования.</w:t>
      </w:r>
    </w:p>
    <w:p w14:paraId="7F16E498" w14:textId="77777777" w:rsidR="002D54D1" w:rsidRDefault="002D54D1" w:rsidP="002D54D1">
      <w:pPr>
        <w:tabs>
          <w:tab w:val="left" w:pos="7340"/>
        </w:tabs>
        <w:ind w:firstLine="700"/>
        <w:rPr>
          <w:rFonts w:ascii="Times New Roman" w:hAnsi="Times New Roman"/>
          <w:sz w:val="28"/>
          <w:szCs w:val="28"/>
        </w:rPr>
      </w:pPr>
    </w:p>
    <w:p w14:paraId="2C4C9F05" w14:textId="77777777" w:rsidR="002D54D1" w:rsidRDefault="002D54D1" w:rsidP="002D54D1">
      <w:pPr>
        <w:tabs>
          <w:tab w:val="left" w:pos="7340"/>
        </w:tabs>
        <w:ind w:firstLine="700"/>
        <w:rPr>
          <w:rFonts w:ascii="Times New Roman" w:hAnsi="Times New Roman"/>
          <w:sz w:val="28"/>
          <w:szCs w:val="28"/>
        </w:rPr>
      </w:pPr>
    </w:p>
    <w:p w14:paraId="127D49C7" w14:textId="77777777" w:rsidR="002D54D1" w:rsidRDefault="002D54D1" w:rsidP="002D54D1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14:paraId="6B840B4A" w14:textId="4B8704ED" w:rsidR="002D54D1" w:rsidRDefault="002D54D1" w:rsidP="002D54D1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Атяшевского муниципального района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А.Н.Чугунов</w:t>
      </w:r>
      <w:proofErr w:type="spellEnd"/>
    </w:p>
    <w:p w14:paraId="15D4E7E5" w14:textId="77777777" w:rsidR="002D54D1" w:rsidRDefault="002D54D1" w:rsidP="002D54D1">
      <w:pPr>
        <w:ind w:firstLine="0"/>
        <w:rPr>
          <w:rFonts w:ascii="Times New Roman" w:hAnsi="Times New Roman"/>
          <w:sz w:val="28"/>
          <w:szCs w:val="28"/>
        </w:rPr>
      </w:pPr>
    </w:p>
    <w:p w14:paraId="43B21855" w14:textId="77777777" w:rsidR="002D54D1" w:rsidRDefault="002D54D1" w:rsidP="002D54D1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Атяшевского</w:t>
      </w:r>
    </w:p>
    <w:p w14:paraId="225C57DC" w14:textId="77777777" w:rsidR="002D54D1" w:rsidRDefault="002D54D1" w:rsidP="002D54D1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В.Г.Прокин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14:paraId="4BA36ABD" w14:textId="77777777" w:rsidR="002D54D1" w:rsidRPr="00F37E02" w:rsidRDefault="002D54D1" w:rsidP="002D54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14:paraId="5742AA01" w14:textId="2973CB79" w:rsidR="002D54D1" w:rsidRDefault="002D54D1" w:rsidP="002D54D1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2470142" w14:textId="77777777" w:rsidR="002D54D1" w:rsidRDefault="002D54D1" w:rsidP="002D54D1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380BDEF" w14:textId="77777777" w:rsidR="002D54D1" w:rsidRPr="00722A9D" w:rsidRDefault="002D54D1" w:rsidP="002D54D1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                                    Утверждены</w:t>
      </w:r>
    </w:p>
    <w:p w14:paraId="6D033DEE" w14:textId="77777777" w:rsidR="002D54D1" w:rsidRDefault="002D54D1" w:rsidP="002D54D1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</w:t>
      </w:r>
      <w:r w:rsidRPr="00722A9D">
        <w:rPr>
          <w:rFonts w:ascii="Times New Roman" w:hAnsi="Times New Roman"/>
          <w:color w:val="000000"/>
          <w:sz w:val="28"/>
          <w:szCs w:val="28"/>
        </w:rPr>
        <w:t>Решением Со</w:t>
      </w:r>
      <w:r>
        <w:rPr>
          <w:rFonts w:ascii="Times New Roman" w:hAnsi="Times New Roman"/>
          <w:color w:val="000000"/>
          <w:sz w:val="28"/>
          <w:szCs w:val="28"/>
        </w:rPr>
        <w:t>вета депутатов</w:t>
      </w:r>
    </w:p>
    <w:p w14:paraId="306BD7EF" w14:textId="0468291B" w:rsidR="002D54D1" w:rsidRDefault="002D54D1" w:rsidP="002D54D1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Атяшевского муниципального района </w:t>
      </w:r>
    </w:p>
    <w:p w14:paraId="3447CB0F" w14:textId="77777777" w:rsidR="002D54D1" w:rsidRDefault="002D54D1" w:rsidP="002D54D1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Республики Мордовия</w:t>
      </w:r>
    </w:p>
    <w:p w14:paraId="2EC1097B" w14:textId="1478CBE0" w:rsidR="002D54D1" w:rsidRPr="002D54D1" w:rsidRDefault="002D54D1" w:rsidP="002D54D1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«</w:t>
      </w:r>
      <w:proofErr w:type="gramStart"/>
      <w:r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>
        <w:rPr>
          <w:rFonts w:ascii="Times New Roman" w:hAnsi="Times New Roman"/>
          <w:color w:val="000000"/>
          <w:sz w:val="28"/>
          <w:szCs w:val="28"/>
        </w:rPr>
        <w:t>»  _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_</w:t>
      </w:r>
      <w:r w:rsidRPr="002D54D1">
        <w:rPr>
          <w:rFonts w:ascii="Times New Roman" w:hAnsi="Times New Roman"/>
          <w:color w:val="000000"/>
          <w:sz w:val="28"/>
          <w:szCs w:val="28"/>
          <w:u w:val="single"/>
        </w:rPr>
        <w:t>05</w:t>
      </w:r>
      <w:r>
        <w:rPr>
          <w:rFonts w:ascii="Times New Roman" w:hAnsi="Times New Roman"/>
          <w:color w:val="000000"/>
          <w:sz w:val="28"/>
          <w:szCs w:val="28"/>
        </w:rPr>
        <w:t xml:space="preserve">__  2022 года  №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14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</w:t>
      </w:r>
    </w:p>
    <w:p w14:paraId="3E957685" w14:textId="77777777" w:rsidR="002D54D1" w:rsidRDefault="002D54D1" w:rsidP="002D54D1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6F0A70F" w14:textId="77777777" w:rsidR="002D54D1" w:rsidRDefault="002D54D1" w:rsidP="002D54D1">
      <w:pPr>
        <w:tabs>
          <w:tab w:val="left" w:pos="734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Изменения, которые вносятся в состав </w:t>
      </w:r>
      <w:r w:rsidRPr="00764E0F">
        <w:rPr>
          <w:rFonts w:ascii="Times New Roman" w:hAnsi="Times New Roman"/>
          <w:b/>
          <w:sz w:val="28"/>
          <w:szCs w:val="28"/>
        </w:rPr>
        <w:t>комиссии по соблюдению лицами, замещающими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64E0F">
        <w:rPr>
          <w:rFonts w:ascii="Times New Roman" w:hAnsi="Times New Roman"/>
          <w:b/>
          <w:sz w:val="28"/>
          <w:szCs w:val="28"/>
        </w:rPr>
        <w:t>муниципальные должности, требований об урегулировании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64E0F">
        <w:rPr>
          <w:rFonts w:ascii="Times New Roman" w:hAnsi="Times New Roman"/>
          <w:b/>
          <w:sz w:val="28"/>
          <w:szCs w:val="28"/>
        </w:rPr>
        <w:t>конфликта интересов, ограничений и запретов, установленных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64E0F">
        <w:rPr>
          <w:rFonts w:ascii="Times New Roman" w:hAnsi="Times New Roman"/>
          <w:b/>
          <w:sz w:val="28"/>
          <w:szCs w:val="28"/>
        </w:rPr>
        <w:t xml:space="preserve">в </w:t>
      </w:r>
      <w:proofErr w:type="gramStart"/>
      <w:r w:rsidRPr="00764E0F">
        <w:rPr>
          <w:rFonts w:ascii="Times New Roman" w:hAnsi="Times New Roman"/>
          <w:b/>
          <w:sz w:val="28"/>
          <w:szCs w:val="28"/>
        </w:rPr>
        <w:t>целях  противодействия</w:t>
      </w:r>
      <w:proofErr w:type="gramEnd"/>
      <w:r w:rsidRPr="00764E0F">
        <w:rPr>
          <w:rFonts w:ascii="Times New Roman" w:hAnsi="Times New Roman"/>
          <w:b/>
          <w:sz w:val="28"/>
          <w:szCs w:val="28"/>
        </w:rPr>
        <w:t xml:space="preserve"> коррупции</w:t>
      </w:r>
      <w:r>
        <w:rPr>
          <w:rFonts w:ascii="Times New Roman" w:hAnsi="Times New Roman"/>
          <w:b/>
          <w:sz w:val="28"/>
          <w:szCs w:val="28"/>
        </w:rPr>
        <w:t>,</w:t>
      </w:r>
      <w:r w:rsidRPr="0013377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утвержденный Решением Совета депутатов Атяшевского муниципального района</w:t>
      </w:r>
    </w:p>
    <w:p w14:paraId="59459CA6" w14:textId="77777777" w:rsidR="002D54D1" w:rsidRDefault="002D54D1" w:rsidP="002D54D1">
      <w:pPr>
        <w:tabs>
          <w:tab w:val="left" w:pos="734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от 26 июля 2016 года №52</w:t>
      </w:r>
    </w:p>
    <w:p w14:paraId="5E9780F7" w14:textId="77777777" w:rsidR="002D54D1" w:rsidRDefault="002D54D1" w:rsidP="002D54D1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63025C9" w14:textId="3C7C761F" w:rsidR="002D54D1" w:rsidRDefault="002D54D1" w:rsidP="00F82C4E">
      <w:pPr>
        <w:tabs>
          <w:tab w:val="left" w:pos="734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3D87">
        <w:rPr>
          <w:rFonts w:ascii="Times New Roman" w:hAnsi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</w:rPr>
        <w:t xml:space="preserve">Состав комиссии по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соблюдению</w:t>
      </w:r>
      <w:r w:rsidRPr="004377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лицами</w:t>
      </w:r>
      <w:proofErr w:type="gramEnd"/>
      <w:r>
        <w:rPr>
          <w:rFonts w:ascii="Times New Roman" w:hAnsi="Times New Roman"/>
          <w:sz w:val="28"/>
          <w:szCs w:val="28"/>
        </w:rPr>
        <w:t>, замещающими муниципальные должности, требований об урегулировании конфликта интересов, ограничений и запретов, установленных в целях  противодействия коррупции изложить в следующей редакции:</w:t>
      </w:r>
    </w:p>
    <w:p w14:paraId="00264AFE" w14:textId="77777777" w:rsidR="002D54D1" w:rsidRDefault="002D54D1" w:rsidP="002D54D1">
      <w:pPr>
        <w:tabs>
          <w:tab w:val="left" w:pos="7340"/>
        </w:tabs>
        <w:rPr>
          <w:rFonts w:ascii="Times New Roman" w:hAnsi="Times New Roman"/>
          <w:sz w:val="28"/>
          <w:szCs w:val="28"/>
        </w:rPr>
      </w:pPr>
    </w:p>
    <w:p w14:paraId="5817A3E0" w14:textId="77777777" w:rsidR="002D54D1" w:rsidRDefault="002D54D1" w:rsidP="002D54D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«Утвержден</w:t>
      </w:r>
    </w:p>
    <w:p w14:paraId="1DF6ABA9" w14:textId="77777777" w:rsidR="002D54D1" w:rsidRDefault="002D54D1" w:rsidP="002D54D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Совета депутатов</w:t>
      </w:r>
    </w:p>
    <w:p w14:paraId="1B2427BF" w14:textId="77777777" w:rsidR="002D54D1" w:rsidRDefault="002D54D1" w:rsidP="002D54D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Атяшевского муниципального района </w:t>
      </w:r>
    </w:p>
    <w:p w14:paraId="55158A73" w14:textId="77777777" w:rsidR="002D54D1" w:rsidRDefault="002D54D1" w:rsidP="002D54D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/>
          <w:sz w:val="28"/>
          <w:szCs w:val="28"/>
        </w:rPr>
        <w:t xml:space="preserve">« </w:t>
      </w:r>
      <w:r w:rsidRPr="00F3344A">
        <w:rPr>
          <w:rFonts w:ascii="Times New Roman" w:hAnsi="Times New Roman"/>
          <w:sz w:val="28"/>
          <w:szCs w:val="28"/>
          <w:u w:val="single"/>
        </w:rPr>
        <w:t>26</w:t>
      </w:r>
      <w:proofErr w:type="gramEnd"/>
      <w:r>
        <w:rPr>
          <w:rFonts w:ascii="Times New Roman" w:hAnsi="Times New Roman"/>
          <w:sz w:val="28"/>
          <w:szCs w:val="28"/>
        </w:rPr>
        <w:t xml:space="preserve"> »  </w:t>
      </w:r>
      <w:r w:rsidRPr="00F3344A">
        <w:rPr>
          <w:rFonts w:ascii="Times New Roman" w:hAnsi="Times New Roman"/>
          <w:sz w:val="28"/>
          <w:szCs w:val="28"/>
          <w:u w:val="single"/>
        </w:rPr>
        <w:t>июля</w:t>
      </w:r>
      <w:r>
        <w:rPr>
          <w:rFonts w:ascii="Times New Roman" w:hAnsi="Times New Roman"/>
          <w:sz w:val="28"/>
          <w:szCs w:val="28"/>
        </w:rPr>
        <w:t xml:space="preserve">  2016 года № </w:t>
      </w:r>
      <w:r w:rsidRPr="00F3344A">
        <w:rPr>
          <w:rFonts w:ascii="Times New Roman" w:hAnsi="Times New Roman"/>
          <w:sz w:val="28"/>
          <w:szCs w:val="28"/>
          <w:u w:val="single"/>
        </w:rPr>
        <w:t>52</w:t>
      </w:r>
    </w:p>
    <w:p w14:paraId="366D433B" w14:textId="77777777" w:rsidR="002D54D1" w:rsidRDefault="002D54D1" w:rsidP="002D54D1"/>
    <w:p w14:paraId="18B90607" w14:textId="77777777" w:rsidR="002D54D1" w:rsidRDefault="002D54D1" w:rsidP="002D54D1">
      <w:pPr>
        <w:tabs>
          <w:tab w:val="left" w:pos="7340"/>
        </w:tabs>
        <w:ind w:firstLine="700"/>
        <w:jc w:val="center"/>
      </w:pPr>
    </w:p>
    <w:p w14:paraId="0D28FAFC" w14:textId="77777777" w:rsidR="002D54D1" w:rsidRDefault="002D54D1" w:rsidP="002D54D1">
      <w:pPr>
        <w:tabs>
          <w:tab w:val="left" w:pos="7340"/>
        </w:tabs>
        <w:ind w:firstLine="7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14:paraId="7831511D" w14:textId="57866D77" w:rsidR="002D54D1" w:rsidRDefault="002D54D1" w:rsidP="002D54D1">
      <w:pPr>
        <w:tabs>
          <w:tab w:val="left" w:pos="7340"/>
        </w:tabs>
        <w:ind w:firstLine="7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Комиссии </w:t>
      </w:r>
      <w:r w:rsidRPr="005143DB">
        <w:rPr>
          <w:rFonts w:ascii="Times New Roman" w:hAnsi="Times New Roman"/>
          <w:b/>
          <w:sz w:val="28"/>
          <w:szCs w:val="28"/>
        </w:rPr>
        <w:t xml:space="preserve">по соблюдению лицами, замещающими муниципальные должности, требований об урегулировании конфликта интересов, ограничений и запретов, установленных в </w:t>
      </w:r>
      <w:proofErr w:type="gramStart"/>
      <w:r w:rsidRPr="005143DB">
        <w:rPr>
          <w:rFonts w:ascii="Times New Roman" w:hAnsi="Times New Roman"/>
          <w:b/>
          <w:sz w:val="28"/>
          <w:szCs w:val="28"/>
        </w:rPr>
        <w:t>целях  противодействия</w:t>
      </w:r>
      <w:proofErr w:type="gramEnd"/>
      <w:r w:rsidRPr="005143DB">
        <w:rPr>
          <w:rFonts w:ascii="Times New Roman" w:hAnsi="Times New Roman"/>
          <w:b/>
          <w:sz w:val="28"/>
          <w:szCs w:val="28"/>
        </w:rPr>
        <w:t xml:space="preserve"> коррупции</w:t>
      </w:r>
    </w:p>
    <w:p w14:paraId="5B226271" w14:textId="77777777" w:rsidR="009C46F1" w:rsidRDefault="009C46F1" w:rsidP="002D54D1">
      <w:pPr>
        <w:tabs>
          <w:tab w:val="left" w:pos="7340"/>
        </w:tabs>
        <w:ind w:firstLine="700"/>
        <w:jc w:val="center"/>
        <w:rPr>
          <w:rFonts w:ascii="Times New Roman" w:hAnsi="Times New Roman"/>
          <w:b/>
          <w:sz w:val="28"/>
          <w:szCs w:val="28"/>
        </w:rPr>
      </w:pPr>
    </w:p>
    <w:p w14:paraId="1701AEE3" w14:textId="77777777" w:rsidR="002D54D1" w:rsidRDefault="002D54D1" w:rsidP="002D54D1">
      <w:pPr>
        <w:tabs>
          <w:tab w:val="left" w:pos="7340"/>
        </w:tabs>
        <w:ind w:firstLine="70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648" w:type="dxa"/>
        <w:tblInd w:w="-2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61"/>
        <w:gridCol w:w="5387"/>
      </w:tblGrid>
      <w:tr w:rsidR="002D54D1" w14:paraId="0E6DD1DD" w14:textId="77777777" w:rsidTr="00DE3B3D">
        <w:tc>
          <w:tcPr>
            <w:tcW w:w="4261" w:type="dxa"/>
          </w:tcPr>
          <w:p w14:paraId="369EFCED" w14:textId="77777777" w:rsidR="002D54D1" w:rsidRDefault="002D54D1" w:rsidP="00F82C4E">
            <w:pPr>
              <w:tabs>
                <w:tab w:val="center" w:pos="1942"/>
                <w:tab w:val="left" w:pos="7340"/>
              </w:tabs>
              <w:ind w:firstLine="3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Чугунов Алексей Николаевич</w:t>
            </w:r>
          </w:p>
        </w:tc>
        <w:tc>
          <w:tcPr>
            <w:tcW w:w="5387" w:type="dxa"/>
          </w:tcPr>
          <w:p w14:paraId="0C59EE5C" w14:textId="77777777" w:rsidR="002D54D1" w:rsidRDefault="002D54D1" w:rsidP="006B23E1">
            <w:pPr>
              <w:tabs>
                <w:tab w:val="left" w:pos="365"/>
                <w:tab w:val="left" w:pos="734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депутатов Атяшевского муниципального района, председатель комиссии;</w:t>
            </w:r>
          </w:p>
          <w:p w14:paraId="711A063A" w14:textId="77777777" w:rsidR="002D54D1" w:rsidRDefault="002D54D1" w:rsidP="00DE3B3D">
            <w:pPr>
              <w:tabs>
                <w:tab w:val="left" w:pos="365"/>
                <w:tab w:val="left" w:pos="73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4D1" w14:paraId="162629CD" w14:textId="77777777" w:rsidTr="00DE3B3D">
        <w:tc>
          <w:tcPr>
            <w:tcW w:w="4261" w:type="dxa"/>
          </w:tcPr>
          <w:p w14:paraId="2618C941" w14:textId="77777777" w:rsidR="002D54D1" w:rsidRDefault="002D54D1" w:rsidP="00F82C4E">
            <w:pPr>
              <w:tabs>
                <w:tab w:val="center" w:pos="1796"/>
                <w:tab w:val="left" w:pos="7340"/>
              </w:tabs>
              <w:ind w:firstLine="3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Суняйкин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Дмитриевич</w:t>
            </w:r>
          </w:p>
        </w:tc>
        <w:tc>
          <w:tcPr>
            <w:tcW w:w="5387" w:type="dxa"/>
          </w:tcPr>
          <w:p w14:paraId="1FED7E69" w14:textId="77777777" w:rsidR="002D54D1" w:rsidRDefault="002D54D1" w:rsidP="006B23E1">
            <w:pPr>
              <w:tabs>
                <w:tab w:val="left" w:pos="734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Совета депутатов Атяшевского муниципального района, заместитель председателя комиссии;</w:t>
            </w:r>
          </w:p>
          <w:p w14:paraId="751733AB" w14:textId="77777777" w:rsidR="002D54D1" w:rsidRDefault="002D54D1" w:rsidP="00DE3B3D">
            <w:pPr>
              <w:tabs>
                <w:tab w:val="left" w:pos="73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4D1" w14:paraId="45E891A3" w14:textId="77777777" w:rsidTr="00DE3B3D">
        <w:tc>
          <w:tcPr>
            <w:tcW w:w="4261" w:type="dxa"/>
          </w:tcPr>
          <w:p w14:paraId="511E488E" w14:textId="77777777" w:rsidR="002D54D1" w:rsidRDefault="002D54D1" w:rsidP="00F82C4E">
            <w:pPr>
              <w:tabs>
                <w:tab w:val="center" w:pos="1796"/>
                <w:tab w:val="left" w:pos="734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Инчина Любовь Михайловна</w:t>
            </w:r>
          </w:p>
        </w:tc>
        <w:tc>
          <w:tcPr>
            <w:tcW w:w="5387" w:type="dxa"/>
          </w:tcPr>
          <w:p w14:paraId="11D25A70" w14:textId="233B1E89" w:rsidR="002D54D1" w:rsidRDefault="002D54D1" w:rsidP="006B23E1">
            <w:pPr>
              <w:tabs>
                <w:tab w:val="left" w:pos="734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делами – заведующая отделом по кадровой работе Администрации Атяшевского муниципального района, секретарь комиссии;</w:t>
            </w:r>
          </w:p>
          <w:p w14:paraId="4DE42EE9" w14:textId="77777777" w:rsidR="002D54D1" w:rsidRDefault="002D54D1" w:rsidP="00DE3B3D">
            <w:pPr>
              <w:tabs>
                <w:tab w:val="left" w:pos="73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4D1" w14:paraId="6A0C26F3" w14:textId="77777777" w:rsidTr="00DE3B3D">
        <w:tc>
          <w:tcPr>
            <w:tcW w:w="4261" w:type="dxa"/>
          </w:tcPr>
          <w:p w14:paraId="0627F0C3" w14:textId="77777777" w:rsidR="002D54D1" w:rsidRDefault="002D54D1" w:rsidP="00DE3B3D">
            <w:pPr>
              <w:tabs>
                <w:tab w:val="left" w:pos="734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14:paraId="454C1473" w14:textId="77777777" w:rsidR="002D54D1" w:rsidRDefault="002D54D1" w:rsidP="00DE3B3D">
            <w:pPr>
              <w:tabs>
                <w:tab w:val="left" w:pos="73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12B94EAE" w14:textId="77777777" w:rsidR="002D54D1" w:rsidRDefault="002D54D1" w:rsidP="00DE3B3D">
            <w:pPr>
              <w:tabs>
                <w:tab w:val="left" w:pos="7340"/>
              </w:tabs>
              <w:ind w:left="-322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 w:rsidR="002D54D1" w14:paraId="0DDB8BAF" w14:textId="77777777" w:rsidTr="00DE3B3D">
        <w:tc>
          <w:tcPr>
            <w:tcW w:w="4261" w:type="dxa"/>
          </w:tcPr>
          <w:p w14:paraId="6F3F2BE4" w14:textId="77777777" w:rsidR="002D54D1" w:rsidRDefault="002D54D1" w:rsidP="00F82C4E">
            <w:pPr>
              <w:tabs>
                <w:tab w:val="left" w:pos="1150"/>
                <w:tab w:val="left" w:pos="734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Борисов Александр Николаевич</w:t>
            </w:r>
          </w:p>
        </w:tc>
        <w:tc>
          <w:tcPr>
            <w:tcW w:w="5387" w:type="dxa"/>
          </w:tcPr>
          <w:p w14:paraId="6583AE15" w14:textId="77777777" w:rsidR="002D54D1" w:rsidRDefault="002D54D1" w:rsidP="00F82C4E">
            <w:pPr>
              <w:tabs>
                <w:tab w:val="left" w:pos="7340"/>
              </w:tabs>
              <w:ind w:firstLine="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  Совета    депутатов Атяшевского   муниципального района;</w:t>
            </w:r>
          </w:p>
          <w:p w14:paraId="07BA36F8" w14:textId="77777777" w:rsidR="002D54D1" w:rsidRDefault="002D54D1" w:rsidP="00DE3B3D">
            <w:pPr>
              <w:tabs>
                <w:tab w:val="left" w:pos="73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4D1" w14:paraId="3B90CF3A" w14:textId="77777777" w:rsidTr="00DE3B3D">
        <w:tc>
          <w:tcPr>
            <w:tcW w:w="4261" w:type="dxa"/>
          </w:tcPr>
          <w:p w14:paraId="3A8A65E8" w14:textId="77777777" w:rsidR="002D54D1" w:rsidRDefault="002D54D1" w:rsidP="00F82C4E">
            <w:pPr>
              <w:tabs>
                <w:tab w:val="left" w:pos="1150"/>
                <w:tab w:val="left" w:pos="734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Тикшайкин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 Васильевич </w:t>
            </w:r>
          </w:p>
        </w:tc>
        <w:tc>
          <w:tcPr>
            <w:tcW w:w="5387" w:type="dxa"/>
          </w:tcPr>
          <w:p w14:paraId="6A744AFF" w14:textId="77777777" w:rsidR="002D54D1" w:rsidRDefault="002D54D1" w:rsidP="00F82C4E">
            <w:pPr>
              <w:tabs>
                <w:tab w:val="left" w:pos="734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Атяшевского районного Совета ветеранов войны, труда, Вооруженных Сил и правоохранительных органов (по согласованию);</w:t>
            </w:r>
          </w:p>
          <w:p w14:paraId="0A6E110D" w14:textId="77777777" w:rsidR="002D54D1" w:rsidRDefault="002D54D1" w:rsidP="00F82C4E">
            <w:pPr>
              <w:tabs>
                <w:tab w:val="left" w:pos="734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4D1" w14:paraId="6D3D98D9" w14:textId="77777777" w:rsidTr="00DE3B3D">
        <w:tc>
          <w:tcPr>
            <w:tcW w:w="4261" w:type="dxa"/>
          </w:tcPr>
          <w:p w14:paraId="3D6AC40E" w14:textId="785DAF20" w:rsidR="002D54D1" w:rsidRDefault="002D54D1" w:rsidP="00F82C4E">
            <w:pPr>
              <w:tabs>
                <w:tab w:val="left" w:pos="1053"/>
                <w:tab w:val="left" w:pos="734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Калугина</w:t>
            </w:r>
            <w:r w:rsidR="006B23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Валентина Александровна</w:t>
            </w:r>
          </w:p>
        </w:tc>
        <w:tc>
          <w:tcPr>
            <w:tcW w:w="5387" w:type="dxa"/>
          </w:tcPr>
          <w:p w14:paraId="43F01AB6" w14:textId="77777777" w:rsidR="002D54D1" w:rsidRDefault="002D54D1" w:rsidP="00F82C4E">
            <w:pPr>
              <w:tabs>
                <w:tab w:val="left" w:pos="7340"/>
              </w:tabs>
              <w:ind w:firstLine="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  бюджетного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общеобразовательного              учреждения                Атяшевского      муниципального    района            Республики   Мордовия      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Поселковская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средняя    школа  №1» (по согласованию)».</w:t>
            </w:r>
          </w:p>
        </w:tc>
      </w:tr>
    </w:tbl>
    <w:p w14:paraId="6F1DA9C6" w14:textId="77777777" w:rsidR="002D54D1" w:rsidRDefault="002D54D1" w:rsidP="002D54D1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0071554" w14:textId="77777777" w:rsidR="002D54D1" w:rsidRDefault="002D54D1" w:rsidP="002D54D1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ACA0FDC" w14:textId="77777777" w:rsidR="002D54D1" w:rsidRDefault="002D54D1" w:rsidP="002D54D1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4CF2452" w14:textId="77777777" w:rsidR="002D54D1" w:rsidRDefault="002D54D1" w:rsidP="002D54D1">
      <w:pPr>
        <w:tabs>
          <w:tab w:val="left" w:pos="7340"/>
        </w:tabs>
        <w:ind w:firstLine="700"/>
        <w:rPr>
          <w:rFonts w:ascii="Times New Roman" w:hAnsi="Times New Roman"/>
          <w:sz w:val="28"/>
          <w:szCs w:val="28"/>
        </w:rPr>
      </w:pPr>
    </w:p>
    <w:p w14:paraId="19B11683" w14:textId="77777777" w:rsidR="002D54D1" w:rsidRDefault="002D54D1" w:rsidP="002D54D1">
      <w:pPr>
        <w:tabs>
          <w:tab w:val="left" w:pos="7340"/>
        </w:tabs>
        <w:ind w:firstLine="700"/>
        <w:rPr>
          <w:rFonts w:ascii="Times New Roman" w:hAnsi="Times New Roman"/>
          <w:sz w:val="28"/>
          <w:szCs w:val="28"/>
        </w:rPr>
      </w:pPr>
    </w:p>
    <w:p w14:paraId="39B96653" w14:textId="77777777" w:rsidR="002D54D1" w:rsidRPr="00B831F8" w:rsidRDefault="002D54D1" w:rsidP="002D54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14:paraId="1897439D" w14:textId="77777777" w:rsidR="002D54D1" w:rsidRDefault="002D54D1" w:rsidP="002D54D1">
      <w:pPr>
        <w:tabs>
          <w:tab w:val="left" w:pos="7340"/>
        </w:tabs>
        <w:ind w:firstLine="700"/>
        <w:rPr>
          <w:rFonts w:ascii="Times New Roman" w:hAnsi="Times New Roman"/>
          <w:sz w:val="28"/>
          <w:szCs w:val="28"/>
        </w:rPr>
      </w:pPr>
    </w:p>
    <w:p w14:paraId="7E09A01E" w14:textId="77777777" w:rsidR="002D54D1" w:rsidRPr="001F4A31" w:rsidRDefault="002D54D1" w:rsidP="002D54D1">
      <w:pPr>
        <w:rPr>
          <w:rFonts w:ascii="Times New Roman" w:hAnsi="Times New Roman"/>
          <w:color w:val="000000"/>
          <w:sz w:val="28"/>
          <w:szCs w:val="28"/>
        </w:rPr>
      </w:pPr>
    </w:p>
    <w:p w14:paraId="5250A70B" w14:textId="77777777" w:rsidR="002D54D1" w:rsidRDefault="002D54D1" w:rsidP="002D54D1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B252C7B" w14:textId="77777777" w:rsidR="002D54D1" w:rsidRDefault="002D54D1" w:rsidP="002D54D1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C286291" w14:textId="77777777" w:rsidR="002D54D1" w:rsidRDefault="002D54D1" w:rsidP="002D54D1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45A467F" w14:textId="77777777" w:rsidR="002D54D1" w:rsidRDefault="002D54D1" w:rsidP="002D54D1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64F263D" w14:textId="77777777" w:rsidR="002D54D1" w:rsidRDefault="002D54D1" w:rsidP="002D54D1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57AE388" w14:textId="77777777" w:rsidR="002D54D1" w:rsidRDefault="002D54D1" w:rsidP="002D54D1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6778510" w14:textId="77777777" w:rsidR="002D54D1" w:rsidRDefault="002D54D1" w:rsidP="002D54D1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2389A8B" w14:textId="77777777" w:rsidR="002D54D1" w:rsidRDefault="002D54D1" w:rsidP="002D54D1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08D9746" w14:textId="77777777" w:rsidR="002D54D1" w:rsidRDefault="002D54D1" w:rsidP="002D54D1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2F10491" w14:textId="77777777" w:rsidR="002D54D1" w:rsidRDefault="002D54D1" w:rsidP="002D54D1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348E1A1" w14:textId="77777777" w:rsidR="002D54D1" w:rsidRDefault="002D54D1" w:rsidP="002D54D1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E04A4BE" w14:textId="77777777" w:rsidR="002D54D1" w:rsidRDefault="002D54D1" w:rsidP="002D54D1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3310343" w14:textId="77777777" w:rsidR="002D54D1" w:rsidRDefault="002D54D1" w:rsidP="002D54D1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A56ED18" w14:textId="77777777" w:rsidR="002D54D1" w:rsidRDefault="002D54D1" w:rsidP="002D54D1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3D27DB3" w14:textId="77777777" w:rsidR="002D54D1" w:rsidRDefault="002D54D1" w:rsidP="002D54D1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D2CF68C" w14:textId="77777777" w:rsidR="002D54D1" w:rsidRDefault="002D54D1" w:rsidP="002D54D1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0FB2D62" w14:textId="77777777" w:rsidR="002D54D1" w:rsidRDefault="002D54D1" w:rsidP="002D54D1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sectPr w:rsidR="002D5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EE3"/>
    <w:rsid w:val="002D4EE3"/>
    <w:rsid w:val="002D54D1"/>
    <w:rsid w:val="00537868"/>
    <w:rsid w:val="006B23E1"/>
    <w:rsid w:val="0072000A"/>
    <w:rsid w:val="009C46F1"/>
    <w:rsid w:val="00AC3D87"/>
    <w:rsid w:val="00B759A9"/>
    <w:rsid w:val="00F8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784F0"/>
  <w15:chartTrackingRefBased/>
  <w15:docId w15:val="{67CC360A-8A31-41BE-9155-C38F4149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4D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D54D1"/>
    <w:pPr>
      <w:keepNext/>
      <w:keepLines/>
      <w:widowControl/>
      <w:autoSpaceDE/>
      <w:autoSpaceDN/>
      <w:adjustRightInd/>
      <w:spacing w:before="40" w:line="259" w:lineRule="auto"/>
      <w:ind w:firstLine="0"/>
      <w:jc w:val="left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2D54D1"/>
    <w:pPr>
      <w:keepNext/>
      <w:keepLines/>
      <w:widowControl/>
      <w:autoSpaceDE/>
      <w:autoSpaceDN/>
      <w:adjustRightInd/>
      <w:spacing w:before="40" w:line="259" w:lineRule="auto"/>
      <w:ind w:firstLine="0"/>
      <w:jc w:val="left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D54D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2D54D1"/>
    <w:rPr>
      <w:rFonts w:asciiTheme="majorHAnsi" w:eastAsiaTheme="majorEastAsia" w:hAnsiTheme="majorHAnsi" w:cstheme="majorBidi"/>
      <w:color w:val="2F5496" w:themeColor="accent1" w:themeShade="BF"/>
    </w:rPr>
  </w:style>
  <w:style w:type="table" w:styleId="a3">
    <w:name w:val="Table Grid"/>
    <w:basedOn w:val="a1"/>
    <w:rsid w:val="002D54D1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635FD-FE44-41E9-A7F8-506320F1E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2022-05-17T08:47:00Z</dcterms:created>
  <dcterms:modified xsi:type="dcterms:W3CDTF">2022-05-17T11:09:00Z</dcterms:modified>
</cp:coreProperties>
</file>