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138A" w14:textId="31FB3E3D" w:rsidR="005D5A54" w:rsidRPr="002931FA" w:rsidRDefault="005D5A54" w:rsidP="005D5A54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67D3B">
        <w:rPr>
          <w:rFonts w:ascii="Times New Roman" w:hAnsi="Times New Roman" w:cs="Times New Roman"/>
          <w:b/>
          <w:bCs/>
          <w:color w:val="auto"/>
          <w:sz w:val="48"/>
        </w:rPr>
        <w:t>Р Е Ш Е Н И Е</w:t>
      </w:r>
      <w:r>
        <w:rPr>
          <w:rFonts w:ascii="Times New Roman" w:hAnsi="Times New Roman" w:cs="Times New Roman"/>
          <w:b/>
          <w:bCs/>
          <w:color w:val="auto"/>
          <w:sz w:val="48"/>
        </w:rPr>
        <w:t xml:space="preserve">           </w:t>
      </w:r>
    </w:p>
    <w:p w14:paraId="0FCF64EF" w14:textId="77777777" w:rsidR="005D5A54" w:rsidRPr="00267D3B" w:rsidRDefault="005D5A54" w:rsidP="005D5A54">
      <w:pPr>
        <w:pStyle w:val="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7D3B">
        <w:rPr>
          <w:rFonts w:ascii="Times New Roman" w:hAnsi="Times New Roman" w:cs="Times New Roman"/>
          <w:color w:val="auto"/>
          <w:sz w:val="36"/>
          <w:szCs w:val="36"/>
        </w:rPr>
        <w:t>СОВЕТА ДЕПУТАТОВ</w:t>
      </w:r>
    </w:p>
    <w:p w14:paraId="225FE976" w14:textId="77777777" w:rsidR="005D5A54" w:rsidRPr="00267D3B" w:rsidRDefault="005D5A54" w:rsidP="005D5A54">
      <w:pPr>
        <w:pStyle w:val="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7D3B">
        <w:rPr>
          <w:rFonts w:ascii="Times New Roman" w:hAnsi="Times New Roman" w:cs="Times New Roman"/>
          <w:color w:val="auto"/>
          <w:sz w:val="36"/>
          <w:szCs w:val="36"/>
        </w:rPr>
        <w:t>АТЯШЕВСКОГО МУНИЦИПАЛЬНОГО РАЙОНА</w:t>
      </w:r>
    </w:p>
    <w:p w14:paraId="548C1607" w14:textId="326EA9AF" w:rsidR="005D5A54" w:rsidRDefault="005D5A54" w:rsidP="005D5A54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D3B">
        <w:rPr>
          <w:rFonts w:ascii="Times New Roman" w:hAnsi="Times New Roman" w:cs="Times New Roman"/>
          <w:sz w:val="36"/>
          <w:szCs w:val="36"/>
        </w:rPr>
        <w:t>РЕС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267D3B">
        <w:rPr>
          <w:rFonts w:ascii="Times New Roman" w:hAnsi="Times New Roman" w:cs="Times New Roman"/>
          <w:sz w:val="36"/>
          <w:szCs w:val="36"/>
        </w:rPr>
        <w:t>УБЛИКИ МОРДОВИЯ</w:t>
      </w:r>
    </w:p>
    <w:p w14:paraId="5A705E43" w14:textId="77777777" w:rsidR="005D5A54" w:rsidRPr="00370E65" w:rsidRDefault="005D5A54" w:rsidP="005D5A5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35F34C" w14:textId="60D0D34E" w:rsidR="005D5A54" w:rsidRPr="004419CE" w:rsidRDefault="005D5A54" w:rsidP="005D5A54">
      <w:pPr>
        <w:jc w:val="left"/>
        <w:rPr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19.05.2022</w:t>
      </w:r>
      <w:r w:rsidRPr="005D5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5A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5A54">
        <w:rPr>
          <w:rFonts w:ascii="Times New Roman" w:hAnsi="Times New Roman" w:cs="Times New Roman"/>
          <w:sz w:val="28"/>
          <w:szCs w:val="28"/>
        </w:rPr>
        <w:t xml:space="preserve"> </w:t>
      </w:r>
      <w:r w:rsidRPr="005D5A54">
        <w:rPr>
          <w:rFonts w:ascii="Times New Roman" w:hAnsi="Times New Roman" w:cs="Times New Roman"/>
          <w:sz w:val="28"/>
          <w:szCs w:val="28"/>
        </w:rPr>
        <w:t xml:space="preserve"> </w:t>
      </w:r>
      <w:r w:rsidRPr="00AB1FD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5D5A54">
        <w:rPr>
          <w:rFonts w:ascii="Times New Roman" w:hAnsi="Times New Roman" w:cs="Times New Roman"/>
          <w:sz w:val="28"/>
          <w:u w:val="single"/>
        </w:rPr>
        <w:t>12</w:t>
      </w:r>
    </w:p>
    <w:p w14:paraId="39C35B8A" w14:textId="77777777" w:rsidR="005D5A54" w:rsidRPr="00AB1FDD" w:rsidRDefault="005D5A54" w:rsidP="005D5A54">
      <w:pPr>
        <w:jc w:val="center"/>
        <w:rPr>
          <w:rFonts w:ascii="Times New Roman" w:hAnsi="Times New Roman" w:cs="Times New Roman"/>
        </w:rPr>
      </w:pPr>
      <w:proofErr w:type="spellStart"/>
      <w:r w:rsidRPr="00AB1FDD">
        <w:rPr>
          <w:rFonts w:ascii="Times New Roman" w:hAnsi="Times New Roman" w:cs="Times New Roman"/>
        </w:rPr>
        <w:t>рп.Атяшево</w:t>
      </w:r>
      <w:proofErr w:type="spellEnd"/>
    </w:p>
    <w:p w14:paraId="208F9C79" w14:textId="0F7D37F9" w:rsidR="005D5A54" w:rsidRPr="00370E65" w:rsidRDefault="005D5A54" w:rsidP="005D5A54">
      <w:pPr>
        <w:rPr>
          <w:rFonts w:ascii="Times New Roman" w:hAnsi="Times New Roman" w:cs="Times New Roman"/>
          <w:sz w:val="36"/>
          <w:szCs w:val="36"/>
        </w:rPr>
      </w:pPr>
    </w:p>
    <w:p w14:paraId="6F621873" w14:textId="3B703DF7" w:rsidR="005D5A54" w:rsidRPr="005D5A54" w:rsidRDefault="005D5A54" w:rsidP="005D5A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241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14:paraId="2150D64F" w14:textId="77777777" w:rsidR="005D5A54" w:rsidRPr="00F71483" w:rsidRDefault="005D5A54" w:rsidP="005D5A5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об удостоверениях лиц, замещающих муниципальные должности и должности муниципальной </w:t>
      </w:r>
      <w:proofErr w:type="gramStart"/>
      <w:r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службы 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Атяшевского</w:t>
      </w:r>
      <w:proofErr w:type="gramEnd"/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14:paraId="353A6925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1CE07F1E" w14:textId="77777777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F71483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</w:t>
      </w:r>
      <w:r w:rsidRPr="00F71483">
        <w:rPr>
          <w:rFonts w:ascii="Times New Roman" w:hAnsi="Times New Roman" w:cs="Times New Roman"/>
          <w:sz w:val="28"/>
          <w:szCs w:val="28"/>
        </w:rPr>
        <w:t xml:space="preserve"> от 2 марта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71483">
        <w:rPr>
          <w:rFonts w:ascii="Times New Roman" w:hAnsi="Times New Roman" w:cs="Times New Roman"/>
          <w:sz w:val="28"/>
          <w:szCs w:val="28"/>
        </w:rPr>
        <w:t xml:space="preserve"> № 25-ФЗ «О муниципальной службе в Российской Федерации», руководствуясь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F71483">
        <w:rPr>
          <w:rFonts w:ascii="Times New Roman" w:hAnsi="Times New Roman" w:cs="Times New Roman"/>
          <w:sz w:val="28"/>
          <w:szCs w:val="28"/>
        </w:rPr>
        <w:t xml:space="preserve"> от 6 октября 2003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71483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Pr="00F7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F714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B797118" w14:textId="77777777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2CF4A5B3" w14:textId="77777777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  <w:r w:rsidRPr="00F7148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Pr="00F714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71483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408580CB" w14:textId="77777777" w:rsidR="005D5A54" w:rsidRPr="00F71483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5CAAD17F" w14:textId="77777777" w:rsidR="005D5A54" w:rsidRPr="00F71483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148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71483">
        <w:rPr>
          <w:rFonts w:ascii="Times New Roman" w:hAnsi="Times New Roman" w:cs="Times New Roman"/>
          <w:sz w:val="28"/>
          <w:szCs w:val="28"/>
        </w:rPr>
        <w:t xml:space="preserve"> об удостоверениях лиц, замещающих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муниципальные должности и</w:t>
      </w:r>
      <w:r w:rsidRPr="00F7148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132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Атяшевского</w:t>
      </w:r>
      <w:r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  <w:r w:rsidRPr="00F71483">
        <w:rPr>
          <w:rFonts w:ascii="Times New Roman" w:hAnsi="Times New Roman" w:cs="Times New Roman"/>
          <w:sz w:val="28"/>
          <w:szCs w:val="28"/>
        </w:rPr>
        <w:t>.</w:t>
      </w:r>
    </w:p>
    <w:p w14:paraId="2033E89A" w14:textId="77777777" w:rsidR="005D5A54" w:rsidRPr="00F71483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148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148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единый образец бланка</w:t>
      </w:r>
      <w:r w:rsidRPr="00F71483">
        <w:rPr>
          <w:rFonts w:ascii="Times New Roman" w:hAnsi="Times New Roman" w:cs="Times New Roman"/>
          <w:sz w:val="28"/>
          <w:szCs w:val="28"/>
        </w:rPr>
        <w:t xml:space="preserve"> удостоверения лица, замещающего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муниципальную должность</w:t>
      </w:r>
      <w:r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7148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F7148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132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Атяшевского м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района</w:t>
      </w:r>
      <w:r w:rsidRPr="00F71483">
        <w:rPr>
          <w:rFonts w:ascii="Times New Roman" w:hAnsi="Times New Roman" w:cs="Times New Roman"/>
          <w:sz w:val="28"/>
          <w:szCs w:val="28"/>
        </w:rPr>
        <w:t>.</w:t>
      </w:r>
    </w:p>
    <w:p w14:paraId="026F3244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BE0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08D2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08D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BE08D2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EE817C4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28E4BBD5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6154"/>
        <w:gridCol w:w="3344"/>
      </w:tblGrid>
      <w:tr w:rsidR="005D5A54" w:rsidRPr="00BE08D2" w14:paraId="4D5A950C" w14:textId="77777777" w:rsidTr="00C226B9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6A06AE12" w14:textId="77777777" w:rsidR="005D5A54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14:paraId="1D50E49F" w14:textId="77777777" w:rsidR="005D5A54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435F79CF" w14:textId="77777777" w:rsidR="005D5A54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D011" w14:textId="77777777" w:rsidR="005D5A54" w:rsidRPr="00BE08D2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25CAFC29" w14:textId="77777777" w:rsidR="005D5A54" w:rsidRDefault="005D5A54" w:rsidP="00C226B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87E84" w14:textId="77777777" w:rsidR="005D5A54" w:rsidRPr="00BE08D2" w:rsidRDefault="005D5A54" w:rsidP="00C226B9">
            <w:pPr>
              <w:pStyle w:val="a6"/>
              <w:ind w:firstLine="15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А.Н.Чугунов</w:t>
            </w:r>
            <w:proofErr w:type="spellEnd"/>
          </w:p>
        </w:tc>
      </w:tr>
      <w:tr w:rsidR="005D5A54" w:rsidRPr="00BE08D2" w14:paraId="14F313C5" w14:textId="77777777" w:rsidTr="00C226B9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2714DA62" w14:textId="77777777" w:rsidR="005D5A54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Атяшевского</w:t>
            </w: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AA017" w14:textId="77777777" w:rsidR="005D5A54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40AC7EED" w14:textId="77777777" w:rsidR="005D5A54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E2B81" w14:textId="77777777" w:rsidR="005D5A54" w:rsidRPr="00BE08D2" w:rsidRDefault="005D5A54" w:rsidP="00C226B9">
            <w:pPr>
              <w:pStyle w:val="a8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4D27D2CC" w14:textId="77777777" w:rsidR="005D5A54" w:rsidRDefault="005D5A54" w:rsidP="00C226B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EBB46" w14:textId="77777777" w:rsidR="005D5A54" w:rsidRPr="00BE08D2" w:rsidRDefault="005D5A54" w:rsidP="00C226B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В.Г.Прокин</w:t>
            </w:r>
            <w:proofErr w:type="spellEnd"/>
          </w:p>
        </w:tc>
      </w:tr>
    </w:tbl>
    <w:p w14:paraId="4C4A2DE7" w14:textId="77777777" w:rsidR="005D5A54" w:rsidRDefault="005D5A54" w:rsidP="005D5A5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" w:name="sub_1000"/>
    </w:p>
    <w:p w14:paraId="0BDF6955" w14:textId="375218D3" w:rsidR="005D5A54" w:rsidRDefault="005D5A54" w:rsidP="005D5A5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38F2EFE" w14:textId="77777777" w:rsidR="00D22DED" w:rsidRDefault="00D22DED" w:rsidP="005D5A5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4D887F2" w14:textId="77777777" w:rsidR="005D5A54" w:rsidRDefault="005D5A54" w:rsidP="005D5A5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ешению</w:t>
      </w: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Атяшевского</w:t>
      </w: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14:paraId="34CEF5E5" w14:textId="7B8BA551" w:rsidR="005D5A54" w:rsidRPr="00D22DED" w:rsidRDefault="005D5A54" w:rsidP="00D22DED">
      <w:pPr>
        <w:ind w:firstLine="69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Республики Мордовия</w:t>
      </w: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gramStart"/>
      <w:r w:rsidR="00D22D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19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2DED" w:rsidRPr="00D22D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05</w:t>
      </w:r>
      <w:proofErr w:type="gramEnd"/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2D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08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2022 г. № </w:t>
      </w:r>
      <w:bookmarkEnd w:id="3"/>
      <w:r w:rsidR="00D22D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12</w:t>
      </w:r>
    </w:p>
    <w:p w14:paraId="02BC2A16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07A743F2" w14:textId="77777777" w:rsidR="005D5A54" w:rsidRPr="00F71483" w:rsidRDefault="005D5A54" w:rsidP="005D5A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7148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F71483">
        <w:rPr>
          <w:rFonts w:ascii="Times New Roman" w:hAnsi="Times New Roman" w:cs="Times New Roman"/>
          <w:color w:val="auto"/>
          <w:sz w:val="28"/>
          <w:szCs w:val="28"/>
        </w:rPr>
        <w:br/>
        <w:t>об удостоверениях лиц, замещающих</w:t>
      </w:r>
      <w:r w:rsidRPr="00F71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муниципальные должности и</w:t>
      </w:r>
      <w:r w:rsidRPr="00F7148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 муниципальной службы </w:t>
      </w:r>
      <w:r>
        <w:rPr>
          <w:rFonts w:ascii="Times New Roman" w:hAnsi="Times New Roman" w:cs="Times New Roman"/>
          <w:color w:val="auto"/>
          <w:sz w:val="28"/>
          <w:szCs w:val="28"/>
        </w:rPr>
        <w:t>Атяшевского</w:t>
      </w:r>
      <w:r w:rsidRPr="00F7148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14:paraId="36E64600" w14:textId="77777777" w:rsidR="005D5A54" w:rsidRPr="00F71483" w:rsidRDefault="005D5A54" w:rsidP="005D5A54">
      <w:pPr>
        <w:rPr>
          <w:rFonts w:ascii="Times New Roman" w:hAnsi="Times New Roman" w:cs="Times New Roman"/>
          <w:b/>
          <w:sz w:val="28"/>
          <w:szCs w:val="28"/>
        </w:rPr>
      </w:pPr>
    </w:p>
    <w:p w14:paraId="3B18497B" w14:textId="77777777" w:rsidR="005D5A54" w:rsidRPr="00BE08D2" w:rsidRDefault="005D5A54" w:rsidP="005D5A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0"/>
      <w:r w:rsidRPr="00BE08D2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4"/>
    <w:p w14:paraId="2DC7B5EC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619AE816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BE08D2">
        <w:rPr>
          <w:rFonts w:ascii="Times New Roman" w:hAnsi="Times New Roman" w:cs="Times New Roman"/>
          <w:sz w:val="28"/>
          <w:szCs w:val="28"/>
        </w:rPr>
        <w:t xml:space="preserve">1. Положение об удостоверениях лиц, замещающих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муниципальные должности и</w:t>
      </w:r>
      <w:r w:rsidRPr="00F7148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F71483">
        <w:rPr>
          <w:rFonts w:ascii="Times New Roman" w:hAnsi="Times New Roman" w:cs="Times New Roman"/>
          <w:sz w:val="28"/>
          <w:szCs w:val="28"/>
        </w:rPr>
        <w:t xml:space="preserve"> (далее – Положение), устанавливает порядок оформления и выдачи служебных удостоверений</w:t>
      </w:r>
      <w:r w:rsidRPr="00BE08D2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и должности муниципальной службы (далее – служащие), их учета, хранения, изъятия и уничтожения, а также действий при утрате служебного удостоверения (далее – удостоверение).</w:t>
      </w:r>
    </w:p>
    <w:p w14:paraId="0EC68D87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BE08D2">
        <w:rPr>
          <w:rFonts w:ascii="Times New Roman" w:hAnsi="Times New Roman" w:cs="Times New Roman"/>
          <w:sz w:val="28"/>
          <w:szCs w:val="28"/>
        </w:rPr>
        <w:t xml:space="preserve">2. Учет, хранение бланков служебных удостоверений, их оформление, выдача, изъятие и уничтожение организуется </w:t>
      </w: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 делами – заведующим отделом по кадровой работе</w:t>
      </w:r>
      <w:r w:rsidRPr="00B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8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C1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 – заведующий отделом по кадровой работе)</w:t>
      </w:r>
      <w:r w:rsidRPr="00BE08D2">
        <w:rPr>
          <w:rFonts w:ascii="Times New Roman" w:hAnsi="Times New Roman" w:cs="Times New Roman"/>
          <w:sz w:val="28"/>
          <w:szCs w:val="28"/>
        </w:rPr>
        <w:t xml:space="preserve"> в установленном для документов строгой отчетности порядке.</w:t>
      </w:r>
    </w:p>
    <w:p w14:paraId="72303F58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7" w:name="sub_103"/>
      <w:bookmarkEnd w:id="6"/>
      <w:r w:rsidRPr="00BE08D2">
        <w:rPr>
          <w:rFonts w:ascii="Times New Roman" w:hAnsi="Times New Roman" w:cs="Times New Roman"/>
          <w:sz w:val="28"/>
          <w:szCs w:val="28"/>
        </w:rPr>
        <w:t xml:space="preserve">3. </w:t>
      </w:r>
      <w:r w:rsidRPr="00F71483">
        <w:rPr>
          <w:rFonts w:ascii="Times New Roman" w:hAnsi="Times New Roman" w:cs="Times New Roman"/>
          <w:sz w:val="28"/>
          <w:szCs w:val="28"/>
        </w:rPr>
        <w:t>Служебное удостоверение служащего является официальным документом, подтверждающим его статус и полномочия.</w:t>
      </w:r>
    </w:p>
    <w:p w14:paraId="3FFB01DD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BE08D2">
        <w:rPr>
          <w:rFonts w:ascii="Times New Roman" w:hAnsi="Times New Roman" w:cs="Times New Roman"/>
          <w:sz w:val="28"/>
          <w:szCs w:val="28"/>
        </w:rPr>
        <w:t>4. При увольнении со службы в связи с выходом на пенсию служащий считается находящимся в отставке, и служебное удостоверение остается у него на хранении.</w:t>
      </w:r>
    </w:p>
    <w:bookmarkEnd w:id="8"/>
    <w:p w14:paraId="1B834E88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В случае прекращения полномочий служащего по иным основаниям удостоверение передается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8D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 для уничтожения.</w:t>
      </w:r>
    </w:p>
    <w:p w14:paraId="176889AE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20769C9F" w14:textId="77777777" w:rsidR="005D5A54" w:rsidRPr="00BE08D2" w:rsidRDefault="005D5A54" w:rsidP="005D5A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BE08D2">
        <w:rPr>
          <w:rFonts w:ascii="Times New Roman" w:hAnsi="Times New Roman" w:cs="Times New Roman"/>
          <w:color w:val="auto"/>
          <w:sz w:val="28"/>
          <w:szCs w:val="28"/>
        </w:rPr>
        <w:t>II. Порядок оформления служебного удостоверения</w:t>
      </w:r>
    </w:p>
    <w:bookmarkEnd w:id="9"/>
    <w:p w14:paraId="01635363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5A82A55A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0" w:name="sub_205"/>
      <w:r w:rsidRPr="00BE08D2">
        <w:rPr>
          <w:rFonts w:ascii="Times New Roman" w:hAnsi="Times New Roman" w:cs="Times New Roman"/>
          <w:sz w:val="28"/>
          <w:szCs w:val="28"/>
        </w:rPr>
        <w:t xml:space="preserve">5. Оформление служебного удостоверения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 – заведующий отделом по кадровой работе</w:t>
      </w:r>
      <w:r w:rsidRPr="00BE08D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F71483">
        <w:rPr>
          <w:rFonts w:ascii="Times New Roman" w:hAnsi="Times New Roman" w:cs="Times New Roman"/>
          <w:sz w:val="28"/>
          <w:szCs w:val="28"/>
        </w:rPr>
        <w:t>кадровой службы</w:t>
      </w:r>
      <w:r w:rsidRPr="00BE08D2">
        <w:rPr>
          <w:rFonts w:ascii="Times New Roman" w:hAnsi="Times New Roman" w:cs="Times New Roman"/>
          <w:sz w:val="28"/>
          <w:szCs w:val="28"/>
        </w:rPr>
        <w:t>. Удостоверение служащего не позднее чем через месяц со дня его назначения направляется уполномоченным лицам для подписания.</w:t>
      </w:r>
    </w:p>
    <w:p w14:paraId="610E43DD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1" w:name="sub_206"/>
      <w:bookmarkEnd w:id="10"/>
      <w:r w:rsidRPr="00BE08D2">
        <w:rPr>
          <w:rFonts w:ascii="Times New Roman" w:hAnsi="Times New Roman" w:cs="Times New Roman"/>
          <w:sz w:val="28"/>
          <w:szCs w:val="28"/>
        </w:rPr>
        <w:t xml:space="preserve">6. Служебное удостоверение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BE08D2">
        <w:rPr>
          <w:rFonts w:ascii="Times New Roman" w:hAnsi="Times New Roman" w:cs="Times New Roman"/>
          <w:sz w:val="28"/>
          <w:szCs w:val="28"/>
        </w:rPr>
        <w:t>лавы  муниципального</w:t>
      </w:r>
      <w:proofErr w:type="gramEnd"/>
      <w:r w:rsidRPr="00BE08D2">
        <w:rPr>
          <w:rFonts w:ascii="Times New Roman" w:hAnsi="Times New Roman" w:cs="Times New Roman"/>
          <w:sz w:val="28"/>
          <w:szCs w:val="28"/>
        </w:rPr>
        <w:t xml:space="preserve"> района подписывается Председателем Совета депутатов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1"/>
    <w:p w14:paraId="7B4E563D" w14:textId="77777777" w:rsidR="005D5A54" w:rsidRPr="00BE45CE" w:rsidRDefault="005D5A54" w:rsidP="005D5A54">
      <w:pPr>
        <w:rPr>
          <w:rFonts w:ascii="Times New Roman" w:hAnsi="Times New Roman" w:cs="Times New Roman"/>
          <w:sz w:val="28"/>
          <w:szCs w:val="28"/>
        </w:rPr>
      </w:pPr>
      <w:r w:rsidRPr="00BE45CE">
        <w:rPr>
          <w:rFonts w:ascii="Times New Roman" w:hAnsi="Times New Roman" w:cs="Times New Roman"/>
          <w:sz w:val="28"/>
          <w:szCs w:val="28"/>
        </w:rPr>
        <w:lastRenderedPageBreak/>
        <w:t>Служебные удостоверения муниципальных служащих Администрации Атяшевского муниципального района подписываются Главой Атяшевского муниципального района.</w:t>
      </w:r>
    </w:p>
    <w:p w14:paraId="074F6404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2" w:name="sub_207"/>
      <w:r w:rsidRPr="00BE45CE">
        <w:rPr>
          <w:rFonts w:ascii="Times New Roman" w:hAnsi="Times New Roman" w:cs="Times New Roman"/>
          <w:sz w:val="28"/>
          <w:szCs w:val="28"/>
        </w:rPr>
        <w:t>7. Служебные удостоверения вручаются служащим</w:t>
      </w:r>
      <w:r w:rsidRPr="00BE08D2">
        <w:rPr>
          <w:rFonts w:ascii="Times New Roman" w:hAnsi="Times New Roman" w:cs="Times New Roman"/>
          <w:sz w:val="28"/>
          <w:szCs w:val="28"/>
        </w:rPr>
        <w:t xml:space="preserve"> по позднее чем через 10 дней после их подписания уполномоченными на то лицами.</w:t>
      </w:r>
    </w:p>
    <w:p w14:paraId="0BBC98B1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3" w:name="sub_208"/>
      <w:bookmarkEnd w:id="12"/>
      <w:r w:rsidRPr="00BE08D2">
        <w:rPr>
          <w:rFonts w:ascii="Times New Roman" w:hAnsi="Times New Roman" w:cs="Times New Roman"/>
          <w:sz w:val="28"/>
          <w:szCs w:val="28"/>
        </w:rPr>
        <w:t xml:space="preserve">8. Расходы, связанные с выдачей удостоверений служащих, производятся за счет сметы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8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3"/>
    <w:p w14:paraId="5D3A6A5B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250F1DC5" w14:textId="77777777" w:rsidR="005D5A54" w:rsidRPr="00BE08D2" w:rsidRDefault="005D5A54" w:rsidP="005D5A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300"/>
      <w:r w:rsidRPr="00BE08D2">
        <w:rPr>
          <w:rFonts w:ascii="Times New Roman" w:hAnsi="Times New Roman" w:cs="Times New Roman"/>
          <w:color w:val="auto"/>
          <w:sz w:val="28"/>
          <w:szCs w:val="28"/>
        </w:rPr>
        <w:t>III. Порядок замены удостоверения</w:t>
      </w:r>
    </w:p>
    <w:bookmarkEnd w:id="14"/>
    <w:p w14:paraId="4FF5D9F2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25B6E86A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5" w:name="sub_309"/>
      <w:r w:rsidRPr="00BE08D2">
        <w:rPr>
          <w:rFonts w:ascii="Times New Roman" w:hAnsi="Times New Roman" w:cs="Times New Roman"/>
          <w:sz w:val="28"/>
          <w:szCs w:val="28"/>
        </w:rPr>
        <w:t>9. Замена удостоверения служащего осуществляется в случае его утраты, а также в случае изменения данных, внесенных в удостоверение.</w:t>
      </w:r>
    </w:p>
    <w:p w14:paraId="74FEF9A1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6" w:name="sub_310"/>
      <w:bookmarkEnd w:id="15"/>
      <w:r w:rsidRPr="00BE08D2">
        <w:rPr>
          <w:rFonts w:ascii="Times New Roman" w:hAnsi="Times New Roman" w:cs="Times New Roman"/>
          <w:sz w:val="28"/>
          <w:szCs w:val="28"/>
        </w:rPr>
        <w:t>10. Замена удостоверения служащего осуществляется на основании заявления служащего, в котором указываются причины его замены.</w:t>
      </w:r>
    </w:p>
    <w:p w14:paraId="74BB8E7F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7" w:name="sub_311"/>
      <w:bookmarkEnd w:id="16"/>
      <w:r w:rsidRPr="00BE08D2">
        <w:rPr>
          <w:rFonts w:ascii="Times New Roman" w:hAnsi="Times New Roman" w:cs="Times New Roman"/>
          <w:sz w:val="28"/>
          <w:szCs w:val="28"/>
        </w:rPr>
        <w:t xml:space="preserve">11. Заявление об утрате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BE08D2">
        <w:rPr>
          <w:rFonts w:ascii="Times New Roman" w:hAnsi="Times New Roman" w:cs="Times New Roman"/>
          <w:sz w:val="28"/>
          <w:szCs w:val="28"/>
        </w:rPr>
        <w:t xml:space="preserve">либо об изменении данных, внесенных в удостоверение, подается Главе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A568576" w14:textId="77777777" w:rsidR="005D5A54" w:rsidRPr="00BE08D2" w:rsidRDefault="005D5A54" w:rsidP="005D5A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Заявление об утрате удостоверения Главой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об изменении данных, внесенных в удостоверение, подается Председателю Совета депутатов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444AEC4A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8" w:name="sub_312"/>
      <w:bookmarkEnd w:id="17"/>
      <w:r w:rsidRPr="00BE08D2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 – заведующий отделом по кадровой работе</w:t>
      </w:r>
      <w:r w:rsidRPr="00BE08D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F71483">
        <w:rPr>
          <w:rFonts w:ascii="Times New Roman" w:hAnsi="Times New Roman" w:cs="Times New Roman"/>
          <w:sz w:val="28"/>
          <w:szCs w:val="28"/>
        </w:rPr>
        <w:t>кадровой службы</w:t>
      </w:r>
      <w:r w:rsidRPr="00BE08D2">
        <w:rPr>
          <w:rFonts w:ascii="Times New Roman" w:hAnsi="Times New Roman" w:cs="Times New Roman"/>
          <w:sz w:val="28"/>
          <w:szCs w:val="28"/>
        </w:rPr>
        <w:t xml:space="preserve"> не позднее чем через 30 дней после получения заявления об утрате удостоверения, либо об изменении данных, внесенных в удостоверение, осуществляет оформление дубликата удостоверения служащего, в случае его утраты либо нового удостоверения служащего в случае изменения данных, внесенных в удостоверение. Дубликат удостоверения служащего или новое удостоверение служащего направляется уполномоченным лицам для подписания.</w:t>
      </w:r>
    </w:p>
    <w:bookmarkEnd w:id="18"/>
    <w:p w14:paraId="0957A65B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Дубликат удостоверения служащего или новое удостоверение служащего выдается служащему в порядке, установленном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7</w:t>
      </w:r>
      <w:r w:rsidRPr="00BE08D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295B1E0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19" w:name="sub_313"/>
      <w:r w:rsidRPr="00BE08D2">
        <w:rPr>
          <w:rFonts w:ascii="Times New Roman" w:hAnsi="Times New Roman" w:cs="Times New Roman"/>
          <w:sz w:val="28"/>
          <w:szCs w:val="28"/>
        </w:rPr>
        <w:t xml:space="preserve">13. Расходы, связанные с выдачей дубликата удостоверения служащего, производятся за счет служащего. В случае утраты удостоверения служащим по не зависящим от него обстоятельствам (кража и тому подобное) или выдачи нового удостоверения служащего, указанные расходы производятся за счет средств указанных в </w:t>
      </w:r>
      <w:r w:rsidRPr="00F7148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8</w:t>
      </w:r>
      <w:r w:rsidRPr="00BE08D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43D5966C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bookmarkStart w:id="20" w:name="sub_314"/>
      <w:bookmarkEnd w:id="19"/>
      <w:r w:rsidRPr="00BE08D2">
        <w:rPr>
          <w:rFonts w:ascii="Times New Roman" w:hAnsi="Times New Roman" w:cs="Times New Roman"/>
          <w:sz w:val="28"/>
          <w:szCs w:val="28"/>
        </w:rPr>
        <w:t xml:space="preserve">14. Уничтожение служебных удостоверений производится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8D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Pr="00BE08D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BE08D2">
        <w:rPr>
          <w:rFonts w:ascii="Times New Roman" w:hAnsi="Times New Roman" w:cs="Times New Roman"/>
          <w:sz w:val="28"/>
          <w:szCs w:val="28"/>
        </w:rPr>
        <w:t xml:space="preserve"> района и оформляется протоколом.</w:t>
      </w:r>
    </w:p>
    <w:bookmarkEnd w:id="20"/>
    <w:p w14:paraId="73F881FA" w14:textId="77777777" w:rsidR="005D5A54" w:rsidRPr="00BE08D2" w:rsidRDefault="005D5A54" w:rsidP="005D5A54">
      <w:pPr>
        <w:pStyle w:val="a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1F9F5560" w14:textId="77777777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3E9AF999" w14:textId="070AA609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3E905FFE" w14:textId="77777777" w:rsidR="00D22DED" w:rsidRPr="00BE08D2" w:rsidRDefault="00D22DED" w:rsidP="005D5A54">
      <w:pPr>
        <w:rPr>
          <w:rFonts w:ascii="Times New Roman" w:hAnsi="Times New Roman" w:cs="Times New Roman"/>
          <w:sz w:val="28"/>
          <w:szCs w:val="28"/>
        </w:rPr>
      </w:pPr>
    </w:p>
    <w:p w14:paraId="5A66457C" w14:textId="77777777" w:rsidR="005D5A54" w:rsidRDefault="005D5A54" w:rsidP="005D5A5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2000"/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D54B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решению</w:t>
      </w: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</w:p>
    <w:p w14:paraId="20849D43" w14:textId="77777777" w:rsidR="005D5A54" w:rsidRDefault="005D5A54" w:rsidP="005D5A5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Атяшевского </w:t>
      </w: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14:paraId="1A91C672" w14:textId="77777777" w:rsidR="005D5A54" w:rsidRPr="00BE08D2" w:rsidRDefault="005D5A54" w:rsidP="005D5A5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Республики Мордовия</w:t>
      </w: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«__</w:t>
      </w:r>
      <w:proofErr w:type="gram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_» </w:t>
      </w: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_</w:t>
      </w:r>
      <w:proofErr w:type="gramEnd"/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 2022 г. №</w:t>
      </w:r>
      <w:r w:rsidRPr="00BE08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___</w:t>
      </w:r>
    </w:p>
    <w:bookmarkEnd w:id="21"/>
    <w:p w14:paraId="6576B23E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15A0E285" w14:textId="77777777" w:rsidR="005D5A54" w:rsidRDefault="005D5A54" w:rsidP="005D5A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81ED4AB" w14:textId="77777777" w:rsidR="005D5A54" w:rsidRDefault="005D5A54" w:rsidP="005D5A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1D1817C" w14:textId="77777777" w:rsidR="005D5A54" w:rsidRDefault="005D5A54" w:rsidP="005D5A54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A2823">
        <w:rPr>
          <w:rFonts w:ascii="Times New Roman" w:hAnsi="Times New Roman" w:cs="Times New Roman"/>
          <w:color w:val="auto"/>
          <w:sz w:val="28"/>
          <w:szCs w:val="28"/>
        </w:rPr>
        <w:t>Единый образец бланка</w:t>
      </w:r>
      <w:r w:rsidRPr="00CA2823">
        <w:rPr>
          <w:rFonts w:ascii="Times New Roman" w:hAnsi="Times New Roman" w:cs="Times New Roman"/>
          <w:color w:val="auto"/>
          <w:sz w:val="28"/>
          <w:szCs w:val="28"/>
        </w:rPr>
        <w:br/>
        <w:t xml:space="preserve">удостоверения лица, замещающего </w:t>
      </w:r>
      <w:r w:rsidRPr="00D54B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муниципальную должность</w:t>
      </w:r>
      <w:r w:rsidRPr="00CA282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D6131F6" w14:textId="77777777" w:rsidR="005D5A54" w:rsidRPr="00CA2823" w:rsidRDefault="005D5A54" w:rsidP="005D5A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2823">
        <w:rPr>
          <w:rStyle w:val="a4"/>
          <w:rFonts w:ascii="Times New Roman" w:hAnsi="Times New Roman" w:cs="Times New Roman"/>
          <w:color w:val="auto"/>
          <w:sz w:val="28"/>
          <w:szCs w:val="28"/>
        </w:rPr>
        <w:t>и</w:t>
      </w:r>
      <w:r w:rsidRPr="00CA2823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 муниципальной службы</w:t>
      </w:r>
    </w:p>
    <w:p w14:paraId="24C681E3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6E719AEF" w14:textId="77777777" w:rsidR="005D5A54" w:rsidRDefault="005D5A54" w:rsidP="005D5A54">
      <w:pPr>
        <w:pStyle w:val="a7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Удостоверение</w:t>
      </w:r>
      <w:r w:rsidRPr="00CA282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A28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__</w:t>
      </w:r>
    </w:p>
    <w:p w14:paraId="1751A8E1" w14:textId="77777777" w:rsidR="005D5A54" w:rsidRPr="00CA2823" w:rsidRDefault="005D5A54" w:rsidP="005D5A5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39"/>
      </w:tblGrid>
      <w:tr w:rsidR="005D5A54" w14:paraId="705D7439" w14:textId="77777777" w:rsidTr="00C226B9">
        <w:trPr>
          <w:trHeight w:val="1879"/>
        </w:trPr>
        <w:tc>
          <w:tcPr>
            <w:tcW w:w="3227" w:type="dxa"/>
          </w:tcPr>
          <w:p w14:paraId="32C88280" w14:textId="77777777" w:rsidR="005D5A54" w:rsidRDefault="005D5A54" w:rsidP="00C226B9"/>
          <w:tbl>
            <w:tblPr>
              <w:tblW w:w="0" w:type="auto"/>
              <w:tblInd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5D5A54" w14:paraId="2EE11EE0" w14:textId="77777777" w:rsidTr="00C226B9">
              <w:trPr>
                <w:trHeight w:val="1291"/>
              </w:trPr>
              <w:tc>
                <w:tcPr>
                  <w:tcW w:w="1440" w:type="dxa"/>
                </w:tcPr>
                <w:p w14:paraId="51433C45" w14:textId="77777777" w:rsidR="005D5A54" w:rsidRDefault="005D5A54" w:rsidP="00C226B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14:paraId="1B6BFFC1" w14:textId="77777777" w:rsidR="005D5A54" w:rsidRPr="00CA2823" w:rsidRDefault="005D5A54" w:rsidP="00C226B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CA2823">
                    <w:rPr>
                      <w:rFonts w:ascii="Times New Roman" w:hAnsi="Times New Roman" w:cs="Times New Roman"/>
                      <w:szCs w:val="28"/>
                    </w:rPr>
                    <w:t>Место</w:t>
                  </w:r>
                </w:p>
                <w:p w14:paraId="193F5D0B" w14:textId="77777777" w:rsidR="005D5A54" w:rsidRDefault="005D5A54" w:rsidP="00C226B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д</w:t>
                  </w:r>
                  <w:r w:rsidRPr="00CA2823">
                    <w:rPr>
                      <w:rFonts w:ascii="Times New Roman" w:hAnsi="Times New Roman" w:cs="Times New Roman"/>
                      <w:szCs w:val="28"/>
                    </w:rPr>
                    <w:t>ля фото</w:t>
                  </w:r>
                </w:p>
              </w:tc>
            </w:tr>
          </w:tbl>
          <w:p w14:paraId="0D6A53D7" w14:textId="77777777" w:rsidR="005D5A54" w:rsidRDefault="005D5A54" w:rsidP="00C226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14:paraId="431F1820" w14:textId="77777777" w:rsidR="005D5A54" w:rsidRDefault="005D5A54" w:rsidP="00C226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D663C" w14:textId="77777777" w:rsidR="005D5A54" w:rsidRPr="00BE08D2" w:rsidRDefault="005D5A54" w:rsidP="00C226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077C0C6" w14:textId="77777777" w:rsidR="005D5A54" w:rsidRPr="00BE08D2" w:rsidRDefault="005D5A54" w:rsidP="00C226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Имя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D2B2F84" w14:textId="77777777" w:rsidR="005D5A54" w:rsidRPr="00BE08D2" w:rsidRDefault="005D5A54" w:rsidP="00C226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6CCAAEA5" w14:textId="77777777" w:rsidR="005D5A54" w:rsidRPr="00BE08D2" w:rsidRDefault="005D5A54" w:rsidP="00C226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08D2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69AEC06" w14:textId="77777777" w:rsidR="005D5A54" w:rsidRDefault="005D5A54" w:rsidP="00C226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0AAF0" w14:textId="77777777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67EA9952" w14:textId="77777777" w:rsidR="005D5A54" w:rsidRPr="00BE08D2" w:rsidRDefault="005D5A54" w:rsidP="005D5A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Атяшевского</w:t>
      </w:r>
    </w:p>
    <w:p w14:paraId="2E08BA5A" w14:textId="77777777" w:rsidR="005D5A54" w:rsidRPr="00BE08D2" w:rsidRDefault="005D5A54" w:rsidP="005D5A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 xml:space="preserve">муниципального района         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8D2">
        <w:rPr>
          <w:rFonts w:ascii="Times New Roman" w:hAnsi="Times New Roman" w:cs="Times New Roman"/>
          <w:sz w:val="28"/>
          <w:szCs w:val="28"/>
        </w:rPr>
        <w:t>_________________</w:t>
      </w:r>
    </w:p>
    <w:p w14:paraId="1FE1E730" w14:textId="77777777" w:rsidR="005D5A54" w:rsidRPr="00CA2823" w:rsidRDefault="005D5A54" w:rsidP="005D5A54">
      <w:pPr>
        <w:pStyle w:val="a7"/>
        <w:rPr>
          <w:rFonts w:ascii="Times New Roman" w:hAnsi="Times New Roman" w:cs="Times New Roman"/>
          <w:szCs w:val="28"/>
        </w:rPr>
      </w:pPr>
      <w:r w:rsidRPr="00CA2823">
        <w:rPr>
          <w:rFonts w:ascii="Times New Roman" w:hAnsi="Times New Roman" w:cs="Times New Roman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CA2823">
        <w:rPr>
          <w:rFonts w:ascii="Times New Roman" w:hAnsi="Times New Roman" w:cs="Times New Roman"/>
          <w:szCs w:val="28"/>
        </w:rPr>
        <w:t>(</w:t>
      </w:r>
      <w:proofErr w:type="gramStart"/>
      <w:r w:rsidRPr="00CA2823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CA2823">
        <w:rPr>
          <w:rFonts w:ascii="Times New Roman" w:hAnsi="Times New Roman" w:cs="Times New Roman"/>
          <w:szCs w:val="28"/>
        </w:rPr>
        <w:t xml:space="preserve">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CA2823">
        <w:rPr>
          <w:rFonts w:ascii="Times New Roman" w:hAnsi="Times New Roman" w:cs="Times New Roman"/>
          <w:szCs w:val="28"/>
        </w:rPr>
        <w:t>(ФИО)</w:t>
      </w:r>
    </w:p>
    <w:p w14:paraId="386EE3C5" w14:textId="77777777" w:rsidR="005D5A54" w:rsidRPr="00BE08D2" w:rsidRDefault="005D5A54" w:rsidP="005D5A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E08D2">
        <w:rPr>
          <w:rFonts w:ascii="Times New Roman" w:hAnsi="Times New Roman" w:cs="Times New Roman"/>
          <w:sz w:val="28"/>
          <w:szCs w:val="28"/>
        </w:rPr>
        <w:t>Дата выдачи «___»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BE08D2">
        <w:rPr>
          <w:rFonts w:ascii="Times New Roman" w:hAnsi="Times New Roman" w:cs="Times New Roman"/>
          <w:sz w:val="28"/>
          <w:szCs w:val="28"/>
        </w:rPr>
        <w:t>_ 20__ г.</w:t>
      </w:r>
    </w:p>
    <w:p w14:paraId="1124D369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4CCF2AA0" w14:textId="77777777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42A320E7" w14:textId="77777777" w:rsidR="005D5A54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07322386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</w:p>
    <w:p w14:paraId="29898AD9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* Описание удостоверения</w:t>
      </w:r>
    </w:p>
    <w:p w14:paraId="1CA05F08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</w:p>
    <w:p w14:paraId="4F6A7239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1. Обложка удостоверения изготовляется из натуральной или искусственной кожи в спектре от темно-красного до темно-коричневого цвета. В развернутом виде удостоверение имеет размер 19,5x6,5 см. На лицевой стороне обложки имеется изображение Государственного герба Республики Мордовия и надпись в одну строку «РЕСПУБЛИКА МОРДОВИЯ».</w:t>
      </w:r>
    </w:p>
    <w:p w14:paraId="41ACD703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2. На правой внутренней стороне бланка удостоверения наклеивается вкладыш, на котором компьютерным способом проставляется номер удостоверения, фамилия, имя, отчество и замещаемая должность владельца удостоверения. </w:t>
      </w:r>
    </w:p>
    <w:p w14:paraId="1EC173EB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Данные сведения заверяются подписью и печатью Главы </w:t>
      </w:r>
      <w:r>
        <w:rPr>
          <w:rFonts w:ascii="Times New Roman" w:hAnsi="Times New Roman" w:cs="Times New Roman"/>
          <w:szCs w:val="28"/>
        </w:rPr>
        <w:t>Атяшевского</w:t>
      </w:r>
      <w:r w:rsidRPr="00D54B08">
        <w:rPr>
          <w:rFonts w:ascii="Times New Roman" w:hAnsi="Times New Roman" w:cs="Times New Roman"/>
          <w:szCs w:val="28"/>
        </w:rPr>
        <w:t xml:space="preserve"> муниципального </w:t>
      </w:r>
      <w:proofErr w:type="gramStart"/>
      <w:r w:rsidRPr="00D54B08">
        <w:rPr>
          <w:rFonts w:ascii="Times New Roman" w:hAnsi="Times New Roman" w:cs="Times New Roman"/>
          <w:szCs w:val="28"/>
        </w:rPr>
        <w:t>района  –</w:t>
      </w:r>
      <w:proofErr w:type="gramEnd"/>
      <w:r w:rsidRPr="00D54B08">
        <w:rPr>
          <w:rFonts w:ascii="Times New Roman" w:hAnsi="Times New Roman" w:cs="Times New Roman"/>
          <w:szCs w:val="28"/>
        </w:rPr>
        <w:t xml:space="preserve"> в удостоверениях лиц, для которых он является представителем нанимателя (работодателем), либо подписью и печатью Председателя Совета депутатов муниципального 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D54B08">
        <w:rPr>
          <w:rFonts w:ascii="Times New Roman" w:hAnsi="Times New Roman" w:cs="Times New Roman"/>
          <w:szCs w:val="28"/>
        </w:rPr>
        <w:t xml:space="preserve">– в удостоверении Главы </w:t>
      </w:r>
      <w:r>
        <w:rPr>
          <w:rFonts w:ascii="Times New Roman" w:hAnsi="Times New Roman" w:cs="Times New Roman"/>
          <w:szCs w:val="28"/>
        </w:rPr>
        <w:t>Атяшевского</w:t>
      </w:r>
      <w:r w:rsidRPr="00D54B08">
        <w:rPr>
          <w:rFonts w:ascii="Times New Roman" w:hAnsi="Times New Roman" w:cs="Times New Roman"/>
          <w:szCs w:val="28"/>
        </w:rPr>
        <w:t xml:space="preserve"> муниципального района (городского округа). </w:t>
      </w:r>
    </w:p>
    <w:p w14:paraId="7E88D270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3. На левой внутренней стороне бланка удостоверения наклеивается вкладыш с фотографией владельца удостоверения. Фотография (анфас) в цветном изображении имеет размер 3х4 см без уголка. </w:t>
      </w:r>
    </w:p>
    <w:p w14:paraId="61FE0B3F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Фотография владельца удостоверения заверяется печатью Главы </w:t>
      </w:r>
      <w:r>
        <w:rPr>
          <w:rFonts w:ascii="Times New Roman" w:hAnsi="Times New Roman" w:cs="Times New Roman"/>
          <w:szCs w:val="28"/>
        </w:rPr>
        <w:t>Атяшевского</w:t>
      </w:r>
      <w:r w:rsidRPr="00D54B08">
        <w:rPr>
          <w:rFonts w:ascii="Times New Roman" w:hAnsi="Times New Roman" w:cs="Times New Roman"/>
          <w:szCs w:val="28"/>
        </w:rPr>
        <w:t xml:space="preserve"> </w:t>
      </w:r>
      <w:r w:rsidRPr="00D54B08">
        <w:rPr>
          <w:rFonts w:ascii="Times New Roman" w:hAnsi="Times New Roman" w:cs="Times New Roman"/>
          <w:szCs w:val="28"/>
        </w:rPr>
        <w:lastRenderedPageBreak/>
        <w:t xml:space="preserve">муниципального </w:t>
      </w:r>
      <w:proofErr w:type="gramStart"/>
      <w:r w:rsidRPr="00D54B08">
        <w:rPr>
          <w:rFonts w:ascii="Times New Roman" w:hAnsi="Times New Roman" w:cs="Times New Roman"/>
          <w:szCs w:val="28"/>
        </w:rPr>
        <w:t>района  –</w:t>
      </w:r>
      <w:proofErr w:type="gramEnd"/>
      <w:r w:rsidRPr="00D54B08">
        <w:rPr>
          <w:rFonts w:ascii="Times New Roman" w:hAnsi="Times New Roman" w:cs="Times New Roman"/>
          <w:szCs w:val="28"/>
        </w:rPr>
        <w:t xml:space="preserve"> в удостоверениях лиц, для которых он является представителем нанимателя (работодателем), либо подписью и печатью Председателя Совета депутатов муниципального района </w:t>
      </w:r>
      <w:r>
        <w:rPr>
          <w:rFonts w:ascii="Times New Roman" w:hAnsi="Times New Roman" w:cs="Times New Roman"/>
          <w:szCs w:val="28"/>
        </w:rPr>
        <w:t xml:space="preserve"> </w:t>
      </w:r>
      <w:r w:rsidRPr="00D54B08">
        <w:rPr>
          <w:rFonts w:ascii="Times New Roman" w:hAnsi="Times New Roman" w:cs="Times New Roman"/>
          <w:szCs w:val="28"/>
        </w:rPr>
        <w:t xml:space="preserve">– в удостоверении Главы </w:t>
      </w:r>
      <w:r>
        <w:rPr>
          <w:rFonts w:ascii="Times New Roman" w:hAnsi="Times New Roman" w:cs="Times New Roman"/>
          <w:szCs w:val="28"/>
        </w:rPr>
        <w:t>Атяшевского</w:t>
      </w:r>
      <w:r w:rsidRPr="00D54B08">
        <w:rPr>
          <w:rFonts w:ascii="Times New Roman" w:hAnsi="Times New Roman" w:cs="Times New Roman"/>
          <w:szCs w:val="28"/>
        </w:rPr>
        <w:t xml:space="preserve"> муниципального района. Цвет оттиска печати должен быть синим. </w:t>
      </w:r>
    </w:p>
    <w:p w14:paraId="6A0253C4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 xml:space="preserve">Правее фотографии типографическим способом нанесены цветное изображение государственного герба Республики Мордовия и ниже надпись в одну строку «РЕСПУБЛИКА МОРДОВИЯ». </w:t>
      </w:r>
    </w:p>
    <w:p w14:paraId="765464E9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Под фотографией владельца удостоверения компьютерным способом проставляется дата выдачи удостоверения, правее надпись «Настоящее удостоверение подлежит возврату при оставлении должности».</w:t>
      </w:r>
    </w:p>
    <w:p w14:paraId="1EB02F44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4. Вкладыш изготавливается из материала, имеющего степень защиты от подделки, при этом в фоновом формате допускается нанесение художественных изображений, символизирующих Республику Мордовия.</w:t>
      </w:r>
    </w:p>
    <w:p w14:paraId="6811F77A" w14:textId="77777777" w:rsidR="005D5A54" w:rsidRPr="00D54B08" w:rsidRDefault="005D5A54" w:rsidP="005D5A54">
      <w:pPr>
        <w:rPr>
          <w:rFonts w:ascii="Times New Roman" w:hAnsi="Times New Roman" w:cs="Times New Roman"/>
          <w:szCs w:val="28"/>
        </w:rPr>
      </w:pPr>
      <w:r w:rsidRPr="00D54B08">
        <w:rPr>
          <w:rFonts w:ascii="Times New Roman" w:hAnsi="Times New Roman" w:cs="Times New Roman"/>
          <w:szCs w:val="28"/>
        </w:rPr>
        <w:t>5. Удостоверение, не соответствующее описанию, а также с исправлениями, является недействительным.</w:t>
      </w:r>
    </w:p>
    <w:p w14:paraId="144FF0DE" w14:textId="77777777" w:rsidR="005D5A54" w:rsidRPr="00BE08D2" w:rsidRDefault="005D5A54" w:rsidP="005D5A54">
      <w:pPr>
        <w:rPr>
          <w:rFonts w:ascii="Times New Roman" w:hAnsi="Times New Roman" w:cs="Times New Roman"/>
          <w:sz w:val="28"/>
          <w:szCs w:val="28"/>
        </w:rPr>
      </w:pPr>
      <w:r w:rsidRPr="00D54B08">
        <w:rPr>
          <w:rFonts w:ascii="Times New Roman" w:hAnsi="Times New Roman" w:cs="Times New Roman"/>
          <w:sz w:val="28"/>
          <w:szCs w:val="28"/>
        </w:rPr>
        <w:tab/>
      </w:r>
    </w:p>
    <w:p w14:paraId="59D83D8D" w14:textId="77777777" w:rsidR="005D5A54" w:rsidRDefault="005D5A54" w:rsidP="005D5A54"/>
    <w:p w14:paraId="57BE404F" w14:textId="77777777" w:rsidR="005D5A54" w:rsidRDefault="005D5A54" w:rsidP="005D5A54"/>
    <w:p w14:paraId="38B5FABB" w14:textId="77777777" w:rsidR="005D5A54" w:rsidRDefault="005D5A54" w:rsidP="005D5A54"/>
    <w:p w14:paraId="38609E38" w14:textId="77777777" w:rsidR="005D5A54" w:rsidRDefault="005D5A54" w:rsidP="005D5A54"/>
    <w:p w14:paraId="6DA28C5A" w14:textId="77777777" w:rsidR="005D5A54" w:rsidRDefault="005D5A54" w:rsidP="005D5A54"/>
    <w:p w14:paraId="0FEF59E0" w14:textId="77777777" w:rsidR="005D5A54" w:rsidRDefault="005D5A54" w:rsidP="005D5A54"/>
    <w:p w14:paraId="6C579F8B" w14:textId="77777777" w:rsidR="005D5A54" w:rsidRDefault="005D5A54" w:rsidP="005D5A54"/>
    <w:p w14:paraId="78908809" w14:textId="77777777" w:rsidR="005D5A54" w:rsidRDefault="005D5A54" w:rsidP="005D5A54"/>
    <w:p w14:paraId="5BBFBAE0" w14:textId="77777777" w:rsidR="005D5A54" w:rsidRDefault="005D5A54" w:rsidP="005D5A54"/>
    <w:p w14:paraId="65711C15" w14:textId="77777777" w:rsidR="005D5A54" w:rsidRDefault="005D5A54" w:rsidP="005D5A54"/>
    <w:p w14:paraId="3F4F435F" w14:textId="77777777" w:rsidR="005D5A54" w:rsidRDefault="005D5A54" w:rsidP="005D5A54"/>
    <w:p w14:paraId="5ED86302" w14:textId="77777777" w:rsidR="005D5A54" w:rsidRDefault="005D5A54" w:rsidP="005D5A54"/>
    <w:p w14:paraId="2E5B3937" w14:textId="77777777" w:rsidR="005D5A54" w:rsidRDefault="005D5A54" w:rsidP="005D5A54"/>
    <w:p w14:paraId="7CAEC59F" w14:textId="77777777" w:rsidR="005D5A54" w:rsidRDefault="005D5A54" w:rsidP="005D5A54"/>
    <w:p w14:paraId="57E07260" w14:textId="77777777" w:rsidR="005D5A54" w:rsidRDefault="005D5A54" w:rsidP="005D5A54"/>
    <w:p w14:paraId="5890B267" w14:textId="77777777" w:rsidR="005D5A54" w:rsidRDefault="005D5A54" w:rsidP="005D5A54"/>
    <w:p w14:paraId="4218F7FA" w14:textId="77777777" w:rsidR="005D5A54" w:rsidRDefault="005D5A54" w:rsidP="005D5A54"/>
    <w:p w14:paraId="52EE1480" w14:textId="77777777" w:rsidR="005D5A54" w:rsidRDefault="005D5A54" w:rsidP="005D5A54"/>
    <w:p w14:paraId="129554CF" w14:textId="77777777" w:rsidR="005D5A54" w:rsidRDefault="005D5A54" w:rsidP="005D5A54"/>
    <w:p w14:paraId="05E348AB" w14:textId="77777777" w:rsidR="005D5A54" w:rsidRDefault="005D5A54" w:rsidP="005D5A54"/>
    <w:p w14:paraId="7B6775D3" w14:textId="77777777" w:rsidR="005D5A54" w:rsidRDefault="005D5A54" w:rsidP="005D5A54"/>
    <w:p w14:paraId="4B201836" w14:textId="77777777" w:rsidR="005D5A54" w:rsidRDefault="005D5A54" w:rsidP="005D5A54"/>
    <w:p w14:paraId="294DB380" w14:textId="77777777" w:rsidR="005D5A54" w:rsidRDefault="005D5A54" w:rsidP="005D5A54"/>
    <w:p w14:paraId="24EBEDD9" w14:textId="77777777" w:rsidR="005D5A54" w:rsidRDefault="005D5A54" w:rsidP="005D5A54"/>
    <w:p w14:paraId="0A106817" w14:textId="77777777" w:rsidR="005D5A54" w:rsidRDefault="005D5A54" w:rsidP="005D5A54"/>
    <w:p w14:paraId="3275EE0F" w14:textId="77777777" w:rsidR="005D5A54" w:rsidRDefault="005D5A54" w:rsidP="005D5A54"/>
    <w:p w14:paraId="713A75A9" w14:textId="77777777" w:rsidR="005D5A54" w:rsidRDefault="005D5A54" w:rsidP="005D5A54"/>
    <w:p w14:paraId="6AC0C7C8" w14:textId="77777777" w:rsidR="005D5A54" w:rsidRDefault="005D5A54" w:rsidP="005D5A54"/>
    <w:p w14:paraId="00BD395F" w14:textId="77777777" w:rsidR="005D5A54" w:rsidRDefault="005D5A54" w:rsidP="005D5A54"/>
    <w:p w14:paraId="764EB2B2" w14:textId="77777777" w:rsidR="005D5A54" w:rsidRDefault="005D5A54" w:rsidP="005D5A54"/>
    <w:p w14:paraId="442A57EB" w14:textId="77777777" w:rsidR="005D5A54" w:rsidRDefault="005D5A54" w:rsidP="005D5A54"/>
    <w:p w14:paraId="277B9E20" w14:textId="77777777" w:rsidR="005D5A54" w:rsidRDefault="005D5A54" w:rsidP="005D5A54"/>
    <w:p w14:paraId="4C6DFD9A" w14:textId="77777777" w:rsidR="005D5A54" w:rsidRDefault="005D5A54" w:rsidP="005D5A54"/>
    <w:p w14:paraId="32A6DDD4" w14:textId="77777777" w:rsidR="005D5A54" w:rsidRDefault="005D5A54" w:rsidP="005D5A54"/>
    <w:p w14:paraId="4698E289" w14:textId="77777777" w:rsidR="005D5A54" w:rsidRDefault="005D5A54" w:rsidP="005D5A54"/>
    <w:p w14:paraId="72377769" w14:textId="77777777" w:rsidR="005D5A54" w:rsidRDefault="005D5A54" w:rsidP="005D5A54"/>
    <w:p w14:paraId="54ECE896" w14:textId="77777777" w:rsidR="005D5A54" w:rsidRDefault="005D5A54" w:rsidP="005D5A54"/>
    <w:p w14:paraId="1FA39CA2" w14:textId="77777777" w:rsidR="005D5A54" w:rsidRDefault="005D5A54" w:rsidP="005D5A54"/>
    <w:sectPr w:rsidR="005D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94"/>
    <w:rsid w:val="005D5A54"/>
    <w:rsid w:val="00C73F94"/>
    <w:rsid w:val="00D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05EF"/>
  <w15:chartTrackingRefBased/>
  <w15:docId w15:val="{51C8E98D-D817-42FC-9F0F-71420484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A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5D5A54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D5A54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A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D5A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5A5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D5A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D5A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5D5A54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5D5A54"/>
    <w:pPr>
      <w:ind w:firstLine="0"/>
      <w:jc w:val="left"/>
    </w:pPr>
  </w:style>
  <w:style w:type="table" w:styleId="a9">
    <w:name w:val="Table Grid"/>
    <w:basedOn w:val="a1"/>
    <w:uiPriority w:val="59"/>
    <w:rsid w:val="005D5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5A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D5A5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2022-05-17T08:34:00Z</dcterms:created>
  <dcterms:modified xsi:type="dcterms:W3CDTF">2022-05-17T08:41:00Z</dcterms:modified>
</cp:coreProperties>
</file>