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33C0" w14:textId="77777777" w:rsidR="00357599" w:rsidRDefault="00357599" w:rsidP="00357599">
      <w:pPr>
        <w:pStyle w:val="a3"/>
        <w:rPr>
          <w:sz w:val="28"/>
        </w:rPr>
      </w:pPr>
    </w:p>
    <w:p w14:paraId="31E82AC9" w14:textId="77777777" w:rsidR="00357599" w:rsidRDefault="00357599" w:rsidP="00357599">
      <w:pPr>
        <w:pStyle w:val="a3"/>
        <w:rPr>
          <w:sz w:val="28"/>
        </w:rPr>
      </w:pPr>
    </w:p>
    <w:p w14:paraId="32BE3949" w14:textId="77777777" w:rsidR="00357599" w:rsidRPr="00357599" w:rsidRDefault="00357599" w:rsidP="00357599">
      <w:pPr>
        <w:keepNext/>
        <w:jc w:val="center"/>
        <w:outlineLvl w:val="2"/>
        <w:rPr>
          <w:b/>
          <w:sz w:val="48"/>
          <w:szCs w:val="20"/>
        </w:rPr>
      </w:pPr>
      <w:r w:rsidRPr="00357599">
        <w:rPr>
          <w:b/>
          <w:sz w:val="48"/>
          <w:szCs w:val="20"/>
        </w:rPr>
        <w:t>П О С Т А Н О В Л Е Н И Е</w:t>
      </w:r>
    </w:p>
    <w:p w14:paraId="46A87E4F" w14:textId="77777777" w:rsidR="00357599" w:rsidRPr="00357599" w:rsidRDefault="00357599" w:rsidP="00357599">
      <w:pPr>
        <w:keepNext/>
        <w:jc w:val="center"/>
        <w:outlineLvl w:val="4"/>
        <w:rPr>
          <w:sz w:val="36"/>
          <w:szCs w:val="20"/>
        </w:rPr>
      </w:pPr>
    </w:p>
    <w:p w14:paraId="49027FE7" w14:textId="77777777" w:rsidR="00357599" w:rsidRPr="00357599" w:rsidRDefault="00357599" w:rsidP="00357599">
      <w:pPr>
        <w:keepNext/>
        <w:jc w:val="center"/>
        <w:outlineLvl w:val="4"/>
        <w:rPr>
          <w:sz w:val="36"/>
          <w:szCs w:val="20"/>
        </w:rPr>
      </w:pPr>
      <w:r w:rsidRPr="00357599">
        <w:rPr>
          <w:sz w:val="36"/>
          <w:szCs w:val="20"/>
        </w:rPr>
        <w:t xml:space="preserve">АДМИНИСТРАЦИИ АТЯШЕВСКОГО </w:t>
      </w:r>
    </w:p>
    <w:p w14:paraId="7FF1ADA3" w14:textId="77777777" w:rsidR="00357599" w:rsidRPr="00357599" w:rsidRDefault="00357599" w:rsidP="00357599">
      <w:pPr>
        <w:keepNext/>
        <w:jc w:val="center"/>
        <w:outlineLvl w:val="4"/>
        <w:rPr>
          <w:sz w:val="36"/>
          <w:szCs w:val="20"/>
        </w:rPr>
      </w:pPr>
      <w:r w:rsidRPr="00357599">
        <w:rPr>
          <w:sz w:val="36"/>
          <w:szCs w:val="20"/>
        </w:rPr>
        <w:t>МУНИЦИПАЛЬНОГО РАЙОНА</w:t>
      </w:r>
    </w:p>
    <w:p w14:paraId="759F358E" w14:textId="77777777" w:rsidR="00357599" w:rsidRPr="00357599" w:rsidRDefault="00357599" w:rsidP="00357599">
      <w:pPr>
        <w:jc w:val="center"/>
        <w:rPr>
          <w:sz w:val="36"/>
          <w:szCs w:val="36"/>
        </w:rPr>
      </w:pPr>
      <w:r w:rsidRPr="00357599">
        <w:rPr>
          <w:sz w:val="36"/>
          <w:szCs w:val="36"/>
        </w:rPr>
        <w:t>РЕСПУБЛИКИ МОРДОВИЯ</w:t>
      </w:r>
    </w:p>
    <w:p w14:paraId="77D685CA" w14:textId="77777777" w:rsidR="00357599" w:rsidRPr="00357599" w:rsidRDefault="00357599" w:rsidP="00357599">
      <w:pPr>
        <w:rPr>
          <w:sz w:val="28"/>
          <w:szCs w:val="20"/>
        </w:rPr>
      </w:pPr>
    </w:p>
    <w:p w14:paraId="7BD7844D" w14:textId="44747EE8" w:rsidR="00357599" w:rsidRPr="00357599" w:rsidRDefault="00387C5E" w:rsidP="00357599">
      <w:pPr>
        <w:rPr>
          <w:sz w:val="28"/>
          <w:szCs w:val="20"/>
        </w:rPr>
      </w:pPr>
      <w:r>
        <w:rPr>
          <w:sz w:val="28"/>
          <w:szCs w:val="20"/>
        </w:rPr>
        <w:t>22.02.2024</w:t>
      </w:r>
      <w:r w:rsidR="00357599" w:rsidRPr="00357599">
        <w:rPr>
          <w:sz w:val="28"/>
          <w:szCs w:val="20"/>
        </w:rPr>
        <w:t xml:space="preserve">                                                                           №</w:t>
      </w:r>
      <w:r>
        <w:rPr>
          <w:sz w:val="28"/>
          <w:szCs w:val="20"/>
        </w:rPr>
        <w:t xml:space="preserve"> 76</w:t>
      </w:r>
      <w:r w:rsidR="00357599" w:rsidRPr="00357599">
        <w:rPr>
          <w:sz w:val="28"/>
          <w:szCs w:val="20"/>
        </w:rPr>
        <w:t xml:space="preserve">   </w:t>
      </w:r>
    </w:p>
    <w:p w14:paraId="15FB69CC" w14:textId="77777777" w:rsidR="00357599" w:rsidRPr="00357599" w:rsidRDefault="00357599" w:rsidP="00357599">
      <w:pPr>
        <w:jc w:val="center"/>
        <w:rPr>
          <w:szCs w:val="20"/>
        </w:rPr>
      </w:pPr>
      <w:proofErr w:type="spellStart"/>
      <w:r w:rsidRPr="00357599">
        <w:rPr>
          <w:szCs w:val="20"/>
        </w:rPr>
        <w:t>рп.Атяшево</w:t>
      </w:r>
      <w:proofErr w:type="spellEnd"/>
    </w:p>
    <w:p w14:paraId="69167945" w14:textId="77777777" w:rsidR="00357599" w:rsidRPr="00357599" w:rsidRDefault="00357599" w:rsidP="00357599">
      <w:pPr>
        <w:rPr>
          <w:sz w:val="20"/>
          <w:szCs w:val="20"/>
        </w:rPr>
      </w:pPr>
    </w:p>
    <w:p w14:paraId="1E3734D2" w14:textId="77777777" w:rsidR="00357599" w:rsidRPr="00357599" w:rsidRDefault="00357599" w:rsidP="00357599">
      <w:pPr>
        <w:rPr>
          <w:sz w:val="20"/>
          <w:szCs w:val="20"/>
          <w:u w:val="single"/>
        </w:rPr>
      </w:pPr>
    </w:p>
    <w:p w14:paraId="46F20D38" w14:textId="77777777" w:rsidR="00357599" w:rsidRPr="00357599" w:rsidRDefault="00357599" w:rsidP="00357599">
      <w:pPr>
        <w:rPr>
          <w:sz w:val="20"/>
          <w:szCs w:val="20"/>
        </w:rPr>
      </w:pPr>
    </w:p>
    <w:p w14:paraId="4EF1E845" w14:textId="77777777" w:rsidR="00357599" w:rsidRDefault="00357599" w:rsidP="00357599">
      <w:pPr>
        <w:pStyle w:val="a3"/>
        <w:rPr>
          <w:sz w:val="28"/>
        </w:rPr>
      </w:pPr>
      <w:r>
        <w:rPr>
          <w:sz w:val="28"/>
        </w:rPr>
        <w:t>О внесении изменений в Состав Координирующего штаба народных дружин на территории Атяшевского муниципального района</w:t>
      </w:r>
    </w:p>
    <w:p w14:paraId="3168917C" w14:textId="77777777" w:rsidR="00357599" w:rsidRDefault="00357599" w:rsidP="00357599">
      <w:pPr>
        <w:jc w:val="center"/>
        <w:rPr>
          <w:sz w:val="28"/>
        </w:rPr>
      </w:pPr>
    </w:p>
    <w:p w14:paraId="13A2038A" w14:textId="77777777" w:rsidR="00357599" w:rsidRDefault="00357599" w:rsidP="00357599">
      <w:pPr>
        <w:pStyle w:val="2"/>
        <w:jc w:val="center"/>
      </w:pPr>
    </w:p>
    <w:p w14:paraId="496E6F2B" w14:textId="77777777" w:rsidR="00357599" w:rsidRDefault="00357599" w:rsidP="00357599">
      <w:pPr>
        <w:jc w:val="center"/>
        <w:rPr>
          <w:sz w:val="28"/>
        </w:rPr>
      </w:pPr>
    </w:p>
    <w:p w14:paraId="2CAB9AA4" w14:textId="77777777" w:rsidR="00357599" w:rsidRDefault="00357599" w:rsidP="00357599">
      <w:pPr>
        <w:ind w:firstLine="708"/>
        <w:jc w:val="both"/>
        <w:rPr>
          <w:sz w:val="28"/>
        </w:rPr>
      </w:pPr>
      <w:r>
        <w:rPr>
          <w:sz w:val="28"/>
        </w:rPr>
        <w:t>1. Внести в Состав Координирующего штаба народных дружин на территории Атяшевского муниципального района, утвержденный Постановлением Администрации Атяшевского муниципального района Республики Мордовия от 16.01.2020 № 14 «О создании Координирующего штаба народных дружин на территории Атяшевского муниципального района» следующие изменения:</w:t>
      </w:r>
    </w:p>
    <w:p w14:paraId="4E584D22" w14:textId="77777777" w:rsidR="00357599" w:rsidRDefault="00357599" w:rsidP="00357599">
      <w:pPr>
        <w:ind w:firstLine="708"/>
        <w:jc w:val="both"/>
        <w:rPr>
          <w:sz w:val="28"/>
        </w:rPr>
      </w:pPr>
      <w:r>
        <w:rPr>
          <w:sz w:val="28"/>
        </w:rPr>
        <w:t>1) исключить: Еремкина Н.Д., Родину Л.Д.;</w:t>
      </w:r>
    </w:p>
    <w:p w14:paraId="2C93FD1A" w14:textId="77777777" w:rsidR="00357599" w:rsidRDefault="00357599" w:rsidP="00357599">
      <w:pPr>
        <w:ind w:firstLine="708"/>
        <w:jc w:val="both"/>
        <w:rPr>
          <w:sz w:val="28"/>
        </w:rPr>
      </w:pPr>
      <w:r>
        <w:rPr>
          <w:sz w:val="28"/>
        </w:rPr>
        <w:t xml:space="preserve">2) включить </w:t>
      </w:r>
      <w:proofErr w:type="spellStart"/>
      <w:r>
        <w:rPr>
          <w:sz w:val="28"/>
        </w:rPr>
        <w:t>Чапоргину</w:t>
      </w:r>
      <w:proofErr w:type="spellEnd"/>
      <w:r>
        <w:rPr>
          <w:sz w:val="28"/>
        </w:rPr>
        <w:t xml:space="preserve"> И.В.- И.о. начальника Управления образования Администрации Атяшевского муниципального района, заместителя руководителя Координирующего штаба;</w:t>
      </w:r>
    </w:p>
    <w:p w14:paraId="44618990" w14:textId="77777777" w:rsidR="00357599" w:rsidRDefault="00357599" w:rsidP="00357599">
      <w:pPr>
        <w:ind w:firstLine="708"/>
        <w:jc w:val="both"/>
        <w:rPr>
          <w:sz w:val="28"/>
        </w:rPr>
      </w:pPr>
      <w:r>
        <w:rPr>
          <w:sz w:val="28"/>
        </w:rPr>
        <w:t>3) изложить новые должности руководителя и секретаря Координирующего штаба:</w:t>
      </w:r>
    </w:p>
    <w:p w14:paraId="6CE73F36" w14:textId="77777777" w:rsidR="00357599" w:rsidRDefault="00357599" w:rsidP="00357599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Бухаркина</w:t>
      </w:r>
      <w:proofErr w:type="spellEnd"/>
      <w:r>
        <w:rPr>
          <w:sz w:val="28"/>
        </w:rPr>
        <w:t xml:space="preserve"> Н.М.-заместитель Главы района по социальным вопросам, руководитель Координирующего штаба;</w:t>
      </w:r>
    </w:p>
    <w:p w14:paraId="7E70FC04" w14:textId="77777777" w:rsidR="00357599" w:rsidRDefault="00357599" w:rsidP="00357599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Сабайкина</w:t>
      </w:r>
      <w:proofErr w:type="spellEnd"/>
      <w:r>
        <w:rPr>
          <w:sz w:val="28"/>
        </w:rPr>
        <w:t xml:space="preserve"> Е.И.- заместитель начальника управления делами, заведующий отделом по кадровой работе Администрации Атяшевского муниципального района, секретарь Координирующего штаба.</w:t>
      </w:r>
    </w:p>
    <w:p w14:paraId="4F8119F7" w14:textId="77777777" w:rsidR="00357599" w:rsidRPr="00672213" w:rsidRDefault="00357599" w:rsidP="00357599">
      <w:pPr>
        <w:jc w:val="both"/>
        <w:rPr>
          <w:sz w:val="28"/>
        </w:rPr>
      </w:pPr>
      <w:r>
        <w:rPr>
          <w:sz w:val="28"/>
        </w:rPr>
        <w:t xml:space="preserve">        2. Настоящее Постановление вступает в силу после его официального опубликования.</w:t>
      </w:r>
    </w:p>
    <w:p w14:paraId="26CE03F4" w14:textId="77777777" w:rsidR="00357599" w:rsidRDefault="00357599" w:rsidP="00357599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487A7EB5" w14:textId="77777777" w:rsidR="00357599" w:rsidRDefault="00357599" w:rsidP="00357599">
      <w:pPr>
        <w:rPr>
          <w:sz w:val="28"/>
        </w:rPr>
      </w:pPr>
    </w:p>
    <w:p w14:paraId="1E5BC225" w14:textId="77777777" w:rsidR="00357599" w:rsidRDefault="00357599" w:rsidP="00357599">
      <w:pPr>
        <w:pStyle w:val="1"/>
      </w:pPr>
      <w:r>
        <w:t xml:space="preserve">Глава Атяшевского </w:t>
      </w:r>
    </w:p>
    <w:p w14:paraId="4133B77E" w14:textId="77777777" w:rsidR="00357599" w:rsidRDefault="00357599" w:rsidP="00357599">
      <w:pPr>
        <w:pStyle w:val="1"/>
      </w:pPr>
      <w:r>
        <w:t xml:space="preserve">муниципального района </w:t>
      </w:r>
    </w:p>
    <w:p w14:paraId="7813437F" w14:textId="77777777" w:rsidR="00357599" w:rsidRDefault="00357599" w:rsidP="00357599">
      <w:pPr>
        <w:pStyle w:val="1"/>
      </w:pPr>
      <w:r>
        <w:t xml:space="preserve">Республики Мордовия                                                                      </w:t>
      </w:r>
      <w:proofErr w:type="spellStart"/>
      <w:r>
        <w:t>К.Н.Николаев</w:t>
      </w:r>
      <w:proofErr w:type="spellEnd"/>
      <w:r>
        <w:t xml:space="preserve">    </w:t>
      </w:r>
    </w:p>
    <w:p w14:paraId="16116077" w14:textId="77777777" w:rsidR="00357599" w:rsidRDefault="00357599" w:rsidP="00357599">
      <w:pPr>
        <w:pStyle w:val="1"/>
      </w:pPr>
    </w:p>
    <w:p w14:paraId="33AE7C7D" w14:textId="77777777" w:rsidR="00357599" w:rsidRDefault="00357599" w:rsidP="00357599"/>
    <w:p w14:paraId="47EA9749" w14:textId="77777777" w:rsidR="00357599" w:rsidRDefault="00357599" w:rsidP="00357599"/>
    <w:p w14:paraId="0DBA9720" w14:textId="77777777" w:rsidR="002858CC" w:rsidRDefault="002858CC"/>
    <w:sectPr w:rsidR="0028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99"/>
    <w:rsid w:val="002858CC"/>
    <w:rsid w:val="00357599"/>
    <w:rsid w:val="00387C5E"/>
    <w:rsid w:val="00674331"/>
    <w:rsid w:val="00E0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CFE0"/>
  <w15:chartTrackingRefBased/>
  <w15:docId w15:val="{04E01F3A-BC67-4342-B00A-32477ECA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59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5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5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5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35759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3575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35759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575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75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5759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Общая</cp:lastModifiedBy>
  <cp:revision>3</cp:revision>
  <dcterms:created xsi:type="dcterms:W3CDTF">2024-02-29T11:37:00Z</dcterms:created>
  <dcterms:modified xsi:type="dcterms:W3CDTF">2024-02-29T11:46:00Z</dcterms:modified>
</cp:coreProperties>
</file>