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7F03" w14:textId="77777777" w:rsidR="00D03D6E" w:rsidRPr="00AF4B95" w:rsidRDefault="00D03D6E" w:rsidP="00D03D6E">
      <w:pPr>
        <w:keepNext/>
        <w:jc w:val="center"/>
        <w:outlineLvl w:val="2"/>
        <w:rPr>
          <w:b/>
          <w:sz w:val="48"/>
          <w:szCs w:val="20"/>
          <w:lang w:eastAsia="ru-RU"/>
        </w:rPr>
      </w:pPr>
      <w:r w:rsidRPr="00AF4B95">
        <w:rPr>
          <w:b/>
          <w:sz w:val="48"/>
          <w:szCs w:val="20"/>
          <w:lang w:eastAsia="ru-RU"/>
        </w:rPr>
        <w:t>П О С Т А Н О В Л Е Н И Е</w:t>
      </w:r>
    </w:p>
    <w:p w14:paraId="3B777B9E" w14:textId="77777777" w:rsidR="00D03D6E" w:rsidRPr="00AF4B95" w:rsidRDefault="00D03D6E" w:rsidP="00D03D6E">
      <w:pPr>
        <w:keepNext/>
        <w:jc w:val="center"/>
        <w:outlineLvl w:val="4"/>
        <w:rPr>
          <w:sz w:val="36"/>
          <w:szCs w:val="20"/>
          <w:lang w:eastAsia="ru-RU"/>
        </w:rPr>
      </w:pPr>
    </w:p>
    <w:p w14:paraId="71CE3AF5" w14:textId="77777777" w:rsidR="00D03D6E" w:rsidRPr="00AF4B95" w:rsidRDefault="00D03D6E" w:rsidP="00D03D6E">
      <w:pPr>
        <w:keepNext/>
        <w:jc w:val="center"/>
        <w:outlineLvl w:val="4"/>
        <w:rPr>
          <w:sz w:val="36"/>
          <w:szCs w:val="20"/>
          <w:lang w:eastAsia="ru-RU"/>
        </w:rPr>
      </w:pPr>
      <w:r w:rsidRPr="00AF4B95">
        <w:rPr>
          <w:sz w:val="36"/>
          <w:szCs w:val="20"/>
          <w:lang w:eastAsia="ru-RU"/>
        </w:rPr>
        <w:t xml:space="preserve">АДМИНИСТРАЦИИ АТЯШЕВСКОГО </w:t>
      </w:r>
    </w:p>
    <w:p w14:paraId="0FB8ABB0" w14:textId="77777777" w:rsidR="00D03D6E" w:rsidRPr="00AF4B95" w:rsidRDefault="00D03D6E" w:rsidP="00D03D6E">
      <w:pPr>
        <w:keepNext/>
        <w:jc w:val="center"/>
        <w:outlineLvl w:val="4"/>
        <w:rPr>
          <w:sz w:val="36"/>
          <w:szCs w:val="20"/>
          <w:lang w:eastAsia="ru-RU"/>
        </w:rPr>
      </w:pPr>
      <w:r w:rsidRPr="00AF4B95">
        <w:rPr>
          <w:sz w:val="36"/>
          <w:szCs w:val="20"/>
          <w:lang w:eastAsia="ru-RU"/>
        </w:rPr>
        <w:t>МУНИЦИПАЛЬНОГО РАЙОНА</w:t>
      </w:r>
    </w:p>
    <w:p w14:paraId="3A9F3AF5" w14:textId="77777777" w:rsidR="00D03D6E" w:rsidRPr="00AF4B95" w:rsidRDefault="00D03D6E" w:rsidP="00D03D6E">
      <w:pPr>
        <w:jc w:val="center"/>
        <w:rPr>
          <w:sz w:val="36"/>
          <w:szCs w:val="36"/>
          <w:lang w:eastAsia="ru-RU"/>
        </w:rPr>
      </w:pPr>
      <w:r w:rsidRPr="00AF4B95">
        <w:rPr>
          <w:sz w:val="36"/>
          <w:szCs w:val="36"/>
          <w:lang w:eastAsia="ru-RU"/>
        </w:rPr>
        <w:t>РЕСПУБЛИКИ МОРДОВИЯ</w:t>
      </w:r>
    </w:p>
    <w:p w14:paraId="09A58F71" w14:textId="77777777" w:rsidR="00D03D6E" w:rsidRPr="00AF4B95" w:rsidRDefault="00D03D6E" w:rsidP="00D03D6E">
      <w:pPr>
        <w:rPr>
          <w:sz w:val="28"/>
          <w:szCs w:val="20"/>
          <w:lang w:eastAsia="ru-RU"/>
        </w:rPr>
      </w:pPr>
    </w:p>
    <w:p w14:paraId="2F7C8BA3" w14:textId="439BC582" w:rsidR="00D03D6E" w:rsidRPr="00AF4B95" w:rsidRDefault="00D03D6E" w:rsidP="00E64B87">
      <w:pPr>
        <w:jc w:val="center"/>
        <w:rPr>
          <w:sz w:val="28"/>
          <w:szCs w:val="20"/>
          <w:lang w:eastAsia="ru-RU"/>
        </w:rPr>
      </w:pPr>
      <w:r>
        <w:rPr>
          <w:sz w:val="28"/>
          <w:szCs w:val="20"/>
          <w:lang w:eastAsia="ru-RU"/>
        </w:rPr>
        <w:t>2</w:t>
      </w:r>
      <w:r w:rsidR="00E64B87">
        <w:rPr>
          <w:sz w:val="28"/>
          <w:szCs w:val="20"/>
          <w:lang w:eastAsia="ru-RU"/>
        </w:rPr>
        <w:t>6</w:t>
      </w:r>
      <w:r>
        <w:rPr>
          <w:sz w:val="28"/>
          <w:szCs w:val="20"/>
          <w:lang w:eastAsia="ru-RU"/>
        </w:rPr>
        <w:t>.0</w:t>
      </w:r>
      <w:r w:rsidR="00E64B87">
        <w:rPr>
          <w:sz w:val="28"/>
          <w:szCs w:val="20"/>
          <w:lang w:eastAsia="ru-RU"/>
        </w:rPr>
        <w:t>6</w:t>
      </w:r>
      <w:r>
        <w:rPr>
          <w:sz w:val="28"/>
          <w:szCs w:val="20"/>
          <w:lang w:eastAsia="ru-RU"/>
        </w:rPr>
        <w:t>.2026</w:t>
      </w:r>
      <w:r w:rsidRPr="00AF4B95">
        <w:rPr>
          <w:sz w:val="28"/>
          <w:szCs w:val="20"/>
          <w:lang w:eastAsia="ru-RU"/>
        </w:rPr>
        <w:t xml:space="preserve">                                   </w:t>
      </w:r>
      <w:r>
        <w:rPr>
          <w:sz w:val="28"/>
          <w:szCs w:val="20"/>
          <w:lang w:eastAsia="ru-RU"/>
        </w:rPr>
        <w:t xml:space="preserve">                         </w:t>
      </w:r>
      <w:r w:rsidRPr="00AF4B95">
        <w:rPr>
          <w:sz w:val="28"/>
          <w:szCs w:val="20"/>
          <w:lang w:eastAsia="ru-RU"/>
        </w:rPr>
        <w:t xml:space="preserve">   №</w:t>
      </w:r>
      <w:r w:rsidR="00E64B87">
        <w:rPr>
          <w:sz w:val="28"/>
          <w:szCs w:val="20"/>
          <w:lang w:eastAsia="ru-RU"/>
        </w:rPr>
        <w:t>316</w:t>
      </w:r>
    </w:p>
    <w:p w14:paraId="5805BEC9" w14:textId="77777777" w:rsidR="00D03D6E" w:rsidRPr="00AF4B95" w:rsidRDefault="00D03D6E" w:rsidP="00E64B87">
      <w:pPr>
        <w:jc w:val="center"/>
        <w:rPr>
          <w:szCs w:val="20"/>
          <w:lang w:eastAsia="ru-RU"/>
        </w:rPr>
      </w:pPr>
      <w:r w:rsidRPr="00AF4B95">
        <w:rPr>
          <w:szCs w:val="20"/>
          <w:lang w:eastAsia="ru-RU"/>
        </w:rPr>
        <w:t>рп.Атяшево</w:t>
      </w:r>
    </w:p>
    <w:p w14:paraId="694709B6" w14:textId="77777777" w:rsidR="001706CE" w:rsidRDefault="001706CE">
      <w:pPr>
        <w:spacing w:before="8"/>
        <w:rPr>
          <w:b/>
          <w:sz w:val="28"/>
          <w:szCs w:val="28"/>
        </w:rPr>
      </w:pPr>
    </w:p>
    <w:p w14:paraId="654C6CD2" w14:textId="77777777" w:rsidR="006F570B" w:rsidRDefault="006F570B">
      <w:pPr>
        <w:spacing w:before="8"/>
        <w:rPr>
          <w:b/>
          <w:sz w:val="28"/>
          <w:szCs w:val="28"/>
        </w:rPr>
      </w:pPr>
    </w:p>
    <w:p w14:paraId="3FF7AF19" w14:textId="77777777" w:rsidR="006F570B" w:rsidRDefault="006F570B">
      <w:pPr>
        <w:spacing w:before="8"/>
        <w:rPr>
          <w:b/>
          <w:sz w:val="28"/>
          <w:szCs w:val="28"/>
        </w:rPr>
      </w:pPr>
    </w:p>
    <w:p w14:paraId="1C0520C2" w14:textId="77777777" w:rsidR="001706CE" w:rsidRDefault="001706CE">
      <w:pPr>
        <w:spacing w:before="8"/>
        <w:rPr>
          <w:b/>
          <w:sz w:val="28"/>
          <w:szCs w:val="28"/>
        </w:rPr>
      </w:pPr>
    </w:p>
    <w:p w14:paraId="0BC681AE" w14:textId="77777777" w:rsidR="00C14652" w:rsidRPr="001706CE" w:rsidRDefault="00C14652">
      <w:pPr>
        <w:spacing w:before="8"/>
        <w:rPr>
          <w:b/>
          <w:sz w:val="28"/>
          <w:szCs w:val="28"/>
        </w:rPr>
      </w:pPr>
    </w:p>
    <w:p w14:paraId="44B0C8FF" w14:textId="5858544A" w:rsidR="009544BB" w:rsidRDefault="00E64B87" w:rsidP="00E64B87">
      <w:pPr>
        <w:jc w:val="center"/>
        <w:rPr>
          <w:b/>
          <w:w w:val="110"/>
          <w:sz w:val="28"/>
          <w:szCs w:val="28"/>
        </w:rPr>
      </w:pPr>
      <w:r w:rsidRPr="00E64B87">
        <w:rPr>
          <w:b/>
          <w:w w:val="110"/>
          <w:sz w:val="28"/>
          <w:szCs w:val="28"/>
        </w:rPr>
        <w:t>О ВНЕСЕНИИ ИЗМЕНЕНИЙ В СОСТАВ КОМИССИИ ПО ОСУЩЕСТВЛЕНИЮ КОНТРОЛЯ ЗА ИСПОЛЬЗОВАНИЕМ ЖИЛЫХ ПОМЕЩЕНИЙ СПЕЦИАЛИЗИРОВАННОГО ЖИЛИЩНОГО ФОНДА АТЯШЕВСКОГО МУНИЦИПАЛЬНОГО РАЙОНА РЕСПУБЛИКИ МОРДОВИЯ, ПРЕДОСТАВЛЕННЫХ ДЕТЯМ-СИРОТАМ И ДЕТЯМ, ОСТАВШИМСЯ БЕЗ ПОПЕЧЕНИЯ РОДИТЕЛЕЙ, ЛИЦАМ ИЗ ЧИСЛА ДЕТЕЙ-СИРОТ И ДЕТЕЙ, ОСТАВШИХСЯ БЕЗ ПОПЕЧЕНИЯ РОДИТЕЛЕЙ, НА ТЕРРИТОРИИ АТЯШЕВСКОГО МУНИЦИПАЛЬНОГО РАЙОНА РЕСПУБЛИКИ МОРДОВИЯ</w:t>
      </w:r>
    </w:p>
    <w:p w14:paraId="3709E469" w14:textId="77777777" w:rsidR="00E64B87" w:rsidRPr="006F570B" w:rsidRDefault="00E64B87" w:rsidP="006F570B">
      <w:pPr>
        <w:jc w:val="both"/>
        <w:rPr>
          <w:sz w:val="28"/>
          <w:szCs w:val="28"/>
        </w:rPr>
      </w:pPr>
    </w:p>
    <w:p w14:paraId="7D2F3DFA" w14:textId="77777777" w:rsidR="00205239" w:rsidRDefault="00205239" w:rsidP="00205239">
      <w:pPr>
        <w:tabs>
          <w:tab w:val="left" w:pos="1146"/>
        </w:tabs>
        <w:spacing w:line="244" w:lineRule="auto"/>
        <w:ind w:right="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073A9" w:rsidRPr="00205239">
        <w:rPr>
          <w:sz w:val="28"/>
          <w:szCs w:val="28"/>
        </w:rPr>
        <w:t xml:space="preserve">Утвердить </w:t>
      </w:r>
      <w:r w:rsidR="00E64B87" w:rsidRPr="00205239">
        <w:rPr>
          <w:sz w:val="28"/>
          <w:szCs w:val="28"/>
        </w:rPr>
        <w:t>изменения, которые вносятся в Состав комиссии по осуществлению контроля за использованием жилых помещений специализированного жилищного фонда Атяшевского муниципального района Республики Мордовия, предоставленных детям-сиротам и</w:t>
      </w:r>
      <w:r w:rsidRPr="00205239">
        <w:rPr>
          <w:sz w:val="28"/>
          <w:szCs w:val="28"/>
        </w:rPr>
        <w:t xml:space="preserve"> </w:t>
      </w:r>
      <w:r w:rsidR="00E64B87" w:rsidRPr="00205239">
        <w:rPr>
          <w:sz w:val="28"/>
          <w:szCs w:val="28"/>
        </w:rPr>
        <w:t>детям, оставшимся без попечения родителей,  лицам из числа детей-сирот и детей, оставшихся без попечения родителей, на территории Атяшевского муниципального района Республики Мордовия, утвержденный Постановлением Администрации Атяшевского муниципального района Республики Мордовия от 13.05.2024 г. № 219.</w:t>
      </w:r>
    </w:p>
    <w:p w14:paraId="28074E19" w14:textId="191101B6" w:rsidR="00205239" w:rsidRDefault="00E073A9" w:rsidP="00205239">
      <w:pPr>
        <w:tabs>
          <w:tab w:val="left" w:pos="1146"/>
        </w:tabs>
        <w:spacing w:line="244" w:lineRule="auto"/>
        <w:ind w:right="138" w:firstLine="567"/>
        <w:jc w:val="both"/>
        <w:rPr>
          <w:sz w:val="28"/>
          <w:szCs w:val="28"/>
        </w:rPr>
      </w:pPr>
      <w:r w:rsidRPr="00C14652">
        <w:rPr>
          <w:sz w:val="28"/>
          <w:szCs w:val="28"/>
        </w:rPr>
        <w:t xml:space="preserve">2.  </w:t>
      </w:r>
      <w:r w:rsidR="00205239">
        <w:rPr>
          <w:sz w:val="28"/>
          <w:szCs w:val="28"/>
        </w:rPr>
        <w:t>Контроль за исполнением Постановления оставляю за собой.</w:t>
      </w:r>
    </w:p>
    <w:p w14:paraId="5A8C3B47" w14:textId="5B4FB824" w:rsidR="009544BB" w:rsidRPr="00C14652" w:rsidRDefault="00205239" w:rsidP="00205239">
      <w:pPr>
        <w:tabs>
          <w:tab w:val="left" w:pos="1146"/>
        </w:tabs>
        <w:spacing w:line="244" w:lineRule="auto"/>
        <w:ind w:right="13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14652" w:rsidRPr="00C14652">
        <w:rPr>
          <w:sz w:val="28"/>
          <w:szCs w:val="28"/>
        </w:rPr>
        <w:t>Настоящее</w:t>
      </w:r>
      <w:r w:rsidR="00C14652" w:rsidRPr="00C14652">
        <w:rPr>
          <w:spacing w:val="55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постановление</w:t>
      </w:r>
      <w:r w:rsidR="00C14652" w:rsidRPr="00C14652">
        <w:rPr>
          <w:spacing w:val="5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вступает</w:t>
      </w:r>
      <w:r w:rsidR="00C14652" w:rsidRPr="00C14652">
        <w:rPr>
          <w:spacing w:val="64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в</w:t>
      </w:r>
      <w:r w:rsidR="00C14652" w:rsidRPr="00C14652">
        <w:rPr>
          <w:spacing w:val="43"/>
          <w:sz w:val="28"/>
          <w:szCs w:val="28"/>
        </w:rPr>
        <w:t xml:space="preserve"> </w:t>
      </w:r>
      <w:r w:rsidR="00C14652" w:rsidRPr="00C14652">
        <w:rPr>
          <w:sz w:val="28"/>
          <w:szCs w:val="28"/>
        </w:rPr>
        <w:t>силу</w:t>
      </w:r>
      <w:r w:rsidR="00C14652" w:rsidRPr="00C14652"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после его официального опубликования</w:t>
      </w:r>
      <w:r w:rsidR="00E073A9" w:rsidRPr="00C14652">
        <w:rPr>
          <w:sz w:val="28"/>
          <w:szCs w:val="28"/>
        </w:rPr>
        <w:t>.</w:t>
      </w:r>
    </w:p>
    <w:p w14:paraId="50CAF639" w14:textId="77777777" w:rsidR="00E073A9" w:rsidRDefault="00E073A9" w:rsidP="00E073A9">
      <w:pPr>
        <w:pStyle w:val="a5"/>
        <w:tabs>
          <w:tab w:val="left" w:pos="709"/>
        </w:tabs>
        <w:spacing w:before="13"/>
        <w:ind w:left="142" w:firstLine="851"/>
        <w:rPr>
          <w:sz w:val="28"/>
          <w:szCs w:val="28"/>
        </w:rPr>
      </w:pPr>
    </w:p>
    <w:p w14:paraId="1554C3F9" w14:textId="77777777" w:rsidR="00E073A9" w:rsidRPr="00E073A9" w:rsidRDefault="00E073A9" w:rsidP="00E073A9">
      <w:pPr>
        <w:tabs>
          <w:tab w:val="left" w:pos="709"/>
        </w:tabs>
        <w:spacing w:before="13"/>
        <w:rPr>
          <w:sz w:val="28"/>
          <w:szCs w:val="28"/>
        </w:rPr>
      </w:pPr>
    </w:p>
    <w:p w14:paraId="6FEEE412" w14:textId="77777777" w:rsidR="00E073A9" w:rsidRPr="00E073A9" w:rsidRDefault="00E073A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  <w:r w:rsidRPr="00E073A9">
        <w:rPr>
          <w:b/>
          <w:sz w:val="28"/>
          <w:szCs w:val="28"/>
        </w:rPr>
        <w:t>Глава Атяшевского</w:t>
      </w:r>
    </w:p>
    <w:p w14:paraId="3AB084B8" w14:textId="77777777" w:rsidR="00E073A9" w:rsidRPr="00E073A9" w:rsidRDefault="00E073A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  <w:r w:rsidRPr="00E073A9">
        <w:rPr>
          <w:b/>
          <w:sz w:val="28"/>
          <w:szCs w:val="28"/>
        </w:rPr>
        <w:t xml:space="preserve">Муниципального района </w:t>
      </w:r>
    </w:p>
    <w:p w14:paraId="20E05C30" w14:textId="77777777" w:rsidR="00E073A9" w:rsidRDefault="00E073A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  <w:r w:rsidRPr="00E073A9">
        <w:rPr>
          <w:b/>
          <w:sz w:val="28"/>
          <w:szCs w:val="28"/>
        </w:rPr>
        <w:t xml:space="preserve">Республики Мордовия                                                               </w:t>
      </w:r>
      <w:r w:rsidR="006F570B">
        <w:rPr>
          <w:b/>
          <w:sz w:val="28"/>
          <w:szCs w:val="28"/>
        </w:rPr>
        <w:t xml:space="preserve">       </w:t>
      </w:r>
      <w:r w:rsidRPr="00E073A9">
        <w:rPr>
          <w:b/>
          <w:sz w:val="28"/>
          <w:szCs w:val="28"/>
        </w:rPr>
        <w:t>К.Н. Николаев</w:t>
      </w:r>
    </w:p>
    <w:p w14:paraId="7CA1ADF3" w14:textId="77777777" w:rsidR="00205239" w:rsidRDefault="0020523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</w:p>
    <w:p w14:paraId="1D530D9B" w14:textId="77777777" w:rsidR="00205239" w:rsidRDefault="0020523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</w:p>
    <w:p w14:paraId="563CDE4D" w14:textId="77777777" w:rsidR="00205239" w:rsidRDefault="0020523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</w:p>
    <w:p w14:paraId="5D3E7622" w14:textId="77777777" w:rsidR="00205239" w:rsidRDefault="0020523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</w:p>
    <w:p w14:paraId="79BEA1AC" w14:textId="77777777" w:rsidR="00205239" w:rsidRDefault="0020523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</w:p>
    <w:p w14:paraId="2D7239F1" w14:textId="77777777" w:rsidR="00205239" w:rsidRDefault="00205239" w:rsidP="00E073A9">
      <w:pPr>
        <w:tabs>
          <w:tab w:val="left" w:pos="709"/>
        </w:tabs>
        <w:spacing w:before="13"/>
        <w:rPr>
          <w:b/>
          <w:sz w:val="28"/>
          <w:szCs w:val="28"/>
        </w:rPr>
      </w:pPr>
    </w:p>
    <w:p w14:paraId="49E32F0B" w14:textId="1FBBA64E" w:rsidR="00205239" w:rsidRP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Утверждены</w:t>
      </w:r>
    </w:p>
    <w:p w14:paraId="5FF94618" w14:textId="1DD1BE0F" w:rsidR="00205239" w:rsidRP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Постановлением Администрации</w:t>
      </w:r>
    </w:p>
    <w:p w14:paraId="311EB87D" w14:textId="3B975090" w:rsidR="00205239" w:rsidRP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Атяшевского муниципального района</w:t>
      </w:r>
    </w:p>
    <w:p w14:paraId="42A11185" w14:textId="5103CA04" w:rsidR="00205239" w:rsidRP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Республики Мордовия</w:t>
      </w:r>
    </w:p>
    <w:p w14:paraId="0D05C5F7" w14:textId="663269F8" w:rsid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05239">
        <w:rPr>
          <w:bCs/>
          <w:sz w:val="28"/>
          <w:szCs w:val="28"/>
        </w:rPr>
        <w:t>т 23.06.2026 г. № 316</w:t>
      </w:r>
    </w:p>
    <w:p w14:paraId="3834447A" w14:textId="77777777" w:rsid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</w:p>
    <w:p w14:paraId="0441DBE3" w14:textId="482A0D25" w:rsidR="00205239" w:rsidRDefault="00205239" w:rsidP="00205239">
      <w:pPr>
        <w:tabs>
          <w:tab w:val="left" w:pos="709"/>
        </w:tabs>
        <w:spacing w:before="13"/>
        <w:jc w:val="center"/>
        <w:rPr>
          <w:b/>
          <w:bCs/>
          <w:sz w:val="28"/>
          <w:szCs w:val="28"/>
        </w:rPr>
      </w:pPr>
      <w:r w:rsidRPr="00205239">
        <w:rPr>
          <w:b/>
          <w:bCs/>
          <w:sz w:val="28"/>
          <w:szCs w:val="28"/>
        </w:rPr>
        <w:t>Изменения</w:t>
      </w:r>
      <w:r w:rsidRPr="00205239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205239">
        <w:rPr>
          <w:b/>
          <w:bCs/>
          <w:sz w:val="28"/>
          <w:szCs w:val="28"/>
        </w:rPr>
        <w:t xml:space="preserve"> которые вносятся в Состав комиссии по осуществлению контроля за использованием жилых помещений специализированного жилищного фонда Атяшевского муниципального района Республики Мордовия, предоставленных детям-сиротам и детям, оставшимся без попечения родителей,  лицам из числа детей-сирот и детей, оставшихся без попечения родителей, на территории Атяшевского муниципального района Республики Мордовия</w:t>
      </w:r>
    </w:p>
    <w:p w14:paraId="15166E2C" w14:textId="77777777" w:rsidR="00205239" w:rsidRDefault="00205239" w:rsidP="00205239">
      <w:pPr>
        <w:tabs>
          <w:tab w:val="left" w:pos="709"/>
        </w:tabs>
        <w:spacing w:before="13"/>
        <w:jc w:val="center"/>
        <w:rPr>
          <w:b/>
          <w:bCs/>
          <w:sz w:val="28"/>
          <w:szCs w:val="28"/>
        </w:rPr>
      </w:pPr>
    </w:p>
    <w:p w14:paraId="388E1745" w14:textId="44ABDDA5" w:rsidR="00205239" w:rsidRDefault="00205239" w:rsidP="00205239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 w:rsidRPr="00205239">
        <w:rPr>
          <w:sz w:val="28"/>
          <w:szCs w:val="28"/>
        </w:rPr>
        <w:t xml:space="preserve">Состав комиссии по осуществлению контроля за использованием жилых помещений специализированного жилищного фонда Атяшевского муниципального района Республики Мордовия, </w:t>
      </w:r>
      <w:r w:rsidRPr="00205239">
        <w:rPr>
          <w:sz w:val="28"/>
          <w:szCs w:val="28"/>
        </w:rPr>
        <w:t>предоставленных детям-сиротам и детям, оставшимся без попечения родителей,  лицам из числа детей-сирот и детей, оставшихся без попечения родителей, на территории Атяшевского муниципального района Республики Мордовия</w:t>
      </w:r>
      <w:r>
        <w:rPr>
          <w:sz w:val="28"/>
          <w:szCs w:val="28"/>
        </w:rPr>
        <w:t xml:space="preserve"> изложить в следующей редакции:</w:t>
      </w:r>
    </w:p>
    <w:p w14:paraId="393BB32B" w14:textId="331FED1D" w:rsidR="00205239" w:rsidRDefault="00205239" w:rsidP="00205239">
      <w:pPr>
        <w:tabs>
          <w:tab w:val="left" w:pos="709"/>
        </w:tabs>
        <w:spacing w:before="13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«Утвержден</w:t>
      </w:r>
    </w:p>
    <w:p w14:paraId="339D90DB" w14:textId="77777777" w:rsidR="00205239" w:rsidRP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Постановлением Администрации</w:t>
      </w:r>
    </w:p>
    <w:p w14:paraId="3ECAF7F4" w14:textId="77777777" w:rsidR="00205239" w:rsidRPr="00205239" w:rsidRDefault="00205239" w:rsidP="00205239">
      <w:pPr>
        <w:tabs>
          <w:tab w:val="left" w:pos="709"/>
        </w:tabs>
        <w:spacing w:before="13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Атяшевского муниципального района</w:t>
      </w:r>
    </w:p>
    <w:p w14:paraId="3E53E5A4" w14:textId="0B970FAE" w:rsidR="00205239" w:rsidRDefault="00205239" w:rsidP="00205239">
      <w:pPr>
        <w:tabs>
          <w:tab w:val="left" w:pos="709"/>
        </w:tabs>
        <w:spacing w:before="13"/>
        <w:ind w:firstLine="567"/>
        <w:jc w:val="right"/>
        <w:rPr>
          <w:bCs/>
          <w:sz w:val="28"/>
          <w:szCs w:val="28"/>
        </w:rPr>
      </w:pPr>
      <w:r w:rsidRPr="00205239">
        <w:rPr>
          <w:bCs/>
          <w:sz w:val="28"/>
          <w:szCs w:val="28"/>
        </w:rPr>
        <w:t>Республики Мордовия</w:t>
      </w:r>
    </w:p>
    <w:p w14:paraId="09E76B45" w14:textId="01CFDF46" w:rsidR="00205239" w:rsidRDefault="00205239" w:rsidP="00205239">
      <w:pPr>
        <w:tabs>
          <w:tab w:val="left" w:pos="709"/>
        </w:tabs>
        <w:spacing w:before="13"/>
        <w:ind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_______________г. № _____</w:t>
      </w:r>
    </w:p>
    <w:p w14:paraId="691CDD32" w14:textId="77777777" w:rsidR="00811D38" w:rsidRDefault="00811D38" w:rsidP="00205239">
      <w:pPr>
        <w:tabs>
          <w:tab w:val="left" w:pos="709"/>
        </w:tabs>
        <w:spacing w:before="13"/>
        <w:ind w:firstLine="567"/>
        <w:jc w:val="right"/>
        <w:rPr>
          <w:bCs/>
          <w:sz w:val="28"/>
          <w:szCs w:val="28"/>
        </w:rPr>
      </w:pPr>
    </w:p>
    <w:p w14:paraId="3563DAB6" w14:textId="52CA4059" w:rsidR="00811D38" w:rsidRDefault="00811D38" w:rsidP="00811D38">
      <w:pPr>
        <w:tabs>
          <w:tab w:val="left" w:pos="709"/>
        </w:tabs>
        <w:spacing w:before="13"/>
        <w:ind w:firstLine="567"/>
        <w:jc w:val="center"/>
        <w:rPr>
          <w:b/>
          <w:bCs/>
          <w:sz w:val="28"/>
          <w:szCs w:val="28"/>
        </w:rPr>
      </w:pPr>
      <w:r w:rsidRPr="00811D38">
        <w:rPr>
          <w:b/>
          <w:bCs/>
          <w:sz w:val="28"/>
          <w:szCs w:val="28"/>
        </w:rPr>
        <w:t>Состав комиссии по осуществлению контроля за использованием жилых помещений специализированного жилищного фонда Атяшевского муниципального района Республики Мордовия, предоставленных детям-сиротам и детям, оставшимся без попечения родителей,  лицам из числа детей-сирот и детей, оставшихся без попечения родителей, на территории Атяшевского муниципального района Республики Мордовия</w:t>
      </w:r>
    </w:p>
    <w:p w14:paraId="695892EE" w14:textId="77777777" w:rsidR="00811D38" w:rsidRDefault="00811D38" w:rsidP="00811D38">
      <w:pPr>
        <w:tabs>
          <w:tab w:val="left" w:pos="709"/>
        </w:tabs>
        <w:spacing w:before="13"/>
        <w:ind w:firstLine="567"/>
        <w:jc w:val="center"/>
        <w:rPr>
          <w:b/>
          <w:bCs/>
          <w:sz w:val="28"/>
          <w:szCs w:val="28"/>
        </w:rPr>
      </w:pPr>
    </w:p>
    <w:p w14:paraId="39F51701" w14:textId="7EA5310E" w:rsidR="00811D38" w:rsidRDefault="00811D38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Николаев Константин Николаевич – Глава Атяшевского муниципального района Республики Мордовия, председатель Комиссии;</w:t>
      </w:r>
    </w:p>
    <w:p w14:paraId="21C88F98" w14:textId="2E9BF9CC" w:rsidR="00811D38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Серов Александр Иванович – Заместитель Главы Атяшевского муниципального района по комплексному развитию, заместитель председателя Комиссии;</w:t>
      </w:r>
    </w:p>
    <w:p w14:paraId="6E6D26C1" w14:textId="6F85A9E6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Бухаркина Татьяна Анатольевна – Начальник управления строительства, архитектуры и жилищно-коммунального хозяйства Администрации Атяшевского муниципального района Республики Мордовия, секретарь Комиссии;</w:t>
      </w:r>
    </w:p>
    <w:p w14:paraId="5CA34665" w14:textId="77777777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</w:p>
    <w:p w14:paraId="1C9F3490" w14:textId="1A3B972F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224A6AED" w14:textId="77777777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</w:p>
    <w:p w14:paraId="1BD85085" w14:textId="4A21BAA4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Абрамова Ольга Венедиктовна – Начальник отдела по управлению </w:t>
      </w:r>
      <w:r>
        <w:rPr>
          <w:sz w:val="28"/>
          <w:szCs w:val="28"/>
        </w:rPr>
        <w:lastRenderedPageBreak/>
        <w:t xml:space="preserve">муниципальным имуществом и земельным отношениям </w:t>
      </w:r>
      <w:r>
        <w:rPr>
          <w:sz w:val="28"/>
          <w:szCs w:val="28"/>
        </w:rPr>
        <w:t>Администрации Атяшевского муниципального района Республики Мордовия</w:t>
      </w:r>
      <w:r>
        <w:rPr>
          <w:sz w:val="28"/>
          <w:szCs w:val="28"/>
        </w:rPr>
        <w:t>;</w:t>
      </w:r>
    </w:p>
    <w:p w14:paraId="667CBFDE" w14:textId="47D62F3E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Бухаркина Наталья Михайловна – Заместитель Главы района по социальным вопросам </w:t>
      </w:r>
      <w:r>
        <w:rPr>
          <w:sz w:val="28"/>
          <w:szCs w:val="28"/>
        </w:rPr>
        <w:t>Администрации Атяшевского муниципального района Республики Мордовия</w:t>
      </w:r>
      <w:r>
        <w:rPr>
          <w:sz w:val="28"/>
          <w:szCs w:val="28"/>
        </w:rPr>
        <w:t>;</w:t>
      </w:r>
    </w:p>
    <w:p w14:paraId="542ADEA8" w14:textId="312C9720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Гребнева Людмила Геннадьевна – Начальник информационно-правового управления </w:t>
      </w:r>
      <w:r>
        <w:rPr>
          <w:sz w:val="28"/>
          <w:szCs w:val="28"/>
        </w:rPr>
        <w:t>Администрации Атяшевского муниципального района Республики Мордовия</w:t>
      </w:r>
      <w:r>
        <w:rPr>
          <w:sz w:val="28"/>
          <w:szCs w:val="28"/>
        </w:rPr>
        <w:t>;</w:t>
      </w:r>
    </w:p>
    <w:p w14:paraId="3CD145F1" w14:textId="28A69DDA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Гурьянов Александр Владимирович – Глава Большеманадышского сельского поселения </w:t>
      </w:r>
      <w:r>
        <w:rPr>
          <w:sz w:val="28"/>
          <w:szCs w:val="28"/>
        </w:rPr>
        <w:t>Атяшевского муниципального района Республики Мордовия</w:t>
      </w:r>
      <w:r>
        <w:rPr>
          <w:sz w:val="28"/>
          <w:szCs w:val="28"/>
        </w:rPr>
        <w:t xml:space="preserve"> (по согласованию);</w:t>
      </w:r>
    </w:p>
    <w:p w14:paraId="3760DCFE" w14:textId="1B33CDD0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Джалилова Юлия Валерьевна – Директор ГКУ «Социальная защита населения» </w:t>
      </w:r>
      <w:r>
        <w:rPr>
          <w:sz w:val="28"/>
          <w:szCs w:val="28"/>
        </w:rPr>
        <w:t>Атяшевского муниципального района Республики Мордовия</w:t>
      </w:r>
      <w:r>
        <w:rPr>
          <w:sz w:val="28"/>
          <w:szCs w:val="28"/>
        </w:rPr>
        <w:t xml:space="preserve"> (по согласованию);</w:t>
      </w:r>
    </w:p>
    <w:p w14:paraId="0B033EF6" w14:textId="173A1BD3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Зоткина Мария Владимировна – Заместитель начальника управления образования по опеке и попечительству </w:t>
      </w:r>
      <w:r>
        <w:rPr>
          <w:sz w:val="28"/>
          <w:szCs w:val="28"/>
        </w:rPr>
        <w:t>Администрации Атяшевского муниципального района Республики Мордовия</w:t>
      </w:r>
      <w:r>
        <w:rPr>
          <w:sz w:val="28"/>
          <w:szCs w:val="28"/>
        </w:rPr>
        <w:t>;</w:t>
      </w:r>
    </w:p>
    <w:p w14:paraId="56EE34C3" w14:textId="641B36AA" w:rsidR="00F85B56" w:rsidRDefault="00F85B56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Ильин Юрий Юрьевич – Начальник отделения участковых уполномоченных полиции по делам несовершеннолетних отделения полиции №5 ММО МВД России «Ардатовский» (по согласованию);</w:t>
      </w:r>
    </w:p>
    <w:p w14:paraId="7BA08C97" w14:textId="77777777" w:rsidR="00CC312E" w:rsidRDefault="00F85B56" w:rsidP="00CC312E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Титяпкин Владимир Юрьевич – заместитель начальника ОП № (</w:t>
      </w:r>
      <w:r w:rsidR="00CC312E">
        <w:rPr>
          <w:sz w:val="28"/>
          <w:szCs w:val="28"/>
        </w:rPr>
        <w:t xml:space="preserve">по обслуживанию Атяшевского района) </w:t>
      </w:r>
      <w:r w:rsidR="00CC312E">
        <w:rPr>
          <w:sz w:val="28"/>
          <w:szCs w:val="28"/>
        </w:rPr>
        <w:t>ММО МВД России «Ардатовский» (по согласованию);</w:t>
      </w:r>
    </w:p>
    <w:p w14:paraId="2374E28E" w14:textId="0055112D" w:rsidR="00F85B56" w:rsidRPr="00811D38" w:rsidRDefault="001668BE" w:rsidP="00811D38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Шурыгин Валерий Александрович – Глава Администрации Атяшевского городского поселения Атяшевского муниципального района Республики Мордовия (по согласованию).</w:t>
      </w:r>
    </w:p>
    <w:p w14:paraId="2A4A094D" w14:textId="77777777" w:rsidR="00205239" w:rsidRDefault="00205239" w:rsidP="00205239">
      <w:pPr>
        <w:tabs>
          <w:tab w:val="left" w:pos="709"/>
        </w:tabs>
        <w:spacing w:before="13"/>
        <w:ind w:firstLine="567"/>
        <w:jc w:val="right"/>
        <w:rPr>
          <w:sz w:val="28"/>
          <w:szCs w:val="28"/>
        </w:rPr>
      </w:pPr>
    </w:p>
    <w:p w14:paraId="037D99D5" w14:textId="77777777" w:rsidR="00205239" w:rsidRPr="00205239" w:rsidRDefault="00205239" w:rsidP="00205239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</w:p>
    <w:p w14:paraId="01E0B1D5" w14:textId="3E1F8E3B" w:rsidR="00205239" w:rsidRPr="00205239" w:rsidRDefault="00205239" w:rsidP="00205239">
      <w:pPr>
        <w:tabs>
          <w:tab w:val="left" w:pos="709"/>
        </w:tabs>
        <w:spacing w:before="13"/>
        <w:ind w:firstLine="567"/>
        <w:jc w:val="both"/>
        <w:rPr>
          <w:sz w:val="28"/>
          <w:szCs w:val="28"/>
        </w:rPr>
      </w:pPr>
    </w:p>
    <w:sectPr w:rsidR="00205239" w:rsidRPr="00205239">
      <w:type w:val="continuous"/>
      <w:pgSz w:w="11920" w:h="16840"/>
      <w:pgMar w:top="1220" w:right="820" w:bottom="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D4360"/>
    <w:multiLevelType w:val="hybridMultilevel"/>
    <w:tmpl w:val="E22EB54E"/>
    <w:lvl w:ilvl="0" w:tplc="0ADE476A">
      <w:start w:val="1"/>
      <w:numFmt w:val="decimal"/>
      <w:lvlText w:val="%1."/>
      <w:lvlJc w:val="left"/>
      <w:pPr>
        <w:ind w:left="116" w:hanging="325"/>
      </w:pPr>
      <w:rPr>
        <w:rFonts w:ascii="Times New Roman" w:eastAsia="Times New Roman" w:hAnsi="Times New Roman" w:cs="Times New Roman" w:hint="default"/>
        <w:w w:val="89"/>
        <w:sz w:val="28"/>
        <w:szCs w:val="28"/>
        <w:lang w:val="ru-RU" w:eastAsia="en-US" w:bidi="ar-SA"/>
      </w:rPr>
    </w:lvl>
    <w:lvl w:ilvl="1" w:tplc="164CA610">
      <w:numFmt w:val="bullet"/>
      <w:lvlText w:val="•"/>
      <w:lvlJc w:val="left"/>
      <w:pPr>
        <w:ind w:left="1078" w:hanging="325"/>
      </w:pPr>
      <w:rPr>
        <w:rFonts w:hint="default"/>
        <w:lang w:val="ru-RU" w:eastAsia="en-US" w:bidi="ar-SA"/>
      </w:rPr>
    </w:lvl>
    <w:lvl w:ilvl="2" w:tplc="5F78D672">
      <w:numFmt w:val="bullet"/>
      <w:lvlText w:val="•"/>
      <w:lvlJc w:val="left"/>
      <w:pPr>
        <w:ind w:left="2036" w:hanging="325"/>
      </w:pPr>
      <w:rPr>
        <w:rFonts w:hint="default"/>
        <w:lang w:val="ru-RU" w:eastAsia="en-US" w:bidi="ar-SA"/>
      </w:rPr>
    </w:lvl>
    <w:lvl w:ilvl="3" w:tplc="5A3AB5BE">
      <w:numFmt w:val="bullet"/>
      <w:lvlText w:val="•"/>
      <w:lvlJc w:val="left"/>
      <w:pPr>
        <w:ind w:left="2994" w:hanging="325"/>
      </w:pPr>
      <w:rPr>
        <w:rFonts w:hint="default"/>
        <w:lang w:val="ru-RU" w:eastAsia="en-US" w:bidi="ar-SA"/>
      </w:rPr>
    </w:lvl>
    <w:lvl w:ilvl="4" w:tplc="A6CEA95A">
      <w:numFmt w:val="bullet"/>
      <w:lvlText w:val="•"/>
      <w:lvlJc w:val="left"/>
      <w:pPr>
        <w:ind w:left="3952" w:hanging="325"/>
      </w:pPr>
      <w:rPr>
        <w:rFonts w:hint="default"/>
        <w:lang w:val="ru-RU" w:eastAsia="en-US" w:bidi="ar-SA"/>
      </w:rPr>
    </w:lvl>
    <w:lvl w:ilvl="5" w:tplc="5DCE2262">
      <w:numFmt w:val="bullet"/>
      <w:lvlText w:val="•"/>
      <w:lvlJc w:val="left"/>
      <w:pPr>
        <w:ind w:left="4910" w:hanging="325"/>
      </w:pPr>
      <w:rPr>
        <w:rFonts w:hint="default"/>
        <w:lang w:val="ru-RU" w:eastAsia="en-US" w:bidi="ar-SA"/>
      </w:rPr>
    </w:lvl>
    <w:lvl w:ilvl="6" w:tplc="57083558">
      <w:numFmt w:val="bullet"/>
      <w:lvlText w:val="•"/>
      <w:lvlJc w:val="left"/>
      <w:pPr>
        <w:ind w:left="5868" w:hanging="325"/>
      </w:pPr>
      <w:rPr>
        <w:rFonts w:hint="default"/>
        <w:lang w:val="ru-RU" w:eastAsia="en-US" w:bidi="ar-SA"/>
      </w:rPr>
    </w:lvl>
    <w:lvl w:ilvl="7" w:tplc="BE8A4454">
      <w:numFmt w:val="bullet"/>
      <w:lvlText w:val="•"/>
      <w:lvlJc w:val="left"/>
      <w:pPr>
        <w:ind w:left="6826" w:hanging="325"/>
      </w:pPr>
      <w:rPr>
        <w:rFonts w:hint="default"/>
        <w:lang w:val="ru-RU" w:eastAsia="en-US" w:bidi="ar-SA"/>
      </w:rPr>
    </w:lvl>
    <w:lvl w:ilvl="8" w:tplc="D2CA18D2">
      <w:numFmt w:val="bullet"/>
      <w:lvlText w:val="•"/>
      <w:lvlJc w:val="left"/>
      <w:pPr>
        <w:ind w:left="7784" w:hanging="325"/>
      </w:pPr>
      <w:rPr>
        <w:rFonts w:hint="default"/>
        <w:lang w:val="ru-RU" w:eastAsia="en-US" w:bidi="ar-SA"/>
      </w:rPr>
    </w:lvl>
  </w:abstractNum>
  <w:num w:numId="1" w16cid:durableId="75368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BB"/>
    <w:rsid w:val="001668BE"/>
    <w:rsid w:val="001706CE"/>
    <w:rsid w:val="001D224A"/>
    <w:rsid w:val="00205239"/>
    <w:rsid w:val="006F570B"/>
    <w:rsid w:val="00811D38"/>
    <w:rsid w:val="009544BB"/>
    <w:rsid w:val="00B84A7B"/>
    <w:rsid w:val="00C14652"/>
    <w:rsid w:val="00CC312E"/>
    <w:rsid w:val="00D03D6E"/>
    <w:rsid w:val="00E073A9"/>
    <w:rsid w:val="00E64B87"/>
    <w:rsid w:val="00F8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C6F"/>
  <w15:docId w15:val="{159646C3-1C75-4C61-8F35-59F596F9F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8"/>
      <w:szCs w:val="28"/>
    </w:rPr>
  </w:style>
  <w:style w:type="paragraph" w:styleId="a4">
    <w:name w:val="Title"/>
    <w:basedOn w:val="a"/>
    <w:uiPriority w:val="1"/>
    <w:qFormat/>
    <w:pPr>
      <w:spacing w:before="52"/>
      <w:ind w:left="1692" w:right="1820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16" w:hanging="33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2026-07-15T13:04:00Z</dcterms:created>
  <dcterms:modified xsi:type="dcterms:W3CDTF">2026-07-15T13:21:00Z</dcterms:modified>
</cp:coreProperties>
</file>