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330" w14:textId="77777777" w:rsidR="0073011B" w:rsidRDefault="000F6D1D" w:rsidP="00F649C4">
      <w:pPr>
        <w:keepNext/>
        <w:spacing w:after="0" w:line="240" w:lineRule="auto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</w:t>
      </w:r>
    </w:p>
    <w:p w14:paraId="188A983D" w14:textId="77777777" w:rsidR="00F649C4" w:rsidRPr="00F649C4" w:rsidRDefault="0073011B" w:rsidP="00F649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</w:t>
      </w:r>
      <w:r w:rsidR="00F649C4" w:rsidRPr="000F6D1D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</w:t>
      </w:r>
      <w:r w:rsidR="00F649C4" w:rsidRPr="00F649C4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14:paraId="17FF20CC" w14:textId="77777777" w:rsidR="00F649C4" w:rsidRPr="00F649C4" w:rsidRDefault="00F649C4" w:rsidP="00F64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9F446" w14:textId="77777777" w:rsidR="00F649C4" w:rsidRPr="00F649C4" w:rsidRDefault="00F649C4" w:rsidP="00F649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F649C4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14:paraId="7A3CE3D0" w14:textId="77777777" w:rsidR="00F649C4" w:rsidRPr="00F649C4" w:rsidRDefault="00F649C4" w:rsidP="00F649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F649C4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14:paraId="0CFCA038" w14:textId="77777777" w:rsidR="00F649C4" w:rsidRPr="00F649C4" w:rsidRDefault="00F649C4" w:rsidP="00F6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49C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МОРДОВИЯ</w:t>
      </w:r>
    </w:p>
    <w:p w14:paraId="529B4F59" w14:textId="77777777" w:rsidR="00F649C4" w:rsidRPr="00F649C4" w:rsidRDefault="00F649C4" w:rsidP="00F6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3FDC5B" w14:textId="77777777" w:rsidR="00F649C4" w:rsidRPr="00F649C4" w:rsidRDefault="00144B87" w:rsidP="00F6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03.02</w:t>
      </w:r>
      <w:r w:rsidR="00895385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="00F649C4" w:rsidRPr="00F64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216096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16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60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</w:t>
      </w:r>
      <w:r w:rsidR="00F649C4" w:rsidRPr="00F64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14:paraId="4BF54C6D" w14:textId="77777777" w:rsidR="00F649C4" w:rsidRPr="00F649C4" w:rsidRDefault="00F649C4" w:rsidP="00F6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649C4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14:paraId="1C81C25F" w14:textId="77777777" w:rsidR="00F649C4" w:rsidRPr="00F649C4" w:rsidRDefault="00F649C4" w:rsidP="00F64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A8902" w14:textId="77777777" w:rsidR="00452774" w:rsidRDefault="00452774" w:rsidP="002160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436EB0A" w14:textId="77777777" w:rsidR="00452774" w:rsidRPr="000F6D1D" w:rsidRDefault="00452774" w:rsidP="00F649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438F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 внесении изменений в Решение Совета депутатов Атяшевского муниципального района от </w:t>
      </w:r>
      <w:r w:rsidR="00AE20B8" w:rsidRPr="009438F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28 мая 2021 года </w:t>
      </w:r>
      <w:r w:rsidR="009438F2" w:rsidRPr="009438F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№ 21</w:t>
      </w:r>
      <w:r w:rsidR="000F6D1D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0F6D1D" w:rsidRPr="000F6D1D">
        <w:rPr>
          <w:rFonts w:ascii="Times New Roman" w:hAnsi="Times New Roman" w:cs="Times New Roman"/>
          <w:b/>
          <w:color w:val="22272F"/>
          <w:sz w:val="28"/>
          <w:szCs w:val="28"/>
        </w:rPr>
        <w:t>«О приостановлении действия и признании утратившими силу отдельных положений Решения Совета депутатов Атяшевского муниципального района от 13 июля 2006 года № 59»</w:t>
      </w:r>
    </w:p>
    <w:p w14:paraId="29E3CC41" w14:textId="77777777" w:rsidR="00216096" w:rsidRDefault="00F36236" w:rsidP="00F3623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438F2">
        <w:rPr>
          <w:color w:val="22272F"/>
          <w:sz w:val="28"/>
          <w:szCs w:val="28"/>
        </w:rPr>
        <w:t>В связи с осложнением геополитической и экономической ситуации, а также распространением коронавирусной инфекции Совет депутатов Атяшевского муниципального района решил:</w:t>
      </w:r>
    </w:p>
    <w:p w14:paraId="231FA97D" w14:textId="77777777" w:rsidR="00216096" w:rsidRDefault="00F36236" w:rsidP="00216096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9438F2">
        <w:rPr>
          <w:color w:val="22272F"/>
          <w:sz w:val="28"/>
          <w:szCs w:val="28"/>
        </w:rPr>
        <w:t>1. Внести в Решение Совета депутатов Атяшевского муниципального района от 28 мая 2021 года № 21 «О приостановлении действия и признании утратившими силу отдельных положений Решения Совета депутатов Атяшевского муниципального района от 13 июля 2006 года № 59» следующие изменения:</w:t>
      </w:r>
    </w:p>
    <w:p w14:paraId="10B5EC04" w14:textId="77777777" w:rsidR="00216096" w:rsidRDefault="00F36236" w:rsidP="00216096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9438F2">
        <w:rPr>
          <w:color w:val="22272F"/>
          <w:sz w:val="28"/>
          <w:szCs w:val="28"/>
        </w:rPr>
        <w:t>1) в </w:t>
      </w:r>
      <w:hyperlink r:id="rId4" w:anchor="/document/400432724/entry/10" w:history="1">
        <w:r w:rsidRPr="009438F2">
          <w:rPr>
            <w:rStyle w:val="a5"/>
            <w:color w:val="auto"/>
            <w:sz w:val="28"/>
            <w:szCs w:val="28"/>
            <w:u w:val="none"/>
          </w:rPr>
          <w:t>преамбуле</w:t>
        </w:r>
      </w:hyperlink>
      <w:r w:rsidRPr="009438F2">
        <w:rPr>
          <w:color w:val="22272F"/>
          <w:sz w:val="28"/>
          <w:szCs w:val="28"/>
        </w:rPr>
        <w:t> слова «с распространением новой коронавирусной инфекции» заменить словами «с осложнением геополитической и экономической ситуации, а также распространением коронавирусной инфекции»;</w:t>
      </w:r>
    </w:p>
    <w:p w14:paraId="2E2C137F" w14:textId="77777777" w:rsidR="00F36236" w:rsidRPr="009438F2" w:rsidRDefault="00F36236" w:rsidP="00216096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9438F2">
        <w:rPr>
          <w:color w:val="22272F"/>
          <w:sz w:val="28"/>
          <w:szCs w:val="28"/>
        </w:rPr>
        <w:t>2</w:t>
      </w:r>
      <w:r w:rsidRPr="009438F2">
        <w:rPr>
          <w:color w:val="000000" w:themeColor="text1"/>
          <w:sz w:val="28"/>
          <w:szCs w:val="28"/>
        </w:rPr>
        <w:t>) </w:t>
      </w:r>
      <w:hyperlink r:id="rId5" w:anchor="/document/400432724/entry/1" w:history="1">
        <w:r w:rsidRPr="009438F2">
          <w:rPr>
            <w:rStyle w:val="a5"/>
            <w:color w:val="000000" w:themeColor="text1"/>
            <w:sz w:val="28"/>
            <w:szCs w:val="28"/>
            <w:u w:val="none"/>
          </w:rPr>
          <w:t>пункт 1</w:t>
        </w:r>
      </w:hyperlink>
      <w:r w:rsidRPr="009438F2">
        <w:rPr>
          <w:color w:val="22272F"/>
          <w:sz w:val="28"/>
          <w:szCs w:val="28"/>
        </w:rPr>
        <w:t> изложить в следующей редакции:</w:t>
      </w:r>
    </w:p>
    <w:p w14:paraId="6BF4B1E5" w14:textId="77777777" w:rsidR="00F36236" w:rsidRPr="009438F2" w:rsidRDefault="00F36236" w:rsidP="00F3623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438F2">
        <w:rPr>
          <w:color w:val="22272F"/>
          <w:sz w:val="28"/>
          <w:szCs w:val="28"/>
        </w:rPr>
        <w:t>«1. Приостановить в части утверждения, расчета и учета показателей эффективности управленческой деятельности  органов местного самоуправления Атяшевского муниципального района  при формировании фактических месячного фонда стимулирования и фонда ежеквартальной премии, выплате ежемесячного денежного поощрения и ежеквартальной премии Главе Атяшевского муниципального района и муниципальным служащим Атяшевского муниципального</w:t>
      </w:r>
      <w:r w:rsidR="003C7432" w:rsidRPr="009438F2">
        <w:rPr>
          <w:color w:val="22272F"/>
          <w:sz w:val="28"/>
          <w:szCs w:val="28"/>
        </w:rPr>
        <w:t xml:space="preserve"> района</w:t>
      </w:r>
      <w:r w:rsidRPr="009438F2">
        <w:rPr>
          <w:color w:val="22272F"/>
          <w:sz w:val="28"/>
          <w:szCs w:val="28"/>
        </w:rPr>
        <w:t xml:space="preserve"> до 1 января 2024 года действие пункта 19 Решения </w:t>
      </w:r>
      <w:r w:rsidR="003C7432" w:rsidRPr="009438F2">
        <w:rPr>
          <w:color w:val="22272F"/>
          <w:sz w:val="28"/>
          <w:szCs w:val="28"/>
        </w:rPr>
        <w:t>Совета депутатов Атяшевского муниципального рай</w:t>
      </w:r>
      <w:r w:rsidR="00216096">
        <w:rPr>
          <w:color w:val="22272F"/>
          <w:sz w:val="28"/>
          <w:szCs w:val="28"/>
        </w:rPr>
        <w:t>она от 13 июля 2006 года № 59 «</w:t>
      </w:r>
      <w:r w:rsidR="003C7432" w:rsidRPr="009438F2">
        <w:rPr>
          <w:color w:val="22272F"/>
          <w:sz w:val="28"/>
          <w:szCs w:val="28"/>
        </w:rPr>
        <w:t>Об установлении размеров и условий оплаты труда Главы Атяшевского муниципального района и муниципальных служащих Атяшевского муниципального района</w:t>
      </w:r>
      <w:r w:rsidRPr="009438F2">
        <w:rPr>
          <w:color w:val="22272F"/>
          <w:sz w:val="28"/>
          <w:szCs w:val="28"/>
        </w:rPr>
        <w:t xml:space="preserve"> </w:t>
      </w:r>
      <w:r w:rsidRPr="009438F2">
        <w:rPr>
          <w:color w:val="22272F"/>
          <w:sz w:val="28"/>
          <w:szCs w:val="28"/>
        </w:rPr>
        <w:lastRenderedPageBreak/>
        <w:t xml:space="preserve">(далее - </w:t>
      </w:r>
      <w:r w:rsidR="003C7432" w:rsidRPr="009438F2">
        <w:rPr>
          <w:color w:val="22272F"/>
          <w:sz w:val="28"/>
          <w:szCs w:val="28"/>
        </w:rPr>
        <w:t>Решение</w:t>
      </w:r>
      <w:r w:rsidRPr="009438F2">
        <w:rPr>
          <w:color w:val="22272F"/>
          <w:sz w:val="28"/>
          <w:szCs w:val="28"/>
        </w:rPr>
        <w:t xml:space="preserve">), преамбулы, пунктов </w:t>
      </w:r>
      <w:r w:rsidR="003C7432" w:rsidRPr="009438F2">
        <w:rPr>
          <w:color w:val="22272F"/>
          <w:sz w:val="28"/>
          <w:szCs w:val="28"/>
        </w:rPr>
        <w:t>2-6</w:t>
      </w:r>
      <w:r w:rsidRPr="009438F2">
        <w:rPr>
          <w:color w:val="22272F"/>
          <w:sz w:val="28"/>
          <w:szCs w:val="28"/>
        </w:rPr>
        <w:t xml:space="preserve"> Положения о порядке </w:t>
      </w:r>
      <w:r w:rsidR="003C7432" w:rsidRPr="009438F2">
        <w:rPr>
          <w:color w:val="22272F"/>
          <w:sz w:val="28"/>
          <w:szCs w:val="28"/>
        </w:rPr>
        <w:t>формирования</w:t>
      </w:r>
      <w:r w:rsidRPr="009438F2">
        <w:rPr>
          <w:color w:val="22272F"/>
          <w:sz w:val="28"/>
          <w:szCs w:val="28"/>
        </w:rPr>
        <w:t xml:space="preserve"> фонд</w:t>
      </w:r>
      <w:r w:rsidR="003C7432" w:rsidRPr="009438F2">
        <w:rPr>
          <w:color w:val="22272F"/>
          <w:sz w:val="28"/>
          <w:szCs w:val="28"/>
        </w:rPr>
        <w:t>а стимулирования</w:t>
      </w:r>
      <w:r w:rsidRPr="009438F2">
        <w:rPr>
          <w:color w:val="22272F"/>
          <w:sz w:val="28"/>
          <w:szCs w:val="28"/>
        </w:rPr>
        <w:t xml:space="preserve"> органов</w:t>
      </w:r>
      <w:r w:rsidR="003C7432" w:rsidRPr="009438F2">
        <w:rPr>
          <w:color w:val="22272F"/>
          <w:sz w:val="28"/>
          <w:szCs w:val="28"/>
        </w:rPr>
        <w:t xml:space="preserve"> местного самоуправления Атяшевского муниципального района, порядке</w:t>
      </w:r>
      <w:r w:rsidRPr="009438F2">
        <w:rPr>
          <w:color w:val="22272F"/>
          <w:sz w:val="28"/>
          <w:szCs w:val="28"/>
        </w:rPr>
        <w:t xml:space="preserve"> и условиях выплаты ежемесячного денежного поощрения и </w:t>
      </w:r>
      <w:r w:rsidR="00A45510" w:rsidRPr="009438F2">
        <w:rPr>
          <w:color w:val="22272F"/>
          <w:sz w:val="28"/>
          <w:szCs w:val="28"/>
        </w:rPr>
        <w:t>ежеквартальной</w:t>
      </w:r>
      <w:r w:rsidRPr="009438F2">
        <w:rPr>
          <w:color w:val="22272F"/>
          <w:sz w:val="28"/>
          <w:szCs w:val="28"/>
        </w:rPr>
        <w:t xml:space="preserve"> п</w:t>
      </w:r>
      <w:r w:rsidR="00A45510" w:rsidRPr="009438F2">
        <w:rPr>
          <w:color w:val="22272F"/>
          <w:sz w:val="28"/>
          <w:szCs w:val="28"/>
        </w:rPr>
        <w:t>ремии</w:t>
      </w:r>
      <w:r w:rsidRPr="009438F2">
        <w:rPr>
          <w:color w:val="22272F"/>
          <w:sz w:val="28"/>
          <w:szCs w:val="28"/>
        </w:rPr>
        <w:t xml:space="preserve"> </w:t>
      </w:r>
      <w:r w:rsidR="00A45510" w:rsidRPr="009438F2">
        <w:rPr>
          <w:color w:val="22272F"/>
          <w:sz w:val="28"/>
          <w:szCs w:val="28"/>
        </w:rPr>
        <w:t>Главе  Атяшевского района</w:t>
      </w:r>
      <w:r w:rsidR="009438F2" w:rsidRPr="009438F2">
        <w:rPr>
          <w:color w:val="22272F"/>
          <w:sz w:val="28"/>
          <w:szCs w:val="28"/>
        </w:rPr>
        <w:t>, муниципальных служащих Атяшевского муниципального</w:t>
      </w:r>
      <w:r w:rsidR="00A45510" w:rsidRPr="009438F2">
        <w:rPr>
          <w:color w:val="22272F"/>
          <w:sz w:val="28"/>
          <w:szCs w:val="28"/>
        </w:rPr>
        <w:t xml:space="preserve"> </w:t>
      </w:r>
      <w:r w:rsidR="009438F2">
        <w:rPr>
          <w:color w:val="22272F"/>
          <w:sz w:val="28"/>
          <w:szCs w:val="28"/>
        </w:rPr>
        <w:t>района</w:t>
      </w:r>
      <w:r w:rsidR="009438F2" w:rsidRPr="009438F2">
        <w:rPr>
          <w:color w:val="22272F"/>
          <w:sz w:val="28"/>
          <w:szCs w:val="28"/>
        </w:rPr>
        <w:t>,</w:t>
      </w:r>
      <w:r w:rsidR="00A45510" w:rsidRPr="009438F2">
        <w:rPr>
          <w:color w:val="22272F"/>
          <w:sz w:val="28"/>
          <w:szCs w:val="28"/>
        </w:rPr>
        <w:t xml:space="preserve"> утвержденного </w:t>
      </w:r>
      <w:r w:rsidR="009438F2" w:rsidRPr="009438F2">
        <w:rPr>
          <w:color w:val="22272F"/>
          <w:sz w:val="28"/>
          <w:szCs w:val="28"/>
        </w:rPr>
        <w:t>Решением</w:t>
      </w:r>
      <w:r w:rsidR="00A45510" w:rsidRPr="009438F2">
        <w:rPr>
          <w:color w:val="22272F"/>
          <w:sz w:val="28"/>
          <w:szCs w:val="28"/>
        </w:rPr>
        <w:t>.</w:t>
      </w:r>
      <w:r w:rsidR="009438F2" w:rsidRPr="009438F2">
        <w:rPr>
          <w:color w:val="22272F"/>
          <w:sz w:val="28"/>
          <w:szCs w:val="28"/>
        </w:rPr>
        <w:t>»</w:t>
      </w:r>
    </w:p>
    <w:p w14:paraId="25599854" w14:textId="77777777" w:rsidR="00452774" w:rsidRPr="009438F2" w:rsidRDefault="00452774" w:rsidP="0045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sub_11"/>
      <w:r w:rsidRPr="009438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bookmarkStart w:id="1" w:name="sub_2"/>
      <w:bookmarkEnd w:id="0"/>
      <w:r w:rsidRPr="0094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="009438F2" w:rsidRPr="0094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4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hyperlink r:id="rId6" w:history="1">
        <w:r w:rsidRPr="009438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9438F2" w:rsidRPr="0094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1 января 2023 года.</w:t>
      </w:r>
    </w:p>
    <w:bookmarkEnd w:id="1"/>
    <w:p w14:paraId="793584FC" w14:textId="77777777" w:rsidR="00452774" w:rsidRPr="009438F2" w:rsidRDefault="00452774" w:rsidP="00452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3"/>
        <w:gridCol w:w="3154"/>
      </w:tblGrid>
      <w:tr w:rsidR="00452774" w:rsidRPr="009438F2" w14:paraId="0E92E9D2" w14:textId="77777777" w:rsidTr="0074369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153BB9C6" w14:textId="77777777" w:rsidR="00452774" w:rsidRPr="009438F2" w:rsidRDefault="00452774" w:rsidP="0045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438F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2F52AF15" w14:textId="77777777" w:rsidR="009438F2" w:rsidRPr="009438F2" w:rsidRDefault="009438F2" w:rsidP="0045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438F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Атяшевского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2137D6B" w14:textId="77777777" w:rsidR="009438F2" w:rsidRPr="009438F2" w:rsidRDefault="009438F2" w:rsidP="0045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10BF1B9C" w14:textId="77777777" w:rsidR="00452774" w:rsidRPr="009438F2" w:rsidRDefault="009438F2" w:rsidP="0045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438F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А.Н.Чугунов</w:t>
            </w:r>
            <w:proofErr w:type="spellEnd"/>
          </w:p>
        </w:tc>
      </w:tr>
    </w:tbl>
    <w:p w14:paraId="3520CEF8" w14:textId="77777777" w:rsidR="00452774" w:rsidRPr="009438F2" w:rsidRDefault="00452774" w:rsidP="00452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1"/>
        <w:gridCol w:w="3146"/>
      </w:tblGrid>
      <w:tr w:rsidR="00452774" w:rsidRPr="009438F2" w14:paraId="754EEA8F" w14:textId="77777777" w:rsidTr="0074369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46B0C3FB" w14:textId="77777777" w:rsidR="00452774" w:rsidRPr="009438F2" w:rsidRDefault="00452774" w:rsidP="0045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438F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65B3D64" w14:textId="77777777" w:rsidR="00452774" w:rsidRPr="009438F2" w:rsidRDefault="00452774" w:rsidP="0045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438F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В.Г. Прокин</w:t>
            </w:r>
          </w:p>
        </w:tc>
      </w:tr>
    </w:tbl>
    <w:p w14:paraId="6F8969DB" w14:textId="77777777" w:rsidR="00452774" w:rsidRPr="009438F2" w:rsidRDefault="00452774" w:rsidP="00452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5AEE4C8" w14:textId="77777777" w:rsidR="007A3F77" w:rsidRPr="009438F2" w:rsidRDefault="007A3F77">
      <w:pPr>
        <w:rPr>
          <w:sz w:val="28"/>
          <w:szCs w:val="28"/>
        </w:rPr>
      </w:pPr>
    </w:p>
    <w:sectPr w:rsidR="007A3F77" w:rsidRPr="009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4"/>
    <w:rsid w:val="000F6D1D"/>
    <w:rsid w:val="00144B87"/>
    <w:rsid w:val="00216096"/>
    <w:rsid w:val="003C7432"/>
    <w:rsid w:val="00452774"/>
    <w:rsid w:val="0073011B"/>
    <w:rsid w:val="00790A38"/>
    <w:rsid w:val="007A3F77"/>
    <w:rsid w:val="00895385"/>
    <w:rsid w:val="00927E35"/>
    <w:rsid w:val="009438F2"/>
    <w:rsid w:val="00A163B8"/>
    <w:rsid w:val="00A45510"/>
    <w:rsid w:val="00AE20B8"/>
    <w:rsid w:val="00F36236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D18"/>
  <w15:docId w15:val="{3FD0D1CB-BACE-46DB-8124-66BA8957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7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6236"/>
    <w:rPr>
      <w:color w:val="0000FF"/>
      <w:u w:val="single"/>
    </w:rPr>
  </w:style>
  <w:style w:type="paragraph" w:customStyle="1" w:styleId="s9">
    <w:name w:val="s_9"/>
    <w:basedOn w:val="a"/>
    <w:rsid w:val="00F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6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30925&amp;sub=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2023-02-03T06:38:00Z</cp:lastPrinted>
  <dcterms:created xsi:type="dcterms:W3CDTF">2023-02-06T12:38:00Z</dcterms:created>
  <dcterms:modified xsi:type="dcterms:W3CDTF">2023-02-06T12:38:00Z</dcterms:modified>
</cp:coreProperties>
</file>