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2C43" w14:textId="77777777" w:rsidR="00931423" w:rsidRPr="00DD7369" w:rsidRDefault="00931423" w:rsidP="00190E2F">
      <w:pPr>
        <w:keepNext/>
        <w:jc w:val="center"/>
        <w:outlineLvl w:val="2"/>
        <w:rPr>
          <w:b/>
          <w:sz w:val="48"/>
        </w:rPr>
      </w:pPr>
      <w:bookmarkStart w:id="0" w:name="_Hlk71791966"/>
      <w:r w:rsidRPr="00DD7369">
        <w:rPr>
          <w:b/>
          <w:sz w:val="48"/>
        </w:rPr>
        <w:t>П О С Т А Н О В Л Е Н И Е</w:t>
      </w:r>
    </w:p>
    <w:p w14:paraId="19CAC7FB" w14:textId="77777777" w:rsidR="00931423" w:rsidRPr="00DD7369" w:rsidRDefault="00931423" w:rsidP="00190E2F">
      <w:pPr>
        <w:keepNext/>
        <w:jc w:val="center"/>
        <w:outlineLvl w:val="4"/>
        <w:rPr>
          <w:b/>
          <w:sz w:val="36"/>
        </w:rPr>
      </w:pPr>
    </w:p>
    <w:p w14:paraId="1366A028" w14:textId="77777777" w:rsidR="00931423" w:rsidRPr="00DD7369" w:rsidRDefault="00931423" w:rsidP="00190E2F">
      <w:pPr>
        <w:keepNext/>
        <w:jc w:val="center"/>
        <w:outlineLvl w:val="4"/>
        <w:rPr>
          <w:sz w:val="36"/>
        </w:rPr>
      </w:pPr>
      <w:r w:rsidRPr="00DD7369">
        <w:rPr>
          <w:sz w:val="36"/>
        </w:rPr>
        <w:t xml:space="preserve">АДМИНИСТРАЦИИ АТЯШЕВСКОГО </w:t>
      </w:r>
    </w:p>
    <w:p w14:paraId="631AEC4E" w14:textId="77777777" w:rsidR="00931423" w:rsidRPr="00DD7369" w:rsidRDefault="00931423" w:rsidP="00DE7AE2">
      <w:pPr>
        <w:keepNext/>
        <w:tabs>
          <w:tab w:val="left" w:pos="426"/>
          <w:tab w:val="left" w:pos="709"/>
        </w:tabs>
        <w:jc w:val="center"/>
        <w:outlineLvl w:val="4"/>
        <w:rPr>
          <w:sz w:val="36"/>
        </w:rPr>
      </w:pPr>
      <w:r w:rsidRPr="00DD7369">
        <w:rPr>
          <w:sz w:val="36"/>
        </w:rPr>
        <w:t xml:space="preserve">МУНИЦИПАЛЬНОГО РАЙОНА </w:t>
      </w:r>
    </w:p>
    <w:p w14:paraId="1AE85B02" w14:textId="77777777" w:rsidR="00931423" w:rsidRPr="00DD7369" w:rsidRDefault="00931423" w:rsidP="00190E2F">
      <w:pPr>
        <w:keepNext/>
        <w:jc w:val="center"/>
        <w:outlineLvl w:val="4"/>
        <w:rPr>
          <w:sz w:val="36"/>
        </w:rPr>
      </w:pPr>
      <w:r w:rsidRPr="00DD7369">
        <w:rPr>
          <w:sz w:val="36"/>
        </w:rPr>
        <w:t>РЕСПУБЛИКИ МОРДОВИЯ</w:t>
      </w:r>
    </w:p>
    <w:p w14:paraId="5EF81A11" w14:textId="77777777" w:rsidR="00931423" w:rsidRPr="009620FA" w:rsidRDefault="00931423" w:rsidP="00190E2F">
      <w:pPr>
        <w:jc w:val="center"/>
        <w:rPr>
          <w:sz w:val="28"/>
        </w:rPr>
      </w:pPr>
    </w:p>
    <w:p w14:paraId="6F0CDCCF" w14:textId="77777777" w:rsidR="00931423" w:rsidRPr="009620FA" w:rsidRDefault="00931423" w:rsidP="00190E2F">
      <w:pPr>
        <w:jc w:val="center"/>
        <w:rPr>
          <w:sz w:val="28"/>
        </w:rPr>
      </w:pPr>
    </w:p>
    <w:p w14:paraId="5B7FDAD9" w14:textId="36E2FAFA" w:rsidR="00931423" w:rsidRPr="009620FA" w:rsidRDefault="006F32B2" w:rsidP="00221473">
      <w:pPr>
        <w:tabs>
          <w:tab w:val="left" w:pos="284"/>
        </w:tabs>
        <w:rPr>
          <w:sz w:val="28"/>
        </w:rPr>
      </w:pPr>
      <w:r>
        <w:rPr>
          <w:sz w:val="28"/>
        </w:rPr>
        <w:t xml:space="preserve">      </w:t>
      </w:r>
      <w:r w:rsidR="001E01AA">
        <w:rPr>
          <w:sz w:val="28"/>
        </w:rPr>
        <w:t>09.04.2024</w:t>
      </w:r>
      <w:r w:rsidR="004560CE">
        <w:rPr>
          <w:sz w:val="28"/>
        </w:rPr>
        <w:t xml:space="preserve">                                                                       </w:t>
      </w:r>
      <w:r w:rsidR="004651BD">
        <w:rPr>
          <w:sz w:val="28"/>
        </w:rPr>
        <w:t>№</w:t>
      </w:r>
      <w:r w:rsidR="001E01AA">
        <w:rPr>
          <w:sz w:val="28"/>
        </w:rPr>
        <w:t xml:space="preserve"> 149</w:t>
      </w:r>
    </w:p>
    <w:p w14:paraId="52FB952A" w14:textId="77777777" w:rsidR="00931423" w:rsidRPr="009620FA" w:rsidRDefault="00931423" w:rsidP="00190E2F">
      <w:pPr>
        <w:jc w:val="center"/>
        <w:rPr>
          <w:sz w:val="24"/>
        </w:rPr>
      </w:pPr>
      <w:proofErr w:type="spellStart"/>
      <w:r w:rsidRPr="009620FA">
        <w:rPr>
          <w:sz w:val="24"/>
        </w:rPr>
        <w:t>рп</w:t>
      </w:r>
      <w:proofErr w:type="spellEnd"/>
      <w:r w:rsidRPr="009620FA">
        <w:rPr>
          <w:sz w:val="24"/>
        </w:rPr>
        <w:t>. Атяшево</w:t>
      </w:r>
    </w:p>
    <w:p w14:paraId="18966066" w14:textId="77777777" w:rsidR="00931423" w:rsidRPr="009620FA" w:rsidRDefault="00931423" w:rsidP="00190E2F"/>
    <w:p w14:paraId="5BFCF15C" w14:textId="77777777" w:rsidR="00931423" w:rsidRPr="009620FA" w:rsidRDefault="00931423" w:rsidP="00190E2F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bCs/>
          <w:sz w:val="28"/>
          <w:szCs w:val="24"/>
        </w:rPr>
      </w:pPr>
    </w:p>
    <w:p w14:paraId="11C43B21" w14:textId="77777777" w:rsidR="00931423" w:rsidRPr="001D0B25" w:rsidRDefault="00931423" w:rsidP="00190E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D0B25">
        <w:rPr>
          <w:rFonts w:cs="Arial"/>
          <w:b/>
          <w:bCs/>
          <w:sz w:val="28"/>
          <w:szCs w:val="24"/>
        </w:rPr>
        <w:t xml:space="preserve">О внесении изменений в муниципальную программу  Атяшевского муниципального района </w:t>
      </w:r>
      <w:r w:rsidRPr="001D0B25">
        <w:rPr>
          <w:b/>
          <w:sz w:val="28"/>
          <w:szCs w:val="28"/>
          <w:lang w:eastAsia="en-US"/>
        </w:rPr>
        <w:t>«</w:t>
      </w:r>
      <w:r w:rsidRPr="001D0B25">
        <w:rPr>
          <w:b/>
          <w:bCs/>
          <w:color w:val="000000"/>
          <w:sz w:val="28"/>
          <w:szCs w:val="28"/>
          <w:lang w:eastAsia="en-US"/>
        </w:rPr>
        <w:t>Развитие культуры и туризма»</w:t>
      </w:r>
      <w:r w:rsidRPr="001D0B25">
        <w:rPr>
          <w:b/>
          <w:sz w:val="28"/>
          <w:szCs w:val="28"/>
          <w:lang w:eastAsia="en-US"/>
        </w:rPr>
        <w:t xml:space="preserve">, утвержденную Постановлением Администрации Атяшевского  муниципального района от 25 декабря 2013 года №830 </w:t>
      </w:r>
    </w:p>
    <w:p w14:paraId="301D1943" w14:textId="77777777" w:rsidR="00931423" w:rsidRDefault="00931423" w:rsidP="00190E2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675EE2A0" w14:textId="77777777" w:rsidR="004651BD" w:rsidRPr="001D0B25" w:rsidRDefault="004651BD" w:rsidP="00190E2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3E28F24F" w14:textId="77777777" w:rsidR="00931423" w:rsidRPr="009620FA" w:rsidRDefault="004651BD" w:rsidP="00190E2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Утвердить </w:t>
      </w:r>
      <w:r w:rsidR="00931423" w:rsidRPr="009620FA">
        <w:rPr>
          <w:sz w:val="28"/>
          <w:szCs w:val="28"/>
          <w:lang w:eastAsia="en-US"/>
        </w:rPr>
        <w:t>изменения, которые вносятся в муниципальную программу Атяшевского муниципального района «Развитие культуры и туризма», утвержденную Постановлением Администрации Атяшевского  муниципального района от 25 декабря 2013 года №830 «Об утверждении муниципальной программы Атяшевского муниципального района «Развитие культуры и туризма».</w:t>
      </w:r>
    </w:p>
    <w:p w14:paraId="43E4A6E7" w14:textId="77777777" w:rsidR="00931423" w:rsidRPr="009620FA" w:rsidRDefault="00931423" w:rsidP="00190E2F">
      <w:pPr>
        <w:ind w:firstLine="709"/>
        <w:jc w:val="both"/>
        <w:rPr>
          <w:sz w:val="28"/>
          <w:szCs w:val="28"/>
          <w:lang w:eastAsia="en-US"/>
        </w:rPr>
      </w:pPr>
      <w:r w:rsidRPr="009620FA">
        <w:rPr>
          <w:sz w:val="28"/>
          <w:szCs w:val="28"/>
          <w:lang w:eastAsia="en-US"/>
        </w:rPr>
        <w:t>2. Настоящее Постановление вступает в силу после его официального опубликования.</w:t>
      </w:r>
    </w:p>
    <w:p w14:paraId="35E3BC78" w14:textId="77777777" w:rsidR="00931423" w:rsidRPr="009620FA" w:rsidRDefault="00931423" w:rsidP="00190E2F">
      <w:pPr>
        <w:ind w:firstLine="709"/>
        <w:jc w:val="both"/>
        <w:rPr>
          <w:sz w:val="28"/>
          <w:szCs w:val="28"/>
          <w:lang w:eastAsia="en-US"/>
        </w:rPr>
      </w:pPr>
      <w:r w:rsidRPr="009620FA">
        <w:rPr>
          <w:sz w:val="28"/>
          <w:szCs w:val="28"/>
          <w:lang w:eastAsia="en-US"/>
        </w:rPr>
        <w:t xml:space="preserve">3. Контроль за исполнением настоящего Постановления возложить на заместителя Главы района по социальным вопросам Н.М. </w:t>
      </w:r>
      <w:proofErr w:type="spellStart"/>
      <w:r w:rsidRPr="009620FA">
        <w:rPr>
          <w:sz w:val="28"/>
          <w:szCs w:val="28"/>
          <w:lang w:eastAsia="en-US"/>
        </w:rPr>
        <w:t>Бухаркину</w:t>
      </w:r>
      <w:proofErr w:type="spellEnd"/>
      <w:r w:rsidRPr="009620FA">
        <w:rPr>
          <w:sz w:val="28"/>
          <w:szCs w:val="28"/>
          <w:lang w:eastAsia="en-US"/>
        </w:rPr>
        <w:t>.</w:t>
      </w:r>
    </w:p>
    <w:p w14:paraId="7CC2052E" w14:textId="77777777" w:rsidR="00931423" w:rsidRPr="009620FA" w:rsidRDefault="00931423" w:rsidP="001912F0">
      <w:pPr>
        <w:tabs>
          <w:tab w:val="left" w:pos="1598"/>
        </w:tabs>
        <w:jc w:val="both"/>
        <w:rPr>
          <w:sz w:val="28"/>
          <w:szCs w:val="28"/>
          <w:lang w:eastAsia="en-US"/>
        </w:rPr>
      </w:pPr>
      <w:r w:rsidRPr="009620FA">
        <w:rPr>
          <w:sz w:val="28"/>
          <w:szCs w:val="28"/>
          <w:lang w:eastAsia="en-US"/>
        </w:rPr>
        <w:tab/>
      </w:r>
    </w:p>
    <w:p w14:paraId="3A4DC1C1" w14:textId="77777777" w:rsidR="00931423" w:rsidRPr="009620FA" w:rsidRDefault="00931423" w:rsidP="00190E2F">
      <w:pPr>
        <w:jc w:val="both"/>
        <w:rPr>
          <w:sz w:val="28"/>
          <w:szCs w:val="28"/>
          <w:lang w:eastAsia="en-US"/>
        </w:rPr>
      </w:pPr>
    </w:p>
    <w:p w14:paraId="540ECF52" w14:textId="77777777" w:rsidR="00931423" w:rsidRPr="009620FA" w:rsidRDefault="00961DE4" w:rsidP="00BA210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31423" w:rsidRPr="009620FA">
        <w:rPr>
          <w:sz w:val="28"/>
          <w:szCs w:val="28"/>
        </w:rPr>
        <w:t xml:space="preserve">  Атяшевского</w:t>
      </w:r>
    </w:p>
    <w:p w14:paraId="57345E32" w14:textId="77777777" w:rsidR="00931423" w:rsidRPr="009620FA" w:rsidRDefault="00931423" w:rsidP="00BA2109">
      <w:pPr>
        <w:rPr>
          <w:sz w:val="28"/>
          <w:szCs w:val="28"/>
        </w:rPr>
      </w:pPr>
      <w:r w:rsidRPr="009620FA">
        <w:rPr>
          <w:sz w:val="28"/>
          <w:szCs w:val="28"/>
        </w:rPr>
        <w:t xml:space="preserve">муниципального района                                </w:t>
      </w:r>
    </w:p>
    <w:p w14:paraId="0F0E831A" w14:textId="77777777" w:rsidR="00931423" w:rsidRPr="009620FA" w:rsidRDefault="006F1C9A" w:rsidP="00FC73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Мордовия                                                                    </w:t>
      </w:r>
      <w:r>
        <w:rPr>
          <w:sz w:val="28"/>
          <w:szCs w:val="28"/>
        </w:rPr>
        <w:t>К.Н. Николаев</w:t>
      </w:r>
    </w:p>
    <w:p w14:paraId="3AC8353E" w14:textId="77777777" w:rsidR="00931423" w:rsidRPr="009620FA" w:rsidRDefault="00931423" w:rsidP="00FC7349">
      <w:pPr>
        <w:rPr>
          <w:color w:val="000000"/>
          <w:sz w:val="28"/>
          <w:szCs w:val="28"/>
        </w:rPr>
      </w:pPr>
    </w:p>
    <w:p w14:paraId="2DAF593A" w14:textId="77777777" w:rsidR="00931423" w:rsidRPr="009620FA" w:rsidRDefault="00931423" w:rsidP="00FC7349">
      <w:pPr>
        <w:rPr>
          <w:color w:val="000000"/>
          <w:sz w:val="28"/>
          <w:szCs w:val="28"/>
        </w:rPr>
      </w:pPr>
    </w:p>
    <w:p w14:paraId="3AFEC769" w14:textId="77777777" w:rsidR="00931423" w:rsidRPr="009620FA" w:rsidRDefault="00931423" w:rsidP="00FC7349">
      <w:pPr>
        <w:rPr>
          <w:color w:val="000000"/>
          <w:sz w:val="28"/>
          <w:szCs w:val="28"/>
        </w:rPr>
      </w:pPr>
    </w:p>
    <w:p w14:paraId="5B34C99B" w14:textId="77777777" w:rsidR="00931423" w:rsidRDefault="00931423" w:rsidP="00FC7349">
      <w:pPr>
        <w:rPr>
          <w:color w:val="000000"/>
          <w:sz w:val="28"/>
          <w:szCs w:val="28"/>
        </w:rPr>
      </w:pPr>
    </w:p>
    <w:p w14:paraId="13271D92" w14:textId="77777777" w:rsidR="00931423" w:rsidRDefault="00931423" w:rsidP="00FC7349">
      <w:pPr>
        <w:rPr>
          <w:color w:val="000000"/>
          <w:sz w:val="28"/>
          <w:szCs w:val="28"/>
        </w:rPr>
      </w:pPr>
    </w:p>
    <w:p w14:paraId="5EA630D8" w14:textId="77777777" w:rsidR="004651BD" w:rsidRDefault="004651BD" w:rsidP="00FC7349">
      <w:pPr>
        <w:rPr>
          <w:color w:val="000000"/>
          <w:sz w:val="28"/>
          <w:szCs w:val="28"/>
        </w:rPr>
      </w:pPr>
    </w:p>
    <w:p w14:paraId="28ACC143" w14:textId="77777777" w:rsidR="004651BD" w:rsidRDefault="004651BD" w:rsidP="00FC7349">
      <w:pPr>
        <w:rPr>
          <w:color w:val="000000"/>
          <w:sz w:val="28"/>
          <w:szCs w:val="28"/>
        </w:rPr>
      </w:pPr>
    </w:p>
    <w:p w14:paraId="067EE54F" w14:textId="77777777" w:rsidR="004651BD" w:rsidRPr="009620FA" w:rsidRDefault="004651BD" w:rsidP="00FC7349">
      <w:pPr>
        <w:rPr>
          <w:color w:val="000000"/>
          <w:sz w:val="28"/>
          <w:szCs w:val="28"/>
        </w:rPr>
      </w:pPr>
    </w:p>
    <w:p w14:paraId="4D2FC37E" w14:textId="77777777" w:rsidR="008A6FB0" w:rsidRDefault="008A6FB0" w:rsidP="004651BD">
      <w:pPr>
        <w:jc w:val="right"/>
        <w:rPr>
          <w:sz w:val="28"/>
          <w:szCs w:val="28"/>
        </w:rPr>
      </w:pPr>
    </w:p>
    <w:p w14:paraId="3C6B90AA" w14:textId="77777777" w:rsidR="00BE5631" w:rsidRDefault="00BE5631" w:rsidP="004651BD">
      <w:pPr>
        <w:jc w:val="right"/>
        <w:rPr>
          <w:sz w:val="28"/>
          <w:szCs w:val="28"/>
        </w:rPr>
      </w:pPr>
    </w:p>
    <w:p w14:paraId="0599A613" w14:textId="77777777" w:rsidR="00BE5631" w:rsidRDefault="00BE5631" w:rsidP="004651BD">
      <w:pPr>
        <w:jc w:val="right"/>
        <w:rPr>
          <w:sz w:val="28"/>
          <w:szCs w:val="28"/>
        </w:rPr>
      </w:pPr>
    </w:p>
    <w:p w14:paraId="7284D1FC" w14:textId="77777777" w:rsidR="00931423" w:rsidRPr="009620FA" w:rsidRDefault="00931423" w:rsidP="004651BD">
      <w:pPr>
        <w:jc w:val="right"/>
        <w:rPr>
          <w:sz w:val="28"/>
          <w:szCs w:val="28"/>
        </w:rPr>
      </w:pPr>
      <w:r w:rsidRPr="009620FA">
        <w:rPr>
          <w:sz w:val="28"/>
          <w:szCs w:val="28"/>
        </w:rPr>
        <w:lastRenderedPageBreak/>
        <w:t>Утверждены</w:t>
      </w:r>
    </w:p>
    <w:p w14:paraId="6C789B64" w14:textId="77777777" w:rsidR="00931423" w:rsidRPr="009620FA" w:rsidRDefault="00931423" w:rsidP="004651BD">
      <w:pPr>
        <w:jc w:val="right"/>
        <w:rPr>
          <w:sz w:val="28"/>
          <w:szCs w:val="28"/>
        </w:rPr>
      </w:pPr>
      <w:r w:rsidRPr="009620FA">
        <w:rPr>
          <w:sz w:val="28"/>
          <w:szCs w:val="28"/>
        </w:rPr>
        <w:t>Постановлением Администрации</w:t>
      </w:r>
    </w:p>
    <w:p w14:paraId="69EE4C6D" w14:textId="77777777" w:rsidR="00931423" w:rsidRPr="009620FA" w:rsidRDefault="004512C1" w:rsidP="00C73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31423" w:rsidRPr="009620FA">
        <w:rPr>
          <w:sz w:val="28"/>
          <w:szCs w:val="28"/>
        </w:rPr>
        <w:t>Атяшевского муниципального района</w:t>
      </w:r>
    </w:p>
    <w:p w14:paraId="75F6F099" w14:textId="77777777" w:rsidR="00931423" w:rsidRPr="009620FA" w:rsidRDefault="00931423" w:rsidP="004651BD">
      <w:pPr>
        <w:jc w:val="right"/>
        <w:rPr>
          <w:sz w:val="28"/>
          <w:szCs w:val="28"/>
        </w:rPr>
      </w:pPr>
      <w:r w:rsidRPr="009620FA">
        <w:rPr>
          <w:sz w:val="28"/>
          <w:szCs w:val="28"/>
        </w:rPr>
        <w:t>Республики Мордовия</w:t>
      </w:r>
    </w:p>
    <w:p w14:paraId="1D791937" w14:textId="77777777" w:rsidR="00931423" w:rsidRPr="009620FA" w:rsidRDefault="004512C1" w:rsidP="00C73C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931423" w:rsidRPr="009620FA">
        <w:rPr>
          <w:sz w:val="28"/>
          <w:szCs w:val="28"/>
        </w:rPr>
        <w:t>от _________ № ________</w:t>
      </w:r>
    </w:p>
    <w:p w14:paraId="49C921BB" w14:textId="77777777" w:rsidR="00931423" w:rsidRPr="009620FA" w:rsidRDefault="00931423" w:rsidP="00C73CD3">
      <w:pPr>
        <w:rPr>
          <w:sz w:val="28"/>
          <w:szCs w:val="28"/>
        </w:rPr>
      </w:pPr>
    </w:p>
    <w:p w14:paraId="441FD91A" w14:textId="77777777" w:rsidR="00931423" w:rsidRPr="009620FA" w:rsidRDefault="00931423" w:rsidP="00C73CD3">
      <w:pPr>
        <w:rPr>
          <w:sz w:val="28"/>
          <w:szCs w:val="28"/>
        </w:rPr>
      </w:pPr>
    </w:p>
    <w:p w14:paraId="14D88FF1" w14:textId="77777777" w:rsidR="00931423" w:rsidRPr="009620FA" w:rsidRDefault="00931423" w:rsidP="005A7734">
      <w:pPr>
        <w:jc w:val="center"/>
        <w:rPr>
          <w:sz w:val="28"/>
          <w:szCs w:val="28"/>
        </w:rPr>
      </w:pPr>
      <w:r w:rsidRPr="009620FA">
        <w:rPr>
          <w:sz w:val="28"/>
          <w:szCs w:val="28"/>
        </w:rPr>
        <w:t>Изменения,</w:t>
      </w:r>
    </w:p>
    <w:p w14:paraId="5316CDB1" w14:textId="77777777" w:rsidR="00931423" w:rsidRPr="009620FA" w:rsidRDefault="00931423" w:rsidP="005A7734">
      <w:pPr>
        <w:ind w:firstLine="709"/>
        <w:jc w:val="center"/>
        <w:rPr>
          <w:sz w:val="28"/>
          <w:szCs w:val="28"/>
          <w:lang w:eastAsia="en-US"/>
        </w:rPr>
      </w:pPr>
      <w:r w:rsidRPr="009620FA">
        <w:rPr>
          <w:sz w:val="28"/>
          <w:szCs w:val="28"/>
        </w:rPr>
        <w:t xml:space="preserve">которые вносятся в муниципальную программу </w:t>
      </w:r>
      <w:r w:rsidRPr="009620FA">
        <w:rPr>
          <w:bCs/>
          <w:color w:val="000000"/>
          <w:sz w:val="28"/>
          <w:szCs w:val="28"/>
        </w:rPr>
        <w:t>Атяшевского муниципального района «Развитие культуры и туризма»</w:t>
      </w:r>
      <w:r w:rsidRPr="009620FA">
        <w:rPr>
          <w:sz w:val="28"/>
          <w:szCs w:val="28"/>
        </w:rPr>
        <w:t xml:space="preserve">, утвержденную Постановлением Администрации Атяшевского муниципального района от </w:t>
      </w:r>
      <w:r w:rsidRPr="009620FA">
        <w:rPr>
          <w:sz w:val="28"/>
          <w:szCs w:val="28"/>
          <w:lang w:eastAsia="en-US"/>
        </w:rPr>
        <w:t>25 декабря 2013 года №830 «Об утверждении муниципальной программы Атяшевского муниципального района «Развитие культуры и туризма».</w:t>
      </w:r>
    </w:p>
    <w:p w14:paraId="2CDDE189" w14:textId="77777777" w:rsidR="00931423" w:rsidRDefault="00931423" w:rsidP="00C73CD3">
      <w:pPr>
        <w:pStyle w:val="4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5721FD44" w14:textId="77777777" w:rsidR="004651BD" w:rsidRPr="009620FA" w:rsidRDefault="004651BD" w:rsidP="00C73CD3">
      <w:pPr>
        <w:pStyle w:val="4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4DFDF1E5" w14:textId="77777777" w:rsidR="00F92A09" w:rsidRPr="002E1F39" w:rsidRDefault="00931423" w:rsidP="002E1F39">
      <w:pPr>
        <w:pStyle w:val="4"/>
        <w:shd w:val="clear" w:color="auto" w:fill="FFFFFF"/>
        <w:tabs>
          <w:tab w:val="left" w:pos="709"/>
          <w:tab w:val="left" w:pos="851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20F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92A09">
        <w:rPr>
          <w:rFonts w:ascii="Times New Roman" w:eastAsia="Calibri" w:hAnsi="Times New Roman"/>
          <w:sz w:val="28"/>
          <w:szCs w:val="28"/>
        </w:rPr>
        <w:t>В Паспорте муниципальной П</w:t>
      </w:r>
      <w:r w:rsidR="00F92A09" w:rsidRPr="00143B05">
        <w:rPr>
          <w:rFonts w:ascii="Times New Roman" w:eastAsia="Calibri" w:hAnsi="Times New Roman"/>
          <w:sz w:val="28"/>
          <w:szCs w:val="28"/>
        </w:rPr>
        <w:t>рограммы</w:t>
      </w:r>
      <w:r w:rsidR="002E1F39">
        <w:rPr>
          <w:rFonts w:ascii="Times New Roman" w:eastAsia="Calibri" w:hAnsi="Times New Roman"/>
          <w:sz w:val="28"/>
          <w:szCs w:val="28"/>
        </w:rPr>
        <w:t xml:space="preserve"> </w:t>
      </w:r>
      <w:r w:rsidR="002E1F39">
        <w:rPr>
          <w:rFonts w:ascii="Times New Roman" w:hAnsi="Times New Roman" w:cs="Times New Roman"/>
          <w:sz w:val="28"/>
          <w:szCs w:val="28"/>
        </w:rPr>
        <w:t>п</w:t>
      </w:r>
      <w:r w:rsidR="00F92A09" w:rsidRPr="009D5637">
        <w:rPr>
          <w:rFonts w:ascii="Times New Roman" w:hAnsi="Times New Roman" w:cs="Times New Roman"/>
          <w:sz w:val="28"/>
          <w:szCs w:val="28"/>
        </w:rPr>
        <w:t>озицию «Объем бюджетных ассигнований программы» изложить в следующей редакции:</w:t>
      </w:r>
    </w:p>
    <w:p w14:paraId="2235B004" w14:textId="77777777" w:rsidR="00931423" w:rsidRPr="00EC5B3A" w:rsidRDefault="00762477" w:rsidP="00C73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бюджетных             </w:t>
      </w:r>
      <w:r w:rsidR="00931423" w:rsidRPr="00EC5B3A">
        <w:rPr>
          <w:sz w:val="28"/>
          <w:szCs w:val="28"/>
        </w:rPr>
        <w:t xml:space="preserve">Общий объем финансирования мероприятий </w:t>
      </w:r>
    </w:p>
    <w:p w14:paraId="00AE4A6C" w14:textId="77777777" w:rsidR="00931423" w:rsidRPr="004512C1" w:rsidRDefault="00931423" w:rsidP="005306CB">
      <w:pPr>
        <w:jc w:val="both"/>
        <w:rPr>
          <w:sz w:val="28"/>
          <w:szCs w:val="28"/>
        </w:rPr>
      </w:pPr>
      <w:r w:rsidRPr="00EC5B3A">
        <w:rPr>
          <w:sz w:val="28"/>
          <w:szCs w:val="28"/>
        </w:rPr>
        <w:t>ассиг</w:t>
      </w:r>
      <w:r w:rsidR="003608FF">
        <w:rPr>
          <w:sz w:val="28"/>
          <w:szCs w:val="28"/>
        </w:rPr>
        <w:t xml:space="preserve">нований                       </w:t>
      </w:r>
      <w:r w:rsidRPr="00EC5B3A">
        <w:rPr>
          <w:sz w:val="28"/>
          <w:szCs w:val="28"/>
        </w:rPr>
        <w:t>п</w:t>
      </w:r>
      <w:r w:rsidR="00226F08">
        <w:rPr>
          <w:sz w:val="28"/>
          <w:szCs w:val="28"/>
        </w:rPr>
        <w:t xml:space="preserve">рограммы    </w:t>
      </w:r>
      <w:r w:rsidR="00226F08" w:rsidRPr="009D13AB">
        <w:rPr>
          <w:sz w:val="28"/>
          <w:szCs w:val="28"/>
        </w:rPr>
        <w:t xml:space="preserve">составляет </w:t>
      </w:r>
      <w:r w:rsidR="0078216E">
        <w:rPr>
          <w:sz w:val="28"/>
          <w:szCs w:val="28"/>
          <w:highlight w:val="yellow"/>
        </w:rPr>
        <w:t>716120</w:t>
      </w:r>
      <w:r w:rsidR="006950C1" w:rsidRPr="006950C1">
        <w:rPr>
          <w:sz w:val="28"/>
          <w:szCs w:val="28"/>
          <w:highlight w:val="yellow"/>
        </w:rPr>
        <w:t>,3</w:t>
      </w:r>
      <w:r w:rsidR="006950C1">
        <w:rPr>
          <w:sz w:val="28"/>
          <w:szCs w:val="28"/>
        </w:rPr>
        <w:t xml:space="preserve"> </w:t>
      </w:r>
      <w:r w:rsidRPr="004512C1">
        <w:rPr>
          <w:sz w:val="28"/>
          <w:szCs w:val="28"/>
        </w:rPr>
        <w:t xml:space="preserve"> тыс. рублей,</w:t>
      </w:r>
    </w:p>
    <w:p w14:paraId="3969B0DB" w14:textId="77777777" w:rsidR="00931423" w:rsidRPr="004512C1" w:rsidRDefault="00931423" w:rsidP="00946A49">
      <w:pPr>
        <w:shd w:val="clear" w:color="auto" w:fill="FFFFFF"/>
        <w:jc w:val="both"/>
        <w:rPr>
          <w:sz w:val="28"/>
          <w:szCs w:val="28"/>
        </w:rPr>
      </w:pPr>
      <w:r w:rsidRPr="004512C1">
        <w:rPr>
          <w:sz w:val="28"/>
          <w:szCs w:val="28"/>
        </w:rPr>
        <w:t xml:space="preserve">Программы                          </w:t>
      </w:r>
      <w:r w:rsidRPr="004512C1">
        <w:rPr>
          <w:color w:val="000000"/>
          <w:sz w:val="28"/>
          <w:szCs w:val="28"/>
        </w:rPr>
        <w:t>в том числе по годам:</w:t>
      </w:r>
    </w:p>
    <w:p w14:paraId="26B28E10" w14:textId="77777777" w:rsidR="00931423" w:rsidRPr="004512C1" w:rsidRDefault="00931423" w:rsidP="00C73CD3">
      <w:pPr>
        <w:shd w:val="clear" w:color="auto" w:fill="FFFFFF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2014 году – 89986,7 тыс. рублей;</w:t>
      </w:r>
    </w:p>
    <w:p w14:paraId="2B00CC36" w14:textId="77777777" w:rsidR="00931423" w:rsidRPr="004512C1" w:rsidRDefault="00931423" w:rsidP="00C73CD3">
      <w:pPr>
        <w:shd w:val="clear" w:color="auto" w:fill="FFFFFF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2015 году – 4478,6 тыс. рублей;</w:t>
      </w:r>
    </w:p>
    <w:p w14:paraId="58A709A2" w14:textId="77777777" w:rsidR="00931423" w:rsidRPr="004512C1" w:rsidRDefault="00931423" w:rsidP="00C73CD3">
      <w:pPr>
        <w:shd w:val="clear" w:color="auto" w:fill="FFFFFF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2016 году – 24973,2 тыс. рублей;</w:t>
      </w:r>
    </w:p>
    <w:p w14:paraId="1B2979C6" w14:textId="77777777" w:rsidR="00931423" w:rsidRPr="004512C1" w:rsidRDefault="00931423" w:rsidP="00C73CD3">
      <w:pPr>
        <w:shd w:val="clear" w:color="auto" w:fill="FFFFFF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2017 году – 48587,7 тыс. рублей;</w:t>
      </w:r>
    </w:p>
    <w:p w14:paraId="21316651" w14:textId="77777777" w:rsidR="00931423" w:rsidRPr="004512C1" w:rsidRDefault="00931423" w:rsidP="00C73CD3">
      <w:pPr>
        <w:shd w:val="clear" w:color="auto" w:fill="FFFFFF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2018 году – 45905,5 тыс. рублей;</w:t>
      </w:r>
    </w:p>
    <w:p w14:paraId="7F2EEC8A" w14:textId="77777777" w:rsidR="00931423" w:rsidRPr="004512C1" w:rsidRDefault="00931423" w:rsidP="00C73CD3">
      <w:pPr>
        <w:shd w:val="clear" w:color="auto" w:fill="FFFFFF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2019 году – 45628,7 тыс. рублей;</w:t>
      </w:r>
    </w:p>
    <w:p w14:paraId="46357666" w14:textId="77777777" w:rsidR="00931423" w:rsidRPr="004512C1" w:rsidRDefault="00931423" w:rsidP="00C73CD3">
      <w:pPr>
        <w:shd w:val="clear" w:color="auto" w:fill="FFFFFF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2020 году – 34245,0 тыс. рублей;</w:t>
      </w:r>
    </w:p>
    <w:p w14:paraId="0C0C0219" w14:textId="77777777" w:rsidR="00931423" w:rsidRPr="004512C1" w:rsidRDefault="00931423" w:rsidP="00C73CD3">
      <w:pPr>
        <w:shd w:val="clear" w:color="auto" w:fill="FFFFFF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2021 году – </w:t>
      </w:r>
      <w:r w:rsidRPr="004512C1">
        <w:rPr>
          <w:sz w:val="28"/>
          <w:szCs w:val="28"/>
        </w:rPr>
        <w:t>41455,4</w:t>
      </w:r>
      <w:r w:rsidRPr="004512C1">
        <w:rPr>
          <w:color w:val="000000"/>
          <w:sz w:val="28"/>
          <w:szCs w:val="28"/>
        </w:rPr>
        <w:t>тыс. рублей;</w:t>
      </w:r>
    </w:p>
    <w:p w14:paraId="43B920CB" w14:textId="77777777" w:rsidR="00931423" w:rsidRPr="004512C1" w:rsidRDefault="004512C1" w:rsidP="00C73C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024E6A" w:rsidRPr="004512C1">
        <w:rPr>
          <w:color w:val="000000"/>
          <w:sz w:val="28"/>
          <w:szCs w:val="28"/>
        </w:rPr>
        <w:t>в 2022 году – 44200</w:t>
      </w:r>
      <w:r w:rsidR="00226F08" w:rsidRPr="004512C1">
        <w:rPr>
          <w:color w:val="000000"/>
          <w:sz w:val="28"/>
          <w:szCs w:val="28"/>
        </w:rPr>
        <w:t xml:space="preserve">,0 </w:t>
      </w:r>
      <w:r w:rsidR="00931423" w:rsidRPr="004512C1">
        <w:rPr>
          <w:color w:val="000000"/>
          <w:sz w:val="28"/>
          <w:szCs w:val="28"/>
        </w:rPr>
        <w:t>тыс. рублей;</w:t>
      </w:r>
    </w:p>
    <w:p w14:paraId="302BEFED" w14:textId="77777777" w:rsidR="00931423" w:rsidRPr="004512C1" w:rsidRDefault="004512C1" w:rsidP="00C73C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496301" w:rsidRPr="004512C1">
        <w:rPr>
          <w:color w:val="000000"/>
          <w:sz w:val="28"/>
          <w:szCs w:val="28"/>
        </w:rPr>
        <w:t xml:space="preserve">в 2023 году – </w:t>
      </w:r>
      <w:r w:rsidR="00F7596B" w:rsidRPr="004512C1">
        <w:rPr>
          <w:color w:val="000000"/>
          <w:sz w:val="28"/>
          <w:szCs w:val="28"/>
        </w:rPr>
        <w:t>78349,8</w:t>
      </w:r>
      <w:r w:rsidR="00931423" w:rsidRPr="004512C1">
        <w:rPr>
          <w:color w:val="000000"/>
          <w:sz w:val="28"/>
          <w:szCs w:val="28"/>
        </w:rPr>
        <w:t>тыс. рублей;</w:t>
      </w:r>
    </w:p>
    <w:p w14:paraId="20A02B52" w14:textId="77777777" w:rsidR="00931423" w:rsidRPr="004512C1" w:rsidRDefault="00931423" w:rsidP="001C371A">
      <w:pPr>
        <w:shd w:val="clear" w:color="auto" w:fill="FFFFFF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2024 году –</w:t>
      </w:r>
      <w:r w:rsidR="000C7CBB" w:rsidRPr="006950C1">
        <w:rPr>
          <w:sz w:val="28"/>
          <w:szCs w:val="28"/>
          <w:highlight w:val="yellow"/>
        </w:rPr>
        <w:t>1</w:t>
      </w:r>
      <w:r w:rsidR="0078216E">
        <w:rPr>
          <w:sz w:val="28"/>
          <w:szCs w:val="28"/>
          <w:highlight w:val="yellow"/>
        </w:rPr>
        <w:t>2990</w:t>
      </w:r>
      <w:r w:rsidR="006950C1" w:rsidRPr="006950C1">
        <w:rPr>
          <w:sz w:val="28"/>
          <w:szCs w:val="28"/>
          <w:highlight w:val="yellow"/>
        </w:rPr>
        <w:t>5,0</w:t>
      </w:r>
      <w:r w:rsidR="006950C1">
        <w:rPr>
          <w:sz w:val="28"/>
          <w:szCs w:val="28"/>
        </w:rPr>
        <w:t xml:space="preserve"> </w:t>
      </w:r>
      <w:r w:rsidR="00762477" w:rsidRPr="004512C1">
        <w:rPr>
          <w:color w:val="000000"/>
          <w:sz w:val="28"/>
          <w:szCs w:val="28"/>
        </w:rPr>
        <w:t>тыс. рублей;</w:t>
      </w:r>
    </w:p>
    <w:p w14:paraId="3BAAA28F" w14:textId="77777777" w:rsidR="00931423" w:rsidRPr="004512C1" w:rsidRDefault="00931423" w:rsidP="00C73CD3">
      <w:pPr>
        <w:shd w:val="clear" w:color="auto" w:fill="FFFFFF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2025 году –</w:t>
      </w:r>
      <w:r w:rsidR="000C7CBB" w:rsidRPr="004512C1">
        <w:rPr>
          <w:sz w:val="28"/>
          <w:szCs w:val="28"/>
        </w:rPr>
        <w:t xml:space="preserve">68532,5 </w:t>
      </w:r>
      <w:r w:rsidR="002C1624" w:rsidRPr="004512C1">
        <w:rPr>
          <w:color w:val="000000"/>
          <w:sz w:val="28"/>
          <w:szCs w:val="28"/>
        </w:rPr>
        <w:t>тыс. рублей;</w:t>
      </w:r>
    </w:p>
    <w:p w14:paraId="1C2B2384" w14:textId="77777777" w:rsidR="002C1624" w:rsidRPr="004512C1" w:rsidRDefault="002C1624" w:rsidP="00C73CD3">
      <w:pPr>
        <w:shd w:val="clear" w:color="auto" w:fill="FFFFFF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2026 году</w:t>
      </w:r>
      <w:r w:rsidR="000C7CBB" w:rsidRPr="004512C1">
        <w:rPr>
          <w:color w:val="000000"/>
          <w:sz w:val="28"/>
          <w:szCs w:val="28"/>
        </w:rPr>
        <w:t>–</w:t>
      </w:r>
      <w:r w:rsidR="000C7CBB" w:rsidRPr="004512C1">
        <w:rPr>
          <w:sz w:val="28"/>
          <w:szCs w:val="28"/>
        </w:rPr>
        <w:t xml:space="preserve">59872,2 </w:t>
      </w:r>
      <w:r w:rsidR="000C7CBB" w:rsidRPr="004512C1">
        <w:rPr>
          <w:color w:val="000000"/>
          <w:sz w:val="28"/>
          <w:szCs w:val="28"/>
        </w:rPr>
        <w:t>тыс. рублей;</w:t>
      </w:r>
    </w:p>
    <w:p w14:paraId="3DFE3115" w14:textId="77777777" w:rsidR="00931423" w:rsidRPr="004512C1" w:rsidRDefault="004512C1" w:rsidP="00C73CD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931423" w:rsidRPr="004512C1">
        <w:rPr>
          <w:color w:val="000000"/>
          <w:sz w:val="28"/>
          <w:szCs w:val="28"/>
        </w:rPr>
        <w:t>Источники финансирования:</w:t>
      </w:r>
    </w:p>
    <w:p w14:paraId="5BADB9F6" w14:textId="77777777" w:rsidR="00931423" w:rsidRPr="004512C1" w:rsidRDefault="00931423" w:rsidP="00C73CD3">
      <w:pPr>
        <w:shd w:val="clear" w:color="auto" w:fill="FFFFFF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</w:t>
      </w:r>
      <w:r w:rsidR="004512C1">
        <w:rPr>
          <w:color w:val="000000"/>
          <w:sz w:val="28"/>
          <w:szCs w:val="28"/>
        </w:rPr>
        <w:t xml:space="preserve">                                         </w:t>
      </w:r>
      <w:r w:rsidRPr="004512C1">
        <w:rPr>
          <w:color w:val="000000"/>
          <w:sz w:val="28"/>
          <w:szCs w:val="28"/>
        </w:rPr>
        <w:t>средст</w:t>
      </w:r>
      <w:r w:rsidR="00DB0752" w:rsidRPr="004512C1">
        <w:rPr>
          <w:color w:val="000000"/>
          <w:sz w:val="28"/>
          <w:szCs w:val="28"/>
        </w:rPr>
        <w:t xml:space="preserve">ва федерального </w:t>
      </w:r>
      <w:r w:rsidR="000C7CBB" w:rsidRPr="004512C1">
        <w:rPr>
          <w:color w:val="000000"/>
          <w:sz w:val="28"/>
          <w:szCs w:val="28"/>
        </w:rPr>
        <w:t>бюджета –1</w:t>
      </w:r>
      <w:r w:rsidR="00F7596B" w:rsidRPr="004512C1">
        <w:rPr>
          <w:color w:val="000000"/>
          <w:sz w:val="28"/>
          <w:szCs w:val="28"/>
        </w:rPr>
        <w:t>16399,4</w:t>
      </w:r>
      <w:r w:rsidRPr="004512C1">
        <w:rPr>
          <w:color w:val="000000"/>
          <w:sz w:val="28"/>
          <w:szCs w:val="28"/>
        </w:rPr>
        <w:t xml:space="preserve"> тыс. </w:t>
      </w:r>
    </w:p>
    <w:p w14:paraId="32C3E936" w14:textId="77777777" w:rsidR="00931423" w:rsidRPr="004512C1" w:rsidRDefault="00931423" w:rsidP="008B0C04">
      <w:pPr>
        <w:shd w:val="clear" w:color="auto" w:fill="FFFFFF"/>
        <w:ind w:left="3261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>руб.; средства республиканского бюджета</w:t>
      </w:r>
    </w:p>
    <w:p w14:paraId="20D6841A" w14:textId="77777777" w:rsidR="00931423" w:rsidRPr="004512C1" w:rsidRDefault="00496301" w:rsidP="008B0C04">
      <w:pPr>
        <w:shd w:val="clear" w:color="auto" w:fill="FFFFFF"/>
        <w:tabs>
          <w:tab w:val="left" w:pos="3402"/>
        </w:tabs>
        <w:ind w:left="3261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Республики Мордовия – </w:t>
      </w:r>
      <w:r w:rsidR="000C7CBB" w:rsidRPr="004512C1">
        <w:rPr>
          <w:color w:val="000000"/>
          <w:sz w:val="28"/>
          <w:szCs w:val="28"/>
        </w:rPr>
        <w:t>1</w:t>
      </w:r>
      <w:r w:rsidR="00F7596B" w:rsidRPr="004512C1">
        <w:rPr>
          <w:color w:val="000000"/>
          <w:sz w:val="28"/>
          <w:szCs w:val="28"/>
        </w:rPr>
        <w:t>41498,1</w:t>
      </w:r>
      <w:r w:rsidR="00931423" w:rsidRPr="004512C1">
        <w:rPr>
          <w:color w:val="000000"/>
          <w:sz w:val="28"/>
          <w:szCs w:val="28"/>
        </w:rPr>
        <w:t xml:space="preserve"> тыс. руб.;</w:t>
      </w:r>
    </w:p>
    <w:p w14:paraId="609697DC" w14:textId="77777777" w:rsidR="00931423" w:rsidRPr="004512C1" w:rsidRDefault="00931423" w:rsidP="008B0C04">
      <w:pPr>
        <w:shd w:val="clear" w:color="auto" w:fill="FFFFFF"/>
        <w:ind w:left="3261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>средства бюджета Атяшевского</w:t>
      </w:r>
    </w:p>
    <w:p w14:paraId="0C4CB887" w14:textId="77777777" w:rsidR="00931423" w:rsidRPr="004512C1" w:rsidRDefault="008C3611" w:rsidP="008B0C04">
      <w:pPr>
        <w:shd w:val="clear" w:color="auto" w:fill="FFFFFF"/>
        <w:ind w:left="3261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>муниципального района –</w:t>
      </w:r>
      <w:r w:rsidR="000C7CBB" w:rsidRPr="006950C1">
        <w:rPr>
          <w:color w:val="000000"/>
          <w:sz w:val="28"/>
          <w:szCs w:val="28"/>
          <w:highlight w:val="yellow"/>
        </w:rPr>
        <w:t>4</w:t>
      </w:r>
      <w:r w:rsidR="0078216E">
        <w:rPr>
          <w:color w:val="000000"/>
          <w:sz w:val="28"/>
          <w:szCs w:val="28"/>
          <w:highlight w:val="yellow"/>
        </w:rPr>
        <w:t>4393</w:t>
      </w:r>
      <w:r w:rsidR="006950C1" w:rsidRPr="006950C1">
        <w:rPr>
          <w:color w:val="000000"/>
          <w:sz w:val="28"/>
          <w:szCs w:val="28"/>
          <w:highlight w:val="yellow"/>
        </w:rPr>
        <w:t>0,0</w:t>
      </w:r>
      <w:r w:rsidR="006950C1">
        <w:rPr>
          <w:color w:val="000000"/>
          <w:sz w:val="28"/>
          <w:szCs w:val="28"/>
        </w:rPr>
        <w:t xml:space="preserve">  </w:t>
      </w:r>
      <w:r w:rsidR="00610DAF" w:rsidRPr="004512C1">
        <w:rPr>
          <w:color w:val="000000"/>
          <w:sz w:val="28"/>
          <w:szCs w:val="28"/>
        </w:rPr>
        <w:t xml:space="preserve">тыс. </w:t>
      </w:r>
      <w:r w:rsidR="00931423" w:rsidRPr="004512C1">
        <w:rPr>
          <w:color w:val="000000"/>
          <w:sz w:val="28"/>
          <w:szCs w:val="28"/>
        </w:rPr>
        <w:t>руб.;</w:t>
      </w:r>
    </w:p>
    <w:p w14:paraId="764FD234" w14:textId="77777777" w:rsidR="00931423" w:rsidRPr="004512C1" w:rsidRDefault="00931423" w:rsidP="008B0C04">
      <w:pPr>
        <w:shd w:val="clear" w:color="auto" w:fill="FFFFFF"/>
        <w:ind w:left="3261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>внебюджетные средства – 14292,8 тыс. руб.;</w:t>
      </w:r>
    </w:p>
    <w:p w14:paraId="6F4019D0" w14:textId="77777777" w:rsidR="00931423" w:rsidRPr="004512C1" w:rsidRDefault="00931423" w:rsidP="008B0C04">
      <w:pPr>
        <w:shd w:val="clear" w:color="auto" w:fill="FFFFFF"/>
        <w:ind w:left="3261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>подпрограммы «Развитие культуры»</w:t>
      </w:r>
    </w:p>
    <w:p w14:paraId="092B2366" w14:textId="77777777" w:rsidR="00931423" w:rsidRPr="004512C1" w:rsidRDefault="00931423" w:rsidP="008B0C04">
      <w:pPr>
        <w:pStyle w:val="af4"/>
        <w:shd w:val="clear" w:color="auto" w:fill="FFFFFF"/>
        <w:spacing w:before="0" w:beforeAutospacing="0" w:after="0" w:afterAutospacing="0"/>
        <w:ind w:left="3261"/>
        <w:rPr>
          <w:color w:val="000000"/>
          <w:sz w:val="28"/>
          <w:szCs w:val="28"/>
        </w:rPr>
      </w:pPr>
      <w:r w:rsidRPr="004512C1">
        <w:rPr>
          <w:sz w:val="28"/>
          <w:szCs w:val="28"/>
        </w:rPr>
        <w:t>общий объем фи</w:t>
      </w:r>
      <w:r w:rsidR="00335501" w:rsidRPr="004512C1">
        <w:rPr>
          <w:sz w:val="28"/>
          <w:szCs w:val="28"/>
        </w:rPr>
        <w:t xml:space="preserve">нансирования составляет </w:t>
      </w:r>
    </w:p>
    <w:p w14:paraId="56F9A3A5" w14:textId="77777777" w:rsidR="00931423" w:rsidRPr="004512C1" w:rsidRDefault="0078216E" w:rsidP="008B0C04">
      <w:pPr>
        <w:shd w:val="clear" w:color="auto" w:fill="FFFFFF"/>
        <w:tabs>
          <w:tab w:val="left" w:pos="3402"/>
          <w:tab w:val="left" w:pos="3544"/>
        </w:tabs>
        <w:ind w:left="3261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>70733</w:t>
      </w:r>
      <w:r w:rsidR="006950C1" w:rsidRPr="00862B53">
        <w:rPr>
          <w:color w:val="000000"/>
          <w:sz w:val="28"/>
          <w:szCs w:val="28"/>
          <w:highlight w:val="yellow"/>
        </w:rPr>
        <w:t>9,1</w:t>
      </w:r>
      <w:r w:rsidR="006950C1">
        <w:rPr>
          <w:color w:val="000000"/>
          <w:sz w:val="28"/>
          <w:szCs w:val="28"/>
        </w:rPr>
        <w:t xml:space="preserve"> </w:t>
      </w:r>
      <w:r w:rsidR="006950C1">
        <w:rPr>
          <w:sz w:val="28"/>
          <w:szCs w:val="28"/>
        </w:rPr>
        <w:t xml:space="preserve"> </w:t>
      </w:r>
      <w:r w:rsidR="00931423" w:rsidRPr="004512C1">
        <w:rPr>
          <w:color w:val="000000"/>
          <w:sz w:val="28"/>
          <w:szCs w:val="28"/>
        </w:rPr>
        <w:t>тыс. руб., в том числе по годам:</w:t>
      </w:r>
    </w:p>
    <w:p w14:paraId="4207D57F" w14:textId="77777777" w:rsidR="00931423" w:rsidRPr="004512C1" w:rsidRDefault="00931423" w:rsidP="00C73CD3">
      <w:pPr>
        <w:shd w:val="clear" w:color="auto" w:fill="FFFFFF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</w:t>
      </w:r>
      <w:r w:rsidR="002E1F39">
        <w:rPr>
          <w:color w:val="000000"/>
          <w:sz w:val="28"/>
          <w:szCs w:val="28"/>
        </w:rPr>
        <w:t xml:space="preserve">                              </w:t>
      </w:r>
      <w:r w:rsidRPr="004512C1">
        <w:rPr>
          <w:color w:val="000000"/>
          <w:sz w:val="28"/>
          <w:szCs w:val="28"/>
        </w:rPr>
        <w:t>в 2014 год</w:t>
      </w:r>
      <w:r w:rsidR="00762477" w:rsidRPr="004512C1">
        <w:rPr>
          <w:color w:val="000000"/>
          <w:sz w:val="28"/>
          <w:szCs w:val="28"/>
        </w:rPr>
        <w:t>у</w:t>
      </w:r>
      <w:r w:rsidRPr="004512C1">
        <w:rPr>
          <w:color w:val="000000"/>
          <w:sz w:val="28"/>
          <w:szCs w:val="28"/>
        </w:rPr>
        <w:t xml:space="preserve"> – 89986,7 тыс. рублей;</w:t>
      </w:r>
    </w:p>
    <w:p w14:paraId="419639D6" w14:textId="77777777" w:rsidR="00931423" w:rsidRPr="004512C1" w:rsidRDefault="00931423" w:rsidP="00C73CD3">
      <w:pPr>
        <w:shd w:val="clear" w:color="auto" w:fill="FFFFFF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2015 год</w:t>
      </w:r>
      <w:r w:rsidR="00762477" w:rsidRPr="004512C1">
        <w:rPr>
          <w:color w:val="000000"/>
          <w:sz w:val="28"/>
          <w:szCs w:val="28"/>
        </w:rPr>
        <w:t>у</w:t>
      </w:r>
      <w:r w:rsidRPr="004512C1">
        <w:rPr>
          <w:color w:val="000000"/>
          <w:sz w:val="28"/>
          <w:szCs w:val="28"/>
        </w:rPr>
        <w:t xml:space="preserve"> – 4478,6 тыс. рублей;</w:t>
      </w:r>
    </w:p>
    <w:p w14:paraId="3B359245" w14:textId="77777777" w:rsidR="00931423" w:rsidRPr="004512C1" w:rsidRDefault="00931423" w:rsidP="00C73CD3">
      <w:pPr>
        <w:shd w:val="clear" w:color="auto" w:fill="FFFFFF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lastRenderedPageBreak/>
        <w:t xml:space="preserve">                                              в 2016 год</w:t>
      </w:r>
      <w:r w:rsidR="00762477" w:rsidRPr="004512C1">
        <w:rPr>
          <w:color w:val="000000"/>
          <w:sz w:val="28"/>
          <w:szCs w:val="28"/>
        </w:rPr>
        <w:t>у</w:t>
      </w:r>
      <w:r w:rsidRPr="004512C1">
        <w:rPr>
          <w:color w:val="000000"/>
          <w:sz w:val="28"/>
          <w:szCs w:val="28"/>
        </w:rPr>
        <w:t xml:space="preserve"> – 24449,2 тыс. рублей;</w:t>
      </w:r>
    </w:p>
    <w:p w14:paraId="11393E81" w14:textId="77777777" w:rsidR="00931423" w:rsidRPr="004512C1" w:rsidRDefault="00931423" w:rsidP="00FB5EE1">
      <w:pPr>
        <w:shd w:val="clear" w:color="auto" w:fill="FFFFFF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2017 год</w:t>
      </w:r>
      <w:r w:rsidR="00762477" w:rsidRPr="004512C1">
        <w:rPr>
          <w:color w:val="000000"/>
          <w:sz w:val="28"/>
          <w:szCs w:val="28"/>
        </w:rPr>
        <w:t>у</w:t>
      </w:r>
      <w:r w:rsidRPr="004512C1">
        <w:rPr>
          <w:color w:val="000000"/>
          <w:sz w:val="28"/>
          <w:szCs w:val="28"/>
        </w:rPr>
        <w:t xml:space="preserve"> – 48006,9 тыс. рублей;</w:t>
      </w:r>
    </w:p>
    <w:p w14:paraId="5C1FA1BE" w14:textId="77777777" w:rsidR="00931423" w:rsidRPr="004512C1" w:rsidRDefault="00931423" w:rsidP="00C73CD3">
      <w:pPr>
        <w:shd w:val="clear" w:color="auto" w:fill="FFFFFF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2018 год</w:t>
      </w:r>
      <w:r w:rsidR="00762477" w:rsidRPr="004512C1">
        <w:rPr>
          <w:color w:val="000000"/>
          <w:sz w:val="28"/>
          <w:szCs w:val="28"/>
        </w:rPr>
        <w:t>у</w:t>
      </w:r>
      <w:r w:rsidRPr="004512C1">
        <w:rPr>
          <w:color w:val="000000"/>
          <w:sz w:val="28"/>
          <w:szCs w:val="28"/>
        </w:rPr>
        <w:t xml:space="preserve"> – 45436,5 тыс. рублей;</w:t>
      </w:r>
    </w:p>
    <w:p w14:paraId="448CEFC8" w14:textId="77777777" w:rsidR="00931423" w:rsidRPr="004512C1" w:rsidRDefault="00931423" w:rsidP="00C73CD3">
      <w:pPr>
        <w:shd w:val="clear" w:color="auto" w:fill="FFFFFF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2019 год</w:t>
      </w:r>
      <w:r w:rsidR="00762477" w:rsidRPr="004512C1">
        <w:rPr>
          <w:color w:val="000000"/>
          <w:sz w:val="28"/>
          <w:szCs w:val="28"/>
        </w:rPr>
        <w:t>у</w:t>
      </w:r>
      <w:r w:rsidRPr="004512C1">
        <w:rPr>
          <w:color w:val="000000"/>
          <w:sz w:val="28"/>
          <w:szCs w:val="28"/>
        </w:rPr>
        <w:t xml:space="preserve"> – 45178,7 тыс. рублей;</w:t>
      </w:r>
    </w:p>
    <w:p w14:paraId="6DD7ABDD" w14:textId="77777777" w:rsidR="00931423" w:rsidRPr="004512C1" w:rsidRDefault="00931423" w:rsidP="00C73CD3">
      <w:pPr>
        <w:shd w:val="clear" w:color="auto" w:fill="FFFFFF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2020 год</w:t>
      </w:r>
      <w:r w:rsidR="00762477" w:rsidRPr="004512C1">
        <w:rPr>
          <w:color w:val="000000"/>
          <w:sz w:val="28"/>
          <w:szCs w:val="28"/>
        </w:rPr>
        <w:t>у</w:t>
      </w:r>
      <w:r w:rsidRPr="004512C1">
        <w:rPr>
          <w:color w:val="000000"/>
          <w:sz w:val="28"/>
          <w:szCs w:val="28"/>
        </w:rPr>
        <w:t xml:space="preserve"> – 33673,3 тыс. рублей;</w:t>
      </w:r>
    </w:p>
    <w:p w14:paraId="05E91FD2" w14:textId="77777777" w:rsidR="00931423" w:rsidRPr="004512C1" w:rsidRDefault="00931423" w:rsidP="00C73CD3">
      <w:pPr>
        <w:shd w:val="clear" w:color="auto" w:fill="FFFFFF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2021 году – </w:t>
      </w:r>
      <w:r w:rsidRPr="004512C1">
        <w:rPr>
          <w:sz w:val="28"/>
          <w:szCs w:val="28"/>
        </w:rPr>
        <w:t>40837,1</w:t>
      </w:r>
      <w:r w:rsidRPr="004512C1">
        <w:rPr>
          <w:color w:val="000000"/>
          <w:sz w:val="28"/>
          <w:szCs w:val="28"/>
        </w:rPr>
        <w:t>тыс. рублей;</w:t>
      </w:r>
    </w:p>
    <w:p w14:paraId="5B76695E" w14:textId="77777777" w:rsidR="00931423" w:rsidRPr="004512C1" w:rsidRDefault="004512C1" w:rsidP="00C73C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226F08" w:rsidRPr="004512C1">
        <w:rPr>
          <w:color w:val="000000"/>
          <w:sz w:val="28"/>
          <w:szCs w:val="28"/>
        </w:rPr>
        <w:t xml:space="preserve">в 2022 </w:t>
      </w:r>
      <w:r w:rsidR="00001058">
        <w:rPr>
          <w:color w:val="000000"/>
          <w:sz w:val="28"/>
          <w:szCs w:val="28"/>
        </w:rPr>
        <w:t>году –4361</w:t>
      </w:r>
      <w:r w:rsidR="0065516D" w:rsidRPr="004512C1">
        <w:rPr>
          <w:color w:val="000000"/>
          <w:sz w:val="28"/>
          <w:szCs w:val="28"/>
        </w:rPr>
        <w:t>1</w:t>
      </w:r>
      <w:r w:rsidR="00226F08" w:rsidRPr="004512C1">
        <w:rPr>
          <w:color w:val="000000"/>
          <w:sz w:val="28"/>
          <w:szCs w:val="28"/>
        </w:rPr>
        <w:t>,7</w:t>
      </w:r>
      <w:r w:rsidR="00931423" w:rsidRPr="004512C1">
        <w:rPr>
          <w:sz w:val="28"/>
          <w:szCs w:val="28"/>
        </w:rPr>
        <w:t>тыс</w:t>
      </w:r>
      <w:r w:rsidR="00931423" w:rsidRPr="004512C1">
        <w:rPr>
          <w:color w:val="000000"/>
          <w:sz w:val="28"/>
          <w:szCs w:val="28"/>
        </w:rPr>
        <w:t>. рублей;</w:t>
      </w:r>
    </w:p>
    <w:p w14:paraId="68B5302F" w14:textId="77777777" w:rsidR="00931423" w:rsidRPr="004512C1" w:rsidRDefault="00931423" w:rsidP="001C371A">
      <w:pPr>
        <w:shd w:val="clear" w:color="auto" w:fill="FFFFFF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2023 году –</w:t>
      </w:r>
      <w:r w:rsidR="00F7596B" w:rsidRPr="004512C1">
        <w:rPr>
          <w:sz w:val="28"/>
          <w:szCs w:val="28"/>
        </w:rPr>
        <w:t>77186,1</w:t>
      </w:r>
      <w:r w:rsidRPr="004512C1">
        <w:rPr>
          <w:color w:val="000000"/>
          <w:sz w:val="28"/>
          <w:szCs w:val="28"/>
        </w:rPr>
        <w:t>тыс. рублей;</w:t>
      </w:r>
    </w:p>
    <w:p w14:paraId="0A0670A4" w14:textId="77777777" w:rsidR="00931423" w:rsidRPr="004512C1" w:rsidRDefault="00931423" w:rsidP="001C371A">
      <w:pPr>
        <w:shd w:val="clear" w:color="auto" w:fill="FFFFFF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2024 году –</w:t>
      </w:r>
      <w:r w:rsidR="006950C1">
        <w:rPr>
          <w:sz w:val="28"/>
          <w:szCs w:val="28"/>
        </w:rPr>
        <w:t xml:space="preserve"> </w:t>
      </w:r>
      <w:r w:rsidR="00001058">
        <w:rPr>
          <w:sz w:val="28"/>
          <w:szCs w:val="28"/>
          <w:highlight w:val="yellow"/>
        </w:rPr>
        <w:t>128449</w:t>
      </w:r>
      <w:r w:rsidR="006950C1" w:rsidRPr="006950C1">
        <w:rPr>
          <w:sz w:val="28"/>
          <w:szCs w:val="28"/>
          <w:highlight w:val="yellow"/>
        </w:rPr>
        <w:t>,4</w:t>
      </w:r>
      <w:r w:rsidR="006950C1">
        <w:rPr>
          <w:sz w:val="28"/>
          <w:szCs w:val="28"/>
        </w:rPr>
        <w:t xml:space="preserve">  </w:t>
      </w:r>
      <w:r w:rsidR="00762477" w:rsidRPr="004512C1">
        <w:rPr>
          <w:color w:val="000000"/>
          <w:sz w:val="28"/>
          <w:szCs w:val="28"/>
        </w:rPr>
        <w:t>тыс. рублей;</w:t>
      </w:r>
    </w:p>
    <w:p w14:paraId="341BF6D5" w14:textId="77777777" w:rsidR="00931423" w:rsidRPr="004512C1" w:rsidRDefault="00931423" w:rsidP="001C371A">
      <w:pPr>
        <w:shd w:val="clear" w:color="auto" w:fill="FFFFFF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2025 году –</w:t>
      </w:r>
      <w:r w:rsidR="000C7CBB" w:rsidRPr="004512C1">
        <w:rPr>
          <w:sz w:val="28"/>
          <w:szCs w:val="28"/>
        </w:rPr>
        <w:t xml:space="preserve">67352,6 </w:t>
      </w:r>
      <w:r w:rsidR="002C1624" w:rsidRPr="004512C1">
        <w:rPr>
          <w:color w:val="000000"/>
          <w:sz w:val="28"/>
          <w:szCs w:val="28"/>
        </w:rPr>
        <w:t>тыс. рублей;</w:t>
      </w:r>
    </w:p>
    <w:p w14:paraId="2FD90626" w14:textId="77777777" w:rsidR="002C1624" w:rsidRPr="004512C1" w:rsidRDefault="002C1624" w:rsidP="001C371A">
      <w:pPr>
        <w:shd w:val="clear" w:color="auto" w:fill="FFFFFF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2026 году- </w:t>
      </w:r>
      <w:r w:rsidR="000C7CBB" w:rsidRPr="004512C1">
        <w:rPr>
          <w:color w:val="000000"/>
          <w:sz w:val="28"/>
          <w:szCs w:val="28"/>
        </w:rPr>
        <w:t>58692,3тыс. рублей;</w:t>
      </w:r>
    </w:p>
    <w:p w14:paraId="33CD9F32" w14:textId="77777777" w:rsidR="00931423" w:rsidRPr="004512C1" w:rsidRDefault="00931423" w:rsidP="00C73CD3">
      <w:pPr>
        <w:shd w:val="clear" w:color="auto" w:fill="FFFFFF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За счет бюджетных ассигнований из средств</w:t>
      </w:r>
    </w:p>
    <w:p w14:paraId="72610E43" w14:textId="77777777" w:rsidR="00931423" w:rsidRPr="004512C1" w:rsidRDefault="004512C1" w:rsidP="00C73C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496301" w:rsidRPr="004512C1">
        <w:rPr>
          <w:color w:val="000000"/>
          <w:sz w:val="28"/>
          <w:szCs w:val="28"/>
        </w:rPr>
        <w:t>федерального бюджета –</w:t>
      </w:r>
      <w:r w:rsidR="00F7596B" w:rsidRPr="004512C1">
        <w:rPr>
          <w:sz w:val="28"/>
          <w:szCs w:val="28"/>
        </w:rPr>
        <w:t>116</w:t>
      </w:r>
      <w:r w:rsidR="00C66E6D" w:rsidRPr="004512C1">
        <w:rPr>
          <w:sz w:val="28"/>
          <w:szCs w:val="28"/>
        </w:rPr>
        <w:t>39</w:t>
      </w:r>
      <w:r w:rsidR="00F7596B" w:rsidRPr="004512C1">
        <w:rPr>
          <w:sz w:val="28"/>
          <w:szCs w:val="28"/>
        </w:rPr>
        <w:t>9,4</w:t>
      </w:r>
      <w:r w:rsidR="00931423" w:rsidRPr="004512C1">
        <w:rPr>
          <w:color w:val="000000"/>
          <w:sz w:val="28"/>
          <w:szCs w:val="28"/>
        </w:rPr>
        <w:t>тыс. руб.;</w:t>
      </w:r>
    </w:p>
    <w:p w14:paraId="106D1D06" w14:textId="77777777" w:rsidR="00931423" w:rsidRPr="004512C1" w:rsidRDefault="00931423" w:rsidP="00C73CD3">
      <w:pPr>
        <w:shd w:val="clear" w:color="auto" w:fill="FFFFFF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республиканского бюджета Республики</w:t>
      </w:r>
    </w:p>
    <w:p w14:paraId="44FF2C3F" w14:textId="77777777" w:rsidR="00931423" w:rsidRPr="004512C1" w:rsidRDefault="00931423" w:rsidP="00C73CD3">
      <w:pPr>
        <w:shd w:val="clear" w:color="auto" w:fill="FFFFFF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</w:t>
      </w:r>
      <w:r w:rsidR="004512C1">
        <w:rPr>
          <w:color w:val="000000"/>
          <w:sz w:val="28"/>
          <w:szCs w:val="28"/>
        </w:rPr>
        <w:t xml:space="preserve"> </w:t>
      </w:r>
      <w:r w:rsidRPr="004512C1">
        <w:rPr>
          <w:color w:val="000000"/>
          <w:sz w:val="28"/>
          <w:szCs w:val="28"/>
        </w:rPr>
        <w:t>Мордовия –</w:t>
      </w:r>
      <w:r w:rsidR="00F7596B" w:rsidRPr="004512C1">
        <w:rPr>
          <w:color w:val="000000"/>
          <w:sz w:val="28"/>
          <w:szCs w:val="28"/>
        </w:rPr>
        <w:t>141</w:t>
      </w:r>
      <w:r w:rsidR="002A07E0" w:rsidRPr="004512C1">
        <w:rPr>
          <w:color w:val="000000"/>
          <w:sz w:val="28"/>
          <w:szCs w:val="28"/>
        </w:rPr>
        <w:t>49</w:t>
      </w:r>
      <w:r w:rsidR="00F7596B" w:rsidRPr="004512C1">
        <w:rPr>
          <w:color w:val="000000"/>
          <w:sz w:val="28"/>
          <w:szCs w:val="28"/>
        </w:rPr>
        <w:t>8,1</w:t>
      </w:r>
      <w:r w:rsidRPr="004512C1">
        <w:rPr>
          <w:color w:val="000000"/>
          <w:sz w:val="28"/>
          <w:szCs w:val="28"/>
        </w:rPr>
        <w:t>тыс. руб., средств бюджета</w:t>
      </w:r>
    </w:p>
    <w:p w14:paraId="0C514827" w14:textId="77777777" w:rsidR="00931423" w:rsidRPr="004512C1" w:rsidRDefault="004512C1" w:rsidP="008B0C04">
      <w:pPr>
        <w:shd w:val="clear" w:color="auto" w:fill="FFFFFF"/>
        <w:tabs>
          <w:tab w:val="left" w:pos="3261"/>
          <w:tab w:val="left" w:pos="3828"/>
        </w:tabs>
        <w:ind w:left="311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31423" w:rsidRPr="004512C1">
        <w:rPr>
          <w:color w:val="000000"/>
          <w:sz w:val="28"/>
          <w:szCs w:val="28"/>
        </w:rPr>
        <w:t>Атяшевского муниципального района –</w:t>
      </w:r>
      <w:r>
        <w:rPr>
          <w:color w:val="000000"/>
          <w:sz w:val="28"/>
          <w:szCs w:val="28"/>
        </w:rPr>
        <w:t xml:space="preserve">   </w:t>
      </w:r>
      <w:r w:rsidR="0078216E">
        <w:rPr>
          <w:color w:val="000000"/>
          <w:sz w:val="28"/>
          <w:szCs w:val="28"/>
          <w:highlight w:val="yellow"/>
        </w:rPr>
        <w:t>43514</w:t>
      </w:r>
      <w:r w:rsidR="006950C1" w:rsidRPr="00862B53">
        <w:rPr>
          <w:color w:val="000000"/>
          <w:sz w:val="28"/>
          <w:szCs w:val="28"/>
          <w:highlight w:val="yellow"/>
        </w:rPr>
        <w:t>8,8</w:t>
      </w:r>
      <w:r w:rsidR="006950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931423" w:rsidRPr="004512C1">
        <w:rPr>
          <w:color w:val="000000"/>
          <w:sz w:val="28"/>
          <w:szCs w:val="28"/>
        </w:rPr>
        <w:t>тыс. руб.; внебюджетные средства –</w:t>
      </w:r>
      <w:r w:rsidR="00931423" w:rsidRPr="004512C1">
        <w:rPr>
          <w:sz w:val="28"/>
          <w:szCs w:val="28"/>
        </w:rPr>
        <w:t xml:space="preserve">14292,8 </w:t>
      </w:r>
      <w:r w:rsidR="00931423" w:rsidRPr="004512C1">
        <w:rPr>
          <w:color w:val="000000"/>
          <w:sz w:val="28"/>
          <w:szCs w:val="28"/>
        </w:rPr>
        <w:t>тыс.руб.;</w:t>
      </w:r>
    </w:p>
    <w:p w14:paraId="2549BCC9" w14:textId="77777777" w:rsidR="00931423" w:rsidRPr="004512C1" w:rsidRDefault="00931423" w:rsidP="008B0C04">
      <w:pPr>
        <w:shd w:val="clear" w:color="auto" w:fill="FFFFFF"/>
        <w:tabs>
          <w:tab w:val="left" w:pos="3261"/>
        </w:tabs>
        <w:ind w:left="3402" w:hanging="283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>подпрограммы «Развитие архивного дела»</w:t>
      </w:r>
    </w:p>
    <w:p w14:paraId="18DC42D7" w14:textId="77777777" w:rsidR="00931423" w:rsidRPr="004512C1" w:rsidRDefault="00931423" w:rsidP="008B0C04">
      <w:pPr>
        <w:shd w:val="clear" w:color="auto" w:fill="FFFFFF"/>
        <w:tabs>
          <w:tab w:val="left" w:pos="3119"/>
        </w:tabs>
        <w:ind w:left="3119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>общий о</w:t>
      </w:r>
      <w:r w:rsidR="00762477" w:rsidRPr="004512C1">
        <w:rPr>
          <w:color w:val="000000"/>
          <w:sz w:val="28"/>
          <w:szCs w:val="28"/>
        </w:rPr>
        <w:t xml:space="preserve">бъем финансирования </w:t>
      </w:r>
      <w:proofErr w:type="gramStart"/>
      <w:r w:rsidR="00762477" w:rsidRPr="004512C1">
        <w:rPr>
          <w:color w:val="000000"/>
          <w:sz w:val="28"/>
          <w:szCs w:val="28"/>
        </w:rPr>
        <w:t>составляет:</w:t>
      </w:r>
      <w:r w:rsidRPr="004512C1">
        <w:rPr>
          <w:color w:val="000000"/>
          <w:sz w:val="28"/>
          <w:szCs w:val="28"/>
        </w:rPr>
        <w:t>за</w:t>
      </w:r>
      <w:proofErr w:type="gramEnd"/>
      <w:r w:rsidRPr="004512C1">
        <w:rPr>
          <w:color w:val="000000"/>
          <w:sz w:val="28"/>
          <w:szCs w:val="28"/>
        </w:rPr>
        <w:t xml:space="preserve"> счетсредств бюджета Атяшевского муниципальног</w:t>
      </w:r>
      <w:r w:rsidR="00A8540C" w:rsidRPr="004512C1">
        <w:rPr>
          <w:color w:val="000000"/>
          <w:sz w:val="28"/>
          <w:szCs w:val="28"/>
        </w:rPr>
        <w:t xml:space="preserve">о </w:t>
      </w:r>
      <w:r w:rsidR="008C3611" w:rsidRPr="004512C1">
        <w:rPr>
          <w:color w:val="000000"/>
          <w:sz w:val="28"/>
          <w:szCs w:val="28"/>
        </w:rPr>
        <w:t xml:space="preserve">района </w:t>
      </w:r>
      <w:r w:rsidR="003E135B" w:rsidRPr="006950C1">
        <w:rPr>
          <w:sz w:val="28"/>
          <w:szCs w:val="28"/>
          <w:highlight w:val="yellow"/>
        </w:rPr>
        <w:t>6</w:t>
      </w:r>
      <w:r w:rsidR="006950C1" w:rsidRPr="006950C1">
        <w:rPr>
          <w:sz w:val="28"/>
          <w:szCs w:val="28"/>
          <w:highlight w:val="yellow"/>
        </w:rPr>
        <w:t>892,2</w:t>
      </w:r>
      <w:r w:rsidR="006950C1">
        <w:rPr>
          <w:sz w:val="28"/>
          <w:szCs w:val="28"/>
        </w:rPr>
        <w:t xml:space="preserve"> </w:t>
      </w:r>
      <w:r w:rsidRPr="004512C1">
        <w:rPr>
          <w:color w:val="000000"/>
          <w:sz w:val="28"/>
          <w:szCs w:val="28"/>
        </w:rPr>
        <w:t>тыс. рублей, в том числе по годам:</w:t>
      </w:r>
    </w:p>
    <w:p w14:paraId="54FCE116" w14:textId="77777777" w:rsidR="00931423" w:rsidRPr="004512C1" w:rsidRDefault="00931423" w:rsidP="008501BE">
      <w:pPr>
        <w:shd w:val="clear" w:color="auto" w:fill="FFFFFF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2016 год</w:t>
      </w:r>
      <w:r w:rsidR="00762477" w:rsidRPr="004512C1">
        <w:rPr>
          <w:color w:val="000000"/>
          <w:sz w:val="28"/>
          <w:szCs w:val="28"/>
        </w:rPr>
        <w:t>у</w:t>
      </w:r>
      <w:r w:rsidRPr="004512C1">
        <w:rPr>
          <w:color w:val="000000"/>
          <w:sz w:val="28"/>
          <w:szCs w:val="28"/>
        </w:rPr>
        <w:t xml:space="preserve"> – 524,0 тыс. рублей;</w:t>
      </w:r>
    </w:p>
    <w:p w14:paraId="0453DE90" w14:textId="77777777" w:rsidR="00931423" w:rsidRPr="004512C1" w:rsidRDefault="00931423" w:rsidP="008501BE">
      <w:pPr>
        <w:shd w:val="clear" w:color="auto" w:fill="FFFFFF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2017 год</w:t>
      </w:r>
      <w:r w:rsidR="00762477" w:rsidRPr="004512C1">
        <w:rPr>
          <w:color w:val="000000"/>
          <w:sz w:val="28"/>
          <w:szCs w:val="28"/>
        </w:rPr>
        <w:t>у</w:t>
      </w:r>
      <w:r w:rsidRPr="004512C1">
        <w:rPr>
          <w:color w:val="000000"/>
          <w:sz w:val="28"/>
          <w:szCs w:val="28"/>
        </w:rPr>
        <w:t xml:space="preserve"> – 580,8 тыс. рублей;</w:t>
      </w:r>
    </w:p>
    <w:p w14:paraId="208DFE6D" w14:textId="77777777" w:rsidR="00931423" w:rsidRPr="004512C1" w:rsidRDefault="00931423" w:rsidP="008501BE">
      <w:pPr>
        <w:shd w:val="clear" w:color="auto" w:fill="FFFFFF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2018 год</w:t>
      </w:r>
      <w:r w:rsidR="00762477" w:rsidRPr="004512C1">
        <w:rPr>
          <w:color w:val="000000"/>
          <w:sz w:val="28"/>
          <w:szCs w:val="28"/>
        </w:rPr>
        <w:t>у</w:t>
      </w:r>
      <w:r w:rsidRPr="004512C1">
        <w:rPr>
          <w:color w:val="000000"/>
          <w:sz w:val="28"/>
          <w:szCs w:val="28"/>
        </w:rPr>
        <w:t xml:space="preserve"> – 469,0 тыс. рублей;</w:t>
      </w:r>
    </w:p>
    <w:p w14:paraId="02665359" w14:textId="77777777" w:rsidR="00931423" w:rsidRPr="004512C1" w:rsidRDefault="00931423" w:rsidP="008501BE">
      <w:pPr>
        <w:shd w:val="clear" w:color="auto" w:fill="FFFFFF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2019 год</w:t>
      </w:r>
      <w:r w:rsidR="00762477" w:rsidRPr="004512C1">
        <w:rPr>
          <w:color w:val="000000"/>
          <w:sz w:val="28"/>
          <w:szCs w:val="28"/>
        </w:rPr>
        <w:t>у</w:t>
      </w:r>
      <w:r w:rsidRPr="004512C1">
        <w:rPr>
          <w:color w:val="000000"/>
          <w:sz w:val="28"/>
          <w:szCs w:val="28"/>
        </w:rPr>
        <w:t xml:space="preserve"> – 450,0 тыс. рублей;</w:t>
      </w:r>
    </w:p>
    <w:p w14:paraId="2A983634" w14:textId="77777777" w:rsidR="00931423" w:rsidRPr="004512C1" w:rsidRDefault="00931423" w:rsidP="008501BE">
      <w:pPr>
        <w:shd w:val="clear" w:color="auto" w:fill="FFFFFF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                                             в 2020 год</w:t>
      </w:r>
      <w:r w:rsidR="00762477" w:rsidRPr="004512C1">
        <w:rPr>
          <w:color w:val="000000"/>
          <w:sz w:val="28"/>
          <w:szCs w:val="28"/>
        </w:rPr>
        <w:t>у</w:t>
      </w:r>
      <w:r w:rsidRPr="004512C1">
        <w:rPr>
          <w:color w:val="000000"/>
          <w:sz w:val="28"/>
          <w:szCs w:val="28"/>
        </w:rPr>
        <w:t xml:space="preserve"> – 571,7 тыс. рублей;</w:t>
      </w:r>
    </w:p>
    <w:p w14:paraId="2C643D90" w14:textId="77777777" w:rsidR="00931423" w:rsidRPr="004512C1" w:rsidRDefault="00931423" w:rsidP="008501BE">
      <w:pPr>
        <w:shd w:val="clear" w:color="auto" w:fill="FFFFFF"/>
        <w:jc w:val="both"/>
        <w:rPr>
          <w:sz w:val="28"/>
          <w:szCs w:val="28"/>
        </w:rPr>
      </w:pPr>
      <w:r w:rsidRPr="004512C1">
        <w:rPr>
          <w:sz w:val="28"/>
          <w:szCs w:val="28"/>
        </w:rPr>
        <w:t xml:space="preserve">                                              в 2021 году – 618,3 тыс. рублей;</w:t>
      </w:r>
    </w:p>
    <w:p w14:paraId="1C9A9189" w14:textId="77777777" w:rsidR="00931423" w:rsidRPr="004512C1" w:rsidRDefault="004512C1" w:rsidP="00C73C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62477" w:rsidRPr="004512C1">
        <w:rPr>
          <w:sz w:val="28"/>
          <w:szCs w:val="28"/>
        </w:rPr>
        <w:t xml:space="preserve">в 2022 году – </w:t>
      </w:r>
      <w:r w:rsidR="00931423" w:rsidRPr="004512C1">
        <w:rPr>
          <w:sz w:val="28"/>
          <w:szCs w:val="28"/>
        </w:rPr>
        <w:t>588,3 тыс. рублей;</w:t>
      </w:r>
    </w:p>
    <w:p w14:paraId="70CDEE89" w14:textId="77777777" w:rsidR="00931423" w:rsidRPr="004512C1" w:rsidRDefault="004512C1" w:rsidP="00C73C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62477" w:rsidRPr="004512C1">
        <w:rPr>
          <w:sz w:val="28"/>
          <w:szCs w:val="28"/>
        </w:rPr>
        <w:t xml:space="preserve">в 2023 году – </w:t>
      </w:r>
      <w:r w:rsidR="008C3611" w:rsidRPr="004512C1">
        <w:rPr>
          <w:sz w:val="28"/>
          <w:szCs w:val="28"/>
        </w:rPr>
        <w:t>7</w:t>
      </w:r>
      <w:r w:rsidR="00F7596B" w:rsidRPr="004512C1">
        <w:rPr>
          <w:sz w:val="28"/>
          <w:szCs w:val="28"/>
        </w:rPr>
        <w:t>27</w:t>
      </w:r>
      <w:r w:rsidR="00931423" w:rsidRPr="004512C1">
        <w:rPr>
          <w:sz w:val="28"/>
          <w:szCs w:val="28"/>
        </w:rPr>
        <w:t>,</w:t>
      </w:r>
      <w:r w:rsidR="00F7596B" w:rsidRPr="004512C1">
        <w:rPr>
          <w:sz w:val="28"/>
          <w:szCs w:val="28"/>
        </w:rPr>
        <w:t>7</w:t>
      </w:r>
      <w:r w:rsidR="00931423" w:rsidRPr="004512C1">
        <w:rPr>
          <w:sz w:val="28"/>
          <w:szCs w:val="28"/>
        </w:rPr>
        <w:t xml:space="preserve"> тыс. рублей;</w:t>
      </w:r>
    </w:p>
    <w:p w14:paraId="2744FFB2" w14:textId="77777777" w:rsidR="00931423" w:rsidRPr="004512C1" w:rsidRDefault="004512C1" w:rsidP="00A8540C">
      <w:pPr>
        <w:shd w:val="clear" w:color="auto" w:fill="FFFFFF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950C1">
        <w:rPr>
          <w:sz w:val="28"/>
          <w:szCs w:val="28"/>
        </w:rPr>
        <w:t xml:space="preserve">в 2024 году – </w:t>
      </w:r>
      <w:r w:rsidR="006950C1" w:rsidRPr="006950C1">
        <w:rPr>
          <w:sz w:val="28"/>
          <w:szCs w:val="28"/>
          <w:highlight w:val="yellow"/>
        </w:rPr>
        <w:t>996,6</w:t>
      </w:r>
      <w:r w:rsidR="006950C1">
        <w:rPr>
          <w:sz w:val="28"/>
          <w:szCs w:val="28"/>
        </w:rPr>
        <w:t xml:space="preserve"> </w:t>
      </w:r>
      <w:r w:rsidR="00762477" w:rsidRPr="004512C1">
        <w:rPr>
          <w:sz w:val="28"/>
          <w:szCs w:val="28"/>
        </w:rPr>
        <w:t xml:space="preserve"> тыс. рублей;</w:t>
      </w:r>
    </w:p>
    <w:p w14:paraId="1D12284F" w14:textId="77777777" w:rsidR="00931423" w:rsidRPr="004512C1" w:rsidRDefault="004512C1" w:rsidP="00A8540C">
      <w:pPr>
        <w:shd w:val="clear" w:color="auto" w:fill="FFFFFF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62477" w:rsidRPr="004512C1">
        <w:rPr>
          <w:sz w:val="28"/>
          <w:szCs w:val="28"/>
        </w:rPr>
        <w:t xml:space="preserve"> в 2025 году – </w:t>
      </w:r>
      <w:r w:rsidR="004B1177" w:rsidRPr="004512C1">
        <w:rPr>
          <w:sz w:val="28"/>
          <w:szCs w:val="28"/>
        </w:rPr>
        <w:t>682,9 тыс. рублей</w:t>
      </w:r>
      <w:r w:rsidR="00931423" w:rsidRPr="004512C1">
        <w:rPr>
          <w:sz w:val="28"/>
          <w:szCs w:val="28"/>
        </w:rPr>
        <w:t>;</w:t>
      </w:r>
    </w:p>
    <w:p w14:paraId="5CA10D9A" w14:textId="77777777" w:rsidR="002C1624" w:rsidRPr="004512C1" w:rsidRDefault="002C1624" w:rsidP="00C73CD3">
      <w:pPr>
        <w:shd w:val="clear" w:color="auto" w:fill="FFFFFF"/>
        <w:jc w:val="both"/>
        <w:rPr>
          <w:sz w:val="28"/>
          <w:szCs w:val="28"/>
        </w:rPr>
      </w:pPr>
      <w:r w:rsidRPr="004512C1">
        <w:rPr>
          <w:sz w:val="28"/>
          <w:szCs w:val="28"/>
        </w:rPr>
        <w:t xml:space="preserve">                                              в 2026 году </w:t>
      </w:r>
      <w:r w:rsidR="003E135B" w:rsidRPr="004512C1">
        <w:rPr>
          <w:sz w:val="28"/>
          <w:szCs w:val="28"/>
        </w:rPr>
        <w:t>–682,9 тыс. рублей.;</w:t>
      </w:r>
    </w:p>
    <w:p w14:paraId="2993C1E9" w14:textId="77777777" w:rsidR="00931423" w:rsidRPr="004512C1" w:rsidRDefault="00931423" w:rsidP="002A07E0">
      <w:pPr>
        <w:shd w:val="clear" w:color="auto" w:fill="FFFFFF"/>
        <w:ind w:left="3261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>подпрограммы «</w:t>
      </w:r>
      <w:r w:rsidRPr="004512C1">
        <w:rPr>
          <w:sz w:val="28"/>
          <w:szCs w:val="28"/>
        </w:rPr>
        <w:t xml:space="preserve">Развитие туризма на территории </w:t>
      </w:r>
    </w:p>
    <w:p w14:paraId="2482CFE1" w14:textId="77777777" w:rsidR="00931423" w:rsidRPr="004512C1" w:rsidRDefault="00931423" w:rsidP="002A07E0">
      <w:pPr>
        <w:shd w:val="clear" w:color="auto" w:fill="FFFFFF"/>
        <w:ind w:left="3261"/>
        <w:jc w:val="both"/>
        <w:rPr>
          <w:sz w:val="28"/>
          <w:szCs w:val="28"/>
        </w:rPr>
      </w:pPr>
      <w:r w:rsidRPr="004512C1">
        <w:rPr>
          <w:sz w:val="28"/>
          <w:szCs w:val="28"/>
        </w:rPr>
        <w:t xml:space="preserve">Атяшевского муниципального </w:t>
      </w:r>
      <w:r w:rsidR="00762477" w:rsidRPr="004512C1">
        <w:rPr>
          <w:sz w:val="28"/>
          <w:szCs w:val="28"/>
        </w:rPr>
        <w:t>района</w:t>
      </w:r>
    </w:p>
    <w:p w14:paraId="496DA21C" w14:textId="77777777" w:rsidR="00931423" w:rsidRPr="004512C1" w:rsidRDefault="00931423" w:rsidP="002A07E0">
      <w:pPr>
        <w:shd w:val="clear" w:color="auto" w:fill="FFFFFF"/>
        <w:ind w:left="3261"/>
        <w:jc w:val="both"/>
        <w:rPr>
          <w:color w:val="000000"/>
          <w:sz w:val="28"/>
          <w:szCs w:val="28"/>
        </w:rPr>
      </w:pPr>
      <w:r w:rsidRPr="004512C1">
        <w:rPr>
          <w:sz w:val="28"/>
          <w:szCs w:val="28"/>
        </w:rPr>
        <w:t xml:space="preserve"> Республики Мордовия</w:t>
      </w:r>
      <w:r w:rsidRPr="004512C1">
        <w:rPr>
          <w:bCs/>
          <w:sz w:val="28"/>
          <w:szCs w:val="28"/>
        </w:rPr>
        <w:t>»</w:t>
      </w:r>
    </w:p>
    <w:p w14:paraId="0DF0EEEE" w14:textId="77777777" w:rsidR="00931423" w:rsidRPr="004512C1" w:rsidRDefault="00931423" w:rsidP="002A07E0">
      <w:pPr>
        <w:pStyle w:val="aff2"/>
        <w:ind w:left="3261"/>
        <w:contextualSpacing/>
        <w:rPr>
          <w:rFonts w:ascii="Times New Roman" w:hAnsi="Times New Roman"/>
          <w:sz w:val="28"/>
          <w:szCs w:val="28"/>
        </w:rPr>
      </w:pPr>
      <w:r w:rsidRPr="004512C1">
        <w:rPr>
          <w:rFonts w:ascii="Times New Roman" w:hAnsi="Times New Roman"/>
          <w:sz w:val="28"/>
          <w:szCs w:val="28"/>
        </w:rPr>
        <w:t xml:space="preserve">Объем финансового обеспечения                </w:t>
      </w:r>
    </w:p>
    <w:p w14:paraId="6F0AE35F" w14:textId="77777777" w:rsidR="00931423" w:rsidRPr="004512C1" w:rsidRDefault="003E135B" w:rsidP="002A07E0">
      <w:pPr>
        <w:pStyle w:val="aff2"/>
        <w:ind w:left="3261"/>
        <w:contextualSpacing/>
        <w:rPr>
          <w:rFonts w:ascii="Times New Roman" w:hAnsi="Times New Roman"/>
          <w:sz w:val="28"/>
          <w:szCs w:val="28"/>
        </w:rPr>
      </w:pPr>
      <w:r w:rsidRPr="004512C1">
        <w:rPr>
          <w:rFonts w:ascii="Times New Roman" w:hAnsi="Times New Roman"/>
          <w:sz w:val="28"/>
          <w:szCs w:val="28"/>
        </w:rPr>
        <w:t>муниципальной программы  1889</w:t>
      </w:r>
      <w:r w:rsidR="00931423" w:rsidRPr="004512C1">
        <w:rPr>
          <w:rFonts w:ascii="Times New Roman" w:hAnsi="Times New Roman"/>
          <w:sz w:val="28"/>
          <w:szCs w:val="28"/>
        </w:rPr>
        <w:t>,</w:t>
      </w:r>
      <w:r w:rsidR="00931423" w:rsidRPr="004512C1">
        <w:rPr>
          <w:rFonts w:ascii="Times New Roman" w:hAnsi="Times New Roman"/>
          <w:color w:val="FF0000"/>
          <w:sz w:val="28"/>
          <w:szCs w:val="28"/>
        </w:rPr>
        <w:t>0</w:t>
      </w:r>
      <w:r w:rsidR="006950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1423" w:rsidRPr="004512C1">
        <w:rPr>
          <w:rFonts w:ascii="Times New Roman" w:hAnsi="Times New Roman"/>
          <w:sz w:val="28"/>
          <w:szCs w:val="28"/>
        </w:rPr>
        <w:t xml:space="preserve">тыс. руб.  </w:t>
      </w:r>
    </w:p>
    <w:p w14:paraId="0FC19539" w14:textId="77777777" w:rsidR="00A8540C" w:rsidRPr="004512C1" w:rsidRDefault="00920EEF" w:rsidP="002A07E0">
      <w:pPr>
        <w:pStyle w:val="aff2"/>
        <w:ind w:left="3261"/>
        <w:contextualSpacing/>
        <w:rPr>
          <w:rFonts w:ascii="Times New Roman" w:hAnsi="Times New Roman"/>
          <w:sz w:val="28"/>
          <w:szCs w:val="28"/>
        </w:rPr>
      </w:pPr>
      <w:r w:rsidRPr="004512C1">
        <w:rPr>
          <w:rFonts w:ascii="Times New Roman" w:hAnsi="Times New Roman"/>
          <w:sz w:val="28"/>
          <w:szCs w:val="28"/>
        </w:rPr>
        <w:t>в т.ч.</w:t>
      </w:r>
      <w:r w:rsidR="00931423" w:rsidRPr="004512C1">
        <w:rPr>
          <w:rFonts w:ascii="Times New Roman" w:hAnsi="Times New Roman"/>
          <w:sz w:val="28"/>
          <w:szCs w:val="28"/>
        </w:rPr>
        <w:t>по годам:</w:t>
      </w:r>
    </w:p>
    <w:p w14:paraId="108659CB" w14:textId="77777777" w:rsidR="00931423" w:rsidRPr="004512C1" w:rsidRDefault="00920EEF" w:rsidP="002A07E0">
      <w:pPr>
        <w:pStyle w:val="aff2"/>
        <w:ind w:left="3261"/>
        <w:contextualSpacing/>
        <w:rPr>
          <w:rFonts w:ascii="Times New Roman" w:hAnsi="Times New Roman" w:cs="Times New Roman"/>
          <w:sz w:val="28"/>
          <w:szCs w:val="28"/>
        </w:rPr>
      </w:pPr>
      <w:r w:rsidRPr="004512C1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931423" w:rsidRPr="004512C1">
        <w:rPr>
          <w:rFonts w:ascii="Times New Roman" w:hAnsi="Times New Roman" w:cs="Times New Roman"/>
          <w:sz w:val="28"/>
          <w:szCs w:val="28"/>
        </w:rPr>
        <w:t>- 436,0  тыс. рублей;</w:t>
      </w:r>
    </w:p>
    <w:p w14:paraId="0D2F6910" w14:textId="77777777" w:rsidR="00931423" w:rsidRPr="004512C1" w:rsidRDefault="00920EEF" w:rsidP="00A8540C">
      <w:pPr>
        <w:contextualSpacing/>
        <w:jc w:val="both"/>
        <w:rPr>
          <w:sz w:val="28"/>
          <w:szCs w:val="28"/>
        </w:rPr>
      </w:pPr>
      <w:r w:rsidRPr="004512C1">
        <w:rPr>
          <w:sz w:val="28"/>
          <w:szCs w:val="28"/>
        </w:rPr>
        <w:t xml:space="preserve"> </w:t>
      </w:r>
      <w:r w:rsidR="004512C1">
        <w:rPr>
          <w:sz w:val="28"/>
          <w:szCs w:val="28"/>
        </w:rPr>
        <w:t xml:space="preserve">                                          </w:t>
      </w:r>
      <w:r w:rsidRPr="004512C1">
        <w:rPr>
          <w:sz w:val="28"/>
          <w:szCs w:val="28"/>
        </w:rPr>
        <w:t xml:space="preserve">в 2024 году </w:t>
      </w:r>
      <w:r w:rsidR="00931423" w:rsidRPr="004512C1">
        <w:rPr>
          <w:sz w:val="28"/>
          <w:szCs w:val="28"/>
        </w:rPr>
        <w:t>- 459,0  тыс. рублей;</w:t>
      </w:r>
    </w:p>
    <w:p w14:paraId="6EDE33A5" w14:textId="77777777" w:rsidR="00A8540C" w:rsidRPr="004512C1" w:rsidRDefault="004512C1" w:rsidP="00A85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20EEF" w:rsidRPr="004512C1">
        <w:rPr>
          <w:sz w:val="28"/>
          <w:szCs w:val="28"/>
        </w:rPr>
        <w:t>в 2025 году</w:t>
      </w:r>
      <w:r w:rsidR="00931423" w:rsidRPr="004512C1">
        <w:rPr>
          <w:sz w:val="28"/>
          <w:szCs w:val="28"/>
        </w:rPr>
        <w:t xml:space="preserve">- </w:t>
      </w:r>
      <w:r w:rsidR="00EE02B6" w:rsidRPr="004512C1">
        <w:rPr>
          <w:sz w:val="28"/>
          <w:szCs w:val="28"/>
        </w:rPr>
        <w:t xml:space="preserve"> 497,0  </w:t>
      </w:r>
      <w:r w:rsidR="00931423" w:rsidRPr="004512C1">
        <w:rPr>
          <w:sz w:val="28"/>
          <w:szCs w:val="28"/>
        </w:rPr>
        <w:t>тыс. рублей;</w:t>
      </w:r>
    </w:p>
    <w:p w14:paraId="5D7040EB" w14:textId="77777777" w:rsidR="002C1624" w:rsidRPr="004512C1" w:rsidRDefault="004512C1" w:rsidP="00A85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C1624" w:rsidRPr="004512C1">
        <w:rPr>
          <w:sz w:val="28"/>
          <w:szCs w:val="28"/>
        </w:rPr>
        <w:t xml:space="preserve">в 2026году - </w:t>
      </w:r>
      <w:r w:rsidR="003E135B" w:rsidRPr="004512C1">
        <w:rPr>
          <w:sz w:val="28"/>
          <w:szCs w:val="28"/>
        </w:rPr>
        <w:t>497,0тыс. рублей;</w:t>
      </w:r>
    </w:p>
    <w:p w14:paraId="36775A81" w14:textId="77777777" w:rsidR="00931423" w:rsidRPr="004512C1" w:rsidRDefault="004512C1" w:rsidP="00A854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31423" w:rsidRPr="004512C1">
        <w:rPr>
          <w:sz w:val="28"/>
          <w:szCs w:val="28"/>
        </w:rPr>
        <w:t>Источники финансирования:</w:t>
      </w:r>
    </w:p>
    <w:p w14:paraId="1BD7C641" w14:textId="77777777" w:rsidR="00931423" w:rsidRPr="004512C1" w:rsidRDefault="00931423" w:rsidP="002A07E0">
      <w:pPr>
        <w:tabs>
          <w:tab w:val="left" w:pos="709"/>
        </w:tabs>
        <w:ind w:left="3261"/>
        <w:contextualSpacing/>
        <w:rPr>
          <w:sz w:val="28"/>
          <w:szCs w:val="28"/>
        </w:rPr>
      </w:pPr>
      <w:r w:rsidRPr="004512C1">
        <w:rPr>
          <w:sz w:val="28"/>
          <w:szCs w:val="28"/>
        </w:rPr>
        <w:lastRenderedPageBreak/>
        <w:t xml:space="preserve">средства бюджета Атяшевского муниципального  </w:t>
      </w:r>
      <w:r w:rsidR="003E135B" w:rsidRPr="004512C1">
        <w:rPr>
          <w:sz w:val="28"/>
          <w:szCs w:val="28"/>
        </w:rPr>
        <w:t>района  –1889</w:t>
      </w:r>
      <w:r w:rsidRPr="004512C1">
        <w:rPr>
          <w:sz w:val="28"/>
          <w:szCs w:val="28"/>
        </w:rPr>
        <w:t>,0тыс. руб.</w:t>
      </w:r>
    </w:p>
    <w:p w14:paraId="3FDD78B7" w14:textId="77777777" w:rsidR="00931423" w:rsidRPr="004512C1" w:rsidRDefault="004512C1" w:rsidP="00C73C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931423" w:rsidRPr="004512C1">
        <w:rPr>
          <w:color w:val="000000"/>
          <w:sz w:val="28"/>
          <w:szCs w:val="28"/>
        </w:rPr>
        <w:t>Примечание: Объемы финансирования</w:t>
      </w:r>
    </w:p>
    <w:p w14:paraId="2E6CDACD" w14:textId="77777777" w:rsidR="00931423" w:rsidRPr="004512C1" w:rsidRDefault="004512C1" w:rsidP="00C73C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931423" w:rsidRPr="004512C1">
        <w:rPr>
          <w:color w:val="000000"/>
          <w:sz w:val="28"/>
          <w:szCs w:val="28"/>
        </w:rPr>
        <w:t>Программы носят прогнозный характер и</w:t>
      </w:r>
    </w:p>
    <w:p w14:paraId="2112A78B" w14:textId="77777777" w:rsidR="00931423" w:rsidRPr="004512C1" w:rsidRDefault="004512C1" w:rsidP="00C73C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931423" w:rsidRPr="004512C1">
        <w:rPr>
          <w:color w:val="000000"/>
          <w:sz w:val="28"/>
          <w:szCs w:val="28"/>
        </w:rPr>
        <w:t>подлежат ежегодному уточнению при</w:t>
      </w:r>
    </w:p>
    <w:p w14:paraId="63B23465" w14:textId="77777777" w:rsidR="00931423" w:rsidRPr="004512C1" w:rsidRDefault="00931423" w:rsidP="00C73CD3">
      <w:pPr>
        <w:shd w:val="clear" w:color="auto" w:fill="FFFFFF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 </w:t>
      </w:r>
      <w:r w:rsidR="004512C1">
        <w:rPr>
          <w:color w:val="000000"/>
          <w:sz w:val="28"/>
          <w:szCs w:val="28"/>
        </w:rPr>
        <w:t xml:space="preserve">                                          </w:t>
      </w:r>
      <w:r w:rsidRPr="004512C1">
        <w:rPr>
          <w:color w:val="000000"/>
          <w:sz w:val="28"/>
          <w:szCs w:val="28"/>
        </w:rPr>
        <w:t>формировании проекта бюджета Атяшевского</w:t>
      </w:r>
    </w:p>
    <w:p w14:paraId="4690E9AC" w14:textId="77777777" w:rsidR="00931423" w:rsidRPr="004512C1" w:rsidRDefault="004512C1" w:rsidP="00C73C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931423" w:rsidRPr="004512C1">
        <w:rPr>
          <w:color w:val="000000"/>
          <w:sz w:val="28"/>
          <w:szCs w:val="28"/>
        </w:rPr>
        <w:t>муниципального района на соответствующий</w:t>
      </w:r>
    </w:p>
    <w:p w14:paraId="4061434D" w14:textId="77777777" w:rsidR="00931423" w:rsidRPr="004512C1" w:rsidRDefault="004512C1" w:rsidP="00C73C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EE02B6" w:rsidRPr="004512C1">
        <w:rPr>
          <w:color w:val="000000"/>
          <w:sz w:val="28"/>
          <w:szCs w:val="28"/>
        </w:rPr>
        <w:t>финансовый год.</w:t>
      </w:r>
      <w:r w:rsidR="00931423" w:rsidRPr="004512C1">
        <w:rPr>
          <w:color w:val="000000"/>
          <w:sz w:val="28"/>
          <w:szCs w:val="28"/>
        </w:rPr>
        <w:t>»;</w:t>
      </w:r>
    </w:p>
    <w:p w14:paraId="6E5FB650" w14:textId="77777777" w:rsidR="00F92A09" w:rsidRPr="002E1F39" w:rsidRDefault="00931423" w:rsidP="002E1F39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4512C1">
        <w:rPr>
          <w:sz w:val="28"/>
          <w:szCs w:val="28"/>
        </w:rPr>
        <w:t xml:space="preserve">2. </w:t>
      </w:r>
      <w:r w:rsidR="00F92A09" w:rsidRPr="004512C1">
        <w:rPr>
          <w:sz w:val="28"/>
          <w:szCs w:val="28"/>
        </w:rPr>
        <w:t xml:space="preserve">В паспорте Подпрограммы </w:t>
      </w:r>
      <w:r w:rsidR="00F92A09" w:rsidRPr="004512C1">
        <w:rPr>
          <w:color w:val="000000"/>
          <w:sz w:val="28"/>
          <w:szCs w:val="28"/>
        </w:rPr>
        <w:t>«Развитие культуры и туризма»</w:t>
      </w:r>
      <w:r w:rsidR="002E1F39">
        <w:rPr>
          <w:color w:val="000000"/>
          <w:sz w:val="28"/>
          <w:szCs w:val="28"/>
        </w:rPr>
        <w:t xml:space="preserve"> п</w:t>
      </w:r>
      <w:r w:rsidR="00F92A09" w:rsidRPr="004512C1">
        <w:rPr>
          <w:sz w:val="28"/>
          <w:szCs w:val="28"/>
        </w:rPr>
        <w:t>озицию  «Объем бюджетных ассигнований Подпрограммы» изложить в следующей редакции:</w:t>
      </w:r>
    </w:p>
    <w:p w14:paraId="68E216FE" w14:textId="77777777" w:rsidR="00931423" w:rsidRPr="004512C1" w:rsidRDefault="00931423" w:rsidP="00607111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>«Объем бюджетных               Объем бюджетных ассигнований на</w:t>
      </w:r>
    </w:p>
    <w:p w14:paraId="4498F8E5" w14:textId="77777777" w:rsidR="00EE02B6" w:rsidRPr="004512C1" w:rsidRDefault="00931423" w:rsidP="00607111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Ассигнований       </w:t>
      </w:r>
      <w:r w:rsidR="004512C1">
        <w:rPr>
          <w:color w:val="000000"/>
          <w:sz w:val="28"/>
          <w:szCs w:val="28"/>
        </w:rPr>
        <w:t xml:space="preserve">                  </w:t>
      </w:r>
      <w:r w:rsidRPr="004512C1">
        <w:rPr>
          <w:color w:val="000000"/>
          <w:sz w:val="28"/>
          <w:szCs w:val="28"/>
        </w:rPr>
        <w:t xml:space="preserve">реализацию </w:t>
      </w:r>
      <w:r w:rsidR="00226F08" w:rsidRPr="004512C1">
        <w:rPr>
          <w:color w:val="000000"/>
          <w:sz w:val="28"/>
          <w:szCs w:val="28"/>
        </w:rPr>
        <w:t xml:space="preserve">подпрограммы составляет </w:t>
      </w:r>
    </w:p>
    <w:p w14:paraId="3B91553D" w14:textId="77777777" w:rsidR="00931423" w:rsidRPr="004512C1" w:rsidRDefault="00A8540C" w:rsidP="00EE02B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>П</w:t>
      </w:r>
      <w:r w:rsidR="00EE02B6" w:rsidRPr="004512C1">
        <w:rPr>
          <w:color w:val="000000"/>
          <w:sz w:val="28"/>
          <w:szCs w:val="28"/>
        </w:rPr>
        <w:t>одпрограммы</w:t>
      </w:r>
      <w:r w:rsidR="004512C1">
        <w:rPr>
          <w:color w:val="000000"/>
          <w:sz w:val="28"/>
          <w:szCs w:val="28"/>
        </w:rPr>
        <w:t xml:space="preserve">                       </w:t>
      </w:r>
      <w:r w:rsidR="0078216E">
        <w:rPr>
          <w:color w:val="000000"/>
          <w:sz w:val="28"/>
          <w:szCs w:val="28"/>
        </w:rPr>
        <w:t xml:space="preserve"> </w:t>
      </w:r>
      <w:r w:rsidR="0078216E">
        <w:rPr>
          <w:color w:val="000000"/>
          <w:sz w:val="28"/>
          <w:szCs w:val="28"/>
          <w:highlight w:val="yellow"/>
        </w:rPr>
        <w:t>70733</w:t>
      </w:r>
      <w:r w:rsidR="0078216E" w:rsidRPr="00862B53">
        <w:rPr>
          <w:color w:val="000000"/>
          <w:sz w:val="28"/>
          <w:szCs w:val="28"/>
          <w:highlight w:val="yellow"/>
        </w:rPr>
        <w:t>9,1</w:t>
      </w:r>
      <w:r w:rsidR="0078216E">
        <w:rPr>
          <w:color w:val="000000"/>
          <w:sz w:val="28"/>
          <w:szCs w:val="28"/>
        </w:rPr>
        <w:t xml:space="preserve">  </w:t>
      </w:r>
      <w:r w:rsidR="00EE02B6" w:rsidRPr="004512C1">
        <w:rPr>
          <w:color w:val="000000"/>
          <w:sz w:val="28"/>
          <w:szCs w:val="28"/>
        </w:rPr>
        <w:t>тыс. руб., в том числе по годам:</w:t>
      </w:r>
    </w:p>
    <w:p w14:paraId="517FDC27" w14:textId="77777777" w:rsidR="00931423" w:rsidRPr="004512C1" w:rsidRDefault="004512C1" w:rsidP="00A8540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931423" w:rsidRPr="004512C1">
        <w:rPr>
          <w:color w:val="000000"/>
          <w:sz w:val="28"/>
          <w:szCs w:val="28"/>
        </w:rPr>
        <w:t>в 2014 год</w:t>
      </w:r>
      <w:r w:rsidR="00EE02B6" w:rsidRPr="004512C1">
        <w:rPr>
          <w:color w:val="000000"/>
          <w:sz w:val="28"/>
          <w:szCs w:val="28"/>
        </w:rPr>
        <w:t>у</w:t>
      </w:r>
      <w:r w:rsidR="00931423" w:rsidRPr="004512C1">
        <w:rPr>
          <w:color w:val="000000"/>
          <w:sz w:val="28"/>
          <w:szCs w:val="28"/>
        </w:rPr>
        <w:t xml:space="preserve"> – 89986,7 тыс. рублей;</w:t>
      </w:r>
    </w:p>
    <w:p w14:paraId="312D9996" w14:textId="77777777" w:rsidR="00931423" w:rsidRPr="004512C1" w:rsidRDefault="00931423" w:rsidP="00A8540C">
      <w:pPr>
        <w:shd w:val="clear" w:color="auto" w:fill="FFFFFF"/>
        <w:ind w:left="3544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>в 2015 год</w:t>
      </w:r>
      <w:r w:rsidR="00EE02B6" w:rsidRPr="004512C1">
        <w:rPr>
          <w:color w:val="000000"/>
          <w:sz w:val="28"/>
          <w:szCs w:val="28"/>
        </w:rPr>
        <w:t>у</w:t>
      </w:r>
      <w:r w:rsidRPr="004512C1">
        <w:rPr>
          <w:color w:val="000000"/>
          <w:sz w:val="28"/>
          <w:szCs w:val="28"/>
        </w:rPr>
        <w:t xml:space="preserve"> – 4478,6 тыс. рублей;</w:t>
      </w:r>
    </w:p>
    <w:p w14:paraId="3D69EC07" w14:textId="77777777" w:rsidR="00931423" w:rsidRPr="004512C1" w:rsidRDefault="00931423" w:rsidP="00A8540C">
      <w:pPr>
        <w:shd w:val="clear" w:color="auto" w:fill="FFFFFF"/>
        <w:ind w:left="3544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>в 2016 год</w:t>
      </w:r>
      <w:r w:rsidR="00EE02B6" w:rsidRPr="004512C1">
        <w:rPr>
          <w:color w:val="000000"/>
          <w:sz w:val="28"/>
          <w:szCs w:val="28"/>
        </w:rPr>
        <w:t>у</w:t>
      </w:r>
      <w:r w:rsidRPr="004512C1">
        <w:rPr>
          <w:color w:val="000000"/>
          <w:sz w:val="28"/>
          <w:szCs w:val="28"/>
        </w:rPr>
        <w:t xml:space="preserve"> – 24449,2 тыс. рублей;</w:t>
      </w:r>
    </w:p>
    <w:p w14:paraId="2390AEE6" w14:textId="77777777" w:rsidR="00931423" w:rsidRPr="004512C1" w:rsidRDefault="00931423" w:rsidP="00A8540C">
      <w:pPr>
        <w:shd w:val="clear" w:color="auto" w:fill="FFFFFF"/>
        <w:ind w:left="3544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>в 2017 год</w:t>
      </w:r>
      <w:r w:rsidR="00EE02B6" w:rsidRPr="004512C1">
        <w:rPr>
          <w:color w:val="000000"/>
          <w:sz w:val="28"/>
          <w:szCs w:val="28"/>
        </w:rPr>
        <w:t>у</w:t>
      </w:r>
      <w:r w:rsidRPr="004512C1">
        <w:rPr>
          <w:color w:val="000000"/>
          <w:sz w:val="28"/>
          <w:szCs w:val="28"/>
        </w:rPr>
        <w:t xml:space="preserve"> – 48006,9 тыс. рублей;</w:t>
      </w:r>
    </w:p>
    <w:p w14:paraId="009265AE" w14:textId="77777777" w:rsidR="00931423" w:rsidRPr="004512C1" w:rsidRDefault="00931423" w:rsidP="00A8540C">
      <w:pPr>
        <w:shd w:val="clear" w:color="auto" w:fill="FFFFFF"/>
        <w:ind w:left="3544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>в 2018 год</w:t>
      </w:r>
      <w:r w:rsidR="00EE02B6" w:rsidRPr="004512C1">
        <w:rPr>
          <w:color w:val="000000"/>
          <w:sz w:val="28"/>
          <w:szCs w:val="28"/>
        </w:rPr>
        <w:t>у</w:t>
      </w:r>
      <w:r w:rsidRPr="004512C1">
        <w:rPr>
          <w:color w:val="000000"/>
          <w:sz w:val="28"/>
          <w:szCs w:val="28"/>
        </w:rPr>
        <w:t xml:space="preserve"> – 45436,5 тыс. рублей;</w:t>
      </w:r>
    </w:p>
    <w:p w14:paraId="0B537990" w14:textId="77777777" w:rsidR="00931423" w:rsidRPr="004512C1" w:rsidRDefault="00931423" w:rsidP="00A8540C">
      <w:pPr>
        <w:shd w:val="clear" w:color="auto" w:fill="FFFFFF"/>
        <w:ind w:left="3544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>в 2019 год</w:t>
      </w:r>
      <w:r w:rsidR="00EE02B6" w:rsidRPr="004512C1">
        <w:rPr>
          <w:color w:val="000000"/>
          <w:sz w:val="28"/>
          <w:szCs w:val="28"/>
        </w:rPr>
        <w:t>у</w:t>
      </w:r>
      <w:r w:rsidRPr="004512C1">
        <w:rPr>
          <w:color w:val="000000"/>
          <w:sz w:val="28"/>
          <w:szCs w:val="28"/>
        </w:rPr>
        <w:t xml:space="preserve"> – 45178,7 тыс. рублей;</w:t>
      </w:r>
    </w:p>
    <w:p w14:paraId="1C6B4961" w14:textId="77777777" w:rsidR="00931423" w:rsidRPr="004512C1" w:rsidRDefault="00931423" w:rsidP="00A8540C">
      <w:pPr>
        <w:shd w:val="clear" w:color="auto" w:fill="FFFFFF"/>
        <w:ind w:left="3544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>в 2020 год</w:t>
      </w:r>
      <w:r w:rsidR="00EE02B6" w:rsidRPr="004512C1">
        <w:rPr>
          <w:color w:val="000000"/>
          <w:sz w:val="28"/>
          <w:szCs w:val="28"/>
        </w:rPr>
        <w:t>у</w:t>
      </w:r>
      <w:r w:rsidRPr="004512C1">
        <w:rPr>
          <w:color w:val="000000"/>
          <w:sz w:val="28"/>
          <w:szCs w:val="28"/>
        </w:rPr>
        <w:t xml:space="preserve"> – 33673,3 тыс. рублей;</w:t>
      </w:r>
    </w:p>
    <w:p w14:paraId="5AEAD8D4" w14:textId="77777777" w:rsidR="00931423" w:rsidRPr="004512C1" w:rsidRDefault="00931423" w:rsidP="00A8540C">
      <w:pPr>
        <w:shd w:val="clear" w:color="auto" w:fill="FFFFFF"/>
        <w:ind w:left="3544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в 2021 году – </w:t>
      </w:r>
      <w:r w:rsidRPr="004512C1">
        <w:rPr>
          <w:sz w:val="28"/>
          <w:szCs w:val="28"/>
        </w:rPr>
        <w:t>40837,1</w:t>
      </w:r>
      <w:r w:rsidRPr="004512C1">
        <w:rPr>
          <w:color w:val="000000"/>
          <w:sz w:val="28"/>
          <w:szCs w:val="28"/>
        </w:rPr>
        <w:t>тыс. рублей;</w:t>
      </w:r>
    </w:p>
    <w:p w14:paraId="7E8D2340" w14:textId="77777777" w:rsidR="00931423" w:rsidRPr="004512C1" w:rsidRDefault="00931423" w:rsidP="00A8540C">
      <w:pPr>
        <w:shd w:val="clear" w:color="auto" w:fill="FFFFFF"/>
        <w:ind w:left="3544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>в 2022 году –</w:t>
      </w:r>
      <w:r w:rsidR="0065516D" w:rsidRPr="004512C1">
        <w:rPr>
          <w:color w:val="000000"/>
          <w:sz w:val="28"/>
          <w:szCs w:val="28"/>
        </w:rPr>
        <w:t>436</w:t>
      </w:r>
      <w:r w:rsidR="002A07E0" w:rsidRPr="004512C1">
        <w:rPr>
          <w:color w:val="000000"/>
          <w:sz w:val="28"/>
          <w:szCs w:val="28"/>
        </w:rPr>
        <w:t>1</w:t>
      </w:r>
      <w:r w:rsidR="0065516D" w:rsidRPr="004512C1">
        <w:rPr>
          <w:color w:val="000000"/>
          <w:sz w:val="28"/>
          <w:szCs w:val="28"/>
        </w:rPr>
        <w:t xml:space="preserve">1,7 </w:t>
      </w:r>
      <w:r w:rsidRPr="004512C1">
        <w:rPr>
          <w:sz w:val="28"/>
          <w:szCs w:val="28"/>
        </w:rPr>
        <w:t>тыс</w:t>
      </w:r>
      <w:r w:rsidRPr="004512C1">
        <w:rPr>
          <w:color w:val="000000"/>
          <w:sz w:val="28"/>
          <w:szCs w:val="28"/>
        </w:rPr>
        <w:t>. рублей;</w:t>
      </w:r>
    </w:p>
    <w:p w14:paraId="078E5BDE" w14:textId="77777777" w:rsidR="00931423" w:rsidRPr="004512C1" w:rsidRDefault="00931423" w:rsidP="00A8540C">
      <w:pPr>
        <w:shd w:val="clear" w:color="auto" w:fill="FFFFFF"/>
        <w:ind w:left="3544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>в 2023 году –</w:t>
      </w:r>
      <w:r w:rsidR="002A07E0" w:rsidRPr="004512C1">
        <w:rPr>
          <w:sz w:val="28"/>
          <w:szCs w:val="28"/>
        </w:rPr>
        <w:t>77186,1</w:t>
      </w:r>
      <w:r w:rsidRPr="004512C1">
        <w:rPr>
          <w:color w:val="000000"/>
          <w:sz w:val="28"/>
          <w:szCs w:val="28"/>
        </w:rPr>
        <w:t>тыс. рублей;</w:t>
      </w:r>
    </w:p>
    <w:p w14:paraId="7B6712CF" w14:textId="77777777" w:rsidR="00931423" w:rsidRPr="004512C1" w:rsidRDefault="00931423" w:rsidP="00A8540C">
      <w:pPr>
        <w:shd w:val="clear" w:color="auto" w:fill="FFFFFF"/>
        <w:ind w:left="3544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>в 2024 году –</w:t>
      </w:r>
      <w:r w:rsidR="0078216E">
        <w:rPr>
          <w:sz w:val="28"/>
          <w:szCs w:val="28"/>
        </w:rPr>
        <w:t xml:space="preserve"> </w:t>
      </w:r>
      <w:r w:rsidR="00001058">
        <w:rPr>
          <w:sz w:val="28"/>
          <w:szCs w:val="28"/>
          <w:highlight w:val="yellow"/>
        </w:rPr>
        <w:t>128449</w:t>
      </w:r>
      <w:r w:rsidR="0078216E" w:rsidRPr="006950C1">
        <w:rPr>
          <w:sz w:val="28"/>
          <w:szCs w:val="28"/>
          <w:highlight w:val="yellow"/>
        </w:rPr>
        <w:t>,4</w:t>
      </w:r>
      <w:r w:rsidR="0078216E">
        <w:rPr>
          <w:sz w:val="28"/>
          <w:szCs w:val="28"/>
        </w:rPr>
        <w:t xml:space="preserve">   </w:t>
      </w:r>
      <w:r w:rsidRPr="004512C1">
        <w:rPr>
          <w:color w:val="000000"/>
          <w:sz w:val="28"/>
          <w:szCs w:val="28"/>
        </w:rPr>
        <w:t>тыс. рублей.</w:t>
      </w:r>
    </w:p>
    <w:p w14:paraId="3C49941F" w14:textId="77777777" w:rsidR="00931423" w:rsidRPr="004512C1" w:rsidRDefault="00931423" w:rsidP="00A8540C">
      <w:pPr>
        <w:shd w:val="clear" w:color="auto" w:fill="FFFFFF"/>
        <w:ind w:left="3544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в 2025 году – </w:t>
      </w:r>
      <w:r w:rsidR="000C7CBB" w:rsidRPr="004512C1">
        <w:rPr>
          <w:sz w:val="28"/>
          <w:szCs w:val="28"/>
        </w:rPr>
        <w:t>67352,6</w:t>
      </w:r>
      <w:r w:rsidRPr="004512C1">
        <w:rPr>
          <w:color w:val="000000"/>
          <w:sz w:val="28"/>
          <w:szCs w:val="28"/>
        </w:rPr>
        <w:t>тыс. рублей</w:t>
      </w:r>
      <w:r w:rsidR="002C1624" w:rsidRPr="004512C1">
        <w:rPr>
          <w:color w:val="000000"/>
          <w:sz w:val="28"/>
          <w:szCs w:val="28"/>
        </w:rPr>
        <w:t>;</w:t>
      </w:r>
    </w:p>
    <w:p w14:paraId="6DC44C17" w14:textId="77777777" w:rsidR="002C1624" w:rsidRPr="004512C1" w:rsidRDefault="002C1624" w:rsidP="00A8540C">
      <w:pPr>
        <w:shd w:val="clear" w:color="auto" w:fill="FFFFFF"/>
        <w:ind w:left="3544"/>
        <w:jc w:val="both"/>
        <w:rPr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в2026 году </w:t>
      </w:r>
      <w:r w:rsidR="00DE7AE2" w:rsidRPr="004512C1">
        <w:rPr>
          <w:color w:val="000000"/>
          <w:sz w:val="28"/>
          <w:szCs w:val="28"/>
        </w:rPr>
        <w:t>–58692,3тыс. рублей;</w:t>
      </w:r>
    </w:p>
    <w:p w14:paraId="1EA7FE9A" w14:textId="77777777" w:rsidR="00931423" w:rsidRPr="004512C1" w:rsidRDefault="00931423" w:rsidP="00A8540C">
      <w:pPr>
        <w:shd w:val="clear" w:color="auto" w:fill="FFFFFF"/>
        <w:ind w:left="3544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>За счет бюджетных ассигнований из средств</w:t>
      </w:r>
    </w:p>
    <w:p w14:paraId="2DDF1152" w14:textId="77777777" w:rsidR="00931423" w:rsidRPr="004512C1" w:rsidRDefault="00DE7AE2" w:rsidP="00A8540C">
      <w:pPr>
        <w:shd w:val="clear" w:color="auto" w:fill="FFFFFF"/>
        <w:ind w:left="3544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>федерального бюджета –1</w:t>
      </w:r>
      <w:r w:rsidR="00503414" w:rsidRPr="004512C1">
        <w:rPr>
          <w:color w:val="000000"/>
          <w:sz w:val="28"/>
          <w:szCs w:val="28"/>
        </w:rPr>
        <w:t>16399,4</w:t>
      </w:r>
      <w:r w:rsidR="00931423" w:rsidRPr="004512C1">
        <w:rPr>
          <w:color w:val="000000"/>
          <w:sz w:val="28"/>
          <w:szCs w:val="28"/>
        </w:rPr>
        <w:t xml:space="preserve"> тыс. руб.;</w:t>
      </w:r>
    </w:p>
    <w:p w14:paraId="61A8332E" w14:textId="77777777" w:rsidR="00931423" w:rsidRPr="004512C1" w:rsidRDefault="00931423" w:rsidP="00A8540C">
      <w:pPr>
        <w:shd w:val="clear" w:color="auto" w:fill="FFFFFF"/>
        <w:ind w:left="3544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>республиканского бюджета Республики</w:t>
      </w:r>
    </w:p>
    <w:p w14:paraId="0CC054FD" w14:textId="77777777" w:rsidR="00931423" w:rsidRPr="004512C1" w:rsidRDefault="00931423" w:rsidP="00A8540C">
      <w:pPr>
        <w:shd w:val="clear" w:color="auto" w:fill="FFFFFF"/>
        <w:ind w:left="3544"/>
        <w:jc w:val="both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>Мордовия–</w:t>
      </w:r>
      <w:r w:rsidR="00DE7AE2" w:rsidRPr="004512C1">
        <w:rPr>
          <w:sz w:val="28"/>
          <w:szCs w:val="28"/>
        </w:rPr>
        <w:t>1</w:t>
      </w:r>
      <w:r w:rsidR="00503414" w:rsidRPr="004512C1">
        <w:rPr>
          <w:sz w:val="28"/>
          <w:szCs w:val="28"/>
        </w:rPr>
        <w:t>41498,1</w:t>
      </w:r>
      <w:r w:rsidRPr="004512C1">
        <w:rPr>
          <w:color w:val="000000"/>
          <w:sz w:val="28"/>
          <w:szCs w:val="28"/>
        </w:rPr>
        <w:t>тыс.руб., средств бюджета</w:t>
      </w:r>
    </w:p>
    <w:p w14:paraId="49892941" w14:textId="77777777" w:rsidR="00931423" w:rsidRPr="004512C1" w:rsidRDefault="00931423" w:rsidP="00A8540C">
      <w:pPr>
        <w:shd w:val="clear" w:color="auto" w:fill="FFFFFF"/>
        <w:ind w:left="3544"/>
        <w:jc w:val="both"/>
        <w:rPr>
          <w:color w:val="FF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Атяшевского </w:t>
      </w:r>
      <w:r w:rsidR="00335501" w:rsidRPr="004512C1">
        <w:rPr>
          <w:color w:val="000000"/>
          <w:sz w:val="28"/>
          <w:szCs w:val="28"/>
        </w:rPr>
        <w:t>муниципального района –</w:t>
      </w:r>
      <w:r w:rsidR="0078216E">
        <w:rPr>
          <w:color w:val="000000"/>
          <w:sz w:val="28"/>
          <w:szCs w:val="28"/>
        </w:rPr>
        <w:t xml:space="preserve"> </w:t>
      </w:r>
      <w:r w:rsidR="0078216E">
        <w:rPr>
          <w:color w:val="000000"/>
          <w:sz w:val="28"/>
          <w:szCs w:val="28"/>
          <w:highlight w:val="yellow"/>
        </w:rPr>
        <w:t>43514</w:t>
      </w:r>
      <w:r w:rsidR="0078216E" w:rsidRPr="00862B53">
        <w:rPr>
          <w:color w:val="000000"/>
          <w:sz w:val="28"/>
          <w:szCs w:val="28"/>
          <w:highlight w:val="yellow"/>
        </w:rPr>
        <w:t>8,8</w:t>
      </w:r>
      <w:r w:rsidR="0078216E">
        <w:rPr>
          <w:color w:val="000000"/>
          <w:sz w:val="28"/>
          <w:szCs w:val="28"/>
        </w:rPr>
        <w:t xml:space="preserve">    </w:t>
      </w:r>
      <w:r w:rsidR="00862B53">
        <w:rPr>
          <w:color w:val="000000"/>
          <w:sz w:val="28"/>
          <w:szCs w:val="28"/>
        </w:rPr>
        <w:t>т</w:t>
      </w:r>
      <w:r w:rsidRPr="004512C1">
        <w:rPr>
          <w:color w:val="000000"/>
          <w:sz w:val="28"/>
          <w:szCs w:val="28"/>
        </w:rPr>
        <w:t>ыс. руб.; внебюджетные средства –</w:t>
      </w:r>
      <w:r w:rsidRPr="004512C1">
        <w:rPr>
          <w:sz w:val="28"/>
          <w:szCs w:val="28"/>
        </w:rPr>
        <w:t xml:space="preserve">14292,8 </w:t>
      </w:r>
      <w:r w:rsidRPr="004512C1">
        <w:rPr>
          <w:color w:val="000000"/>
          <w:sz w:val="28"/>
          <w:szCs w:val="28"/>
        </w:rPr>
        <w:t>тыс</w:t>
      </w:r>
      <w:r w:rsidR="00A8540C" w:rsidRPr="004512C1">
        <w:rPr>
          <w:color w:val="000000"/>
          <w:sz w:val="28"/>
          <w:szCs w:val="28"/>
        </w:rPr>
        <w:t>.</w:t>
      </w:r>
      <w:r w:rsidRPr="004512C1">
        <w:rPr>
          <w:color w:val="000000"/>
          <w:sz w:val="28"/>
          <w:szCs w:val="28"/>
        </w:rPr>
        <w:t xml:space="preserve">руб.»; </w:t>
      </w:r>
    </w:p>
    <w:p w14:paraId="2E00770F" w14:textId="77777777" w:rsidR="00263E33" w:rsidRPr="002E1F39" w:rsidRDefault="00412965" w:rsidP="002E1F39">
      <w:pPr>
        <w:shd w:val="clear" w:color="auto" w:fill="FFFFFF"/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 w:rsidRPr="004512C1">
        <w:rPr>
          <w:sz w:val="28"/>
          <w:szCs w:val="28"/>
        </w:rPr>
        <w:t>3.</w:t>
      </w:r>
      <w:r w:rsidR="00263E33" w:rsidRPr="004512C1">
        <w:rPr>
          <w:bCs/>
          <w:color w:val="000000"/>
          <w:sz w:val="28"/>
          <w:szCs w:val="28"/>
        </w:rPr>
        <w:t>В паспорте Подпрограммы «Развитие архивного дела»</w:t>
      </w:r>
      <w:r w:rsidR="002E1F39">
        <w:rPr>
          <w:bCs/>
          <w:color w:val="000000"/>
          <w:sz w:val="28"/>
          <w:szCs w:val="28"/>
        </w:rPr>
        <w:t xml:space="preserve"> п</w:t>
      </w:r>
      <w:r w:rsidR="00263E33" w:rsidRPr="004512C1">
        <w:rPr>
          <w:sz w:val="28"/>
          <w:szCs w:val="28"/>
        </w:rPr>
        <w:t>озицию  «Объем бюджетных ассигнований Подпрограммы» изложить в следующей редакции:</w:t>
      </w:r>
    </w:p>
    <w:p w14:paraId="62E4491F" w14:textId="77777777" w:rsidR="00263E33" w:rsidRPr="004512C1" w:rsidRDefault="00263E33" w:rsidP="00263E33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>«Объем бюджетных               Объем бюджетных ассигнований на</w:t>
      </w:r>
    </w:p>
    <w:p w14:paraId="6AD61FD2" w14:textId="77777777" w:rsidR="00263E33" w:rsidRPr="004512C1" w:rsidRDefault="00263E33" w:rsidP="00263E33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 xml:space="preserve">Ассигнований       </w:t>
      </w:r>
      <w:r w:rsidR="004512C1">
        <w:rPr>
          <w:color w:val="000000"/>
          <w:sz w:val="28"/>
          <w:szCs w:val="28"/>
        </w:rPr>
        <w:t xml:space="preserve">                  </w:t>
      </w:r>
      <w:r w:rsidRPr="004512C1">
        <w:rPr>
          <w:color w:val="000000"/>
          <w:sz w:val="28"/>
          <w:szCs w:val="28"/>
        </w:rPr>
        <w:t xml:space="preserve">реализацию подпрограммы составляет </w:t>
      </w:r>
    </w:p>
    <w:p w14:paraId="338FBB45" w14:textId="77777777" w:rsidR="00263E33" w:rsidRPr="004512C1" w:rsidRDefault="00A8540C" w:rsidP="00263E33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12C1">
        <w:rPr>
          <w:color w:val="000000"/>
          <w:sz w:val="28"/>
          <w:szCs w:val="28"/>
        </w:rPr>
        <w:t>П</w:t>
      </w:r>
      <w:r w:rsidR="00263E33" w:rsidRPr="004512C1">
        <w:rPr>
          <w:color w:val="000000"/>
          <w:sz w:val="28"/>
          <w:szCs w:val="28"/>
        </w:rPr>
        <w:t>одпрограммы</w:t>
      </w:r>
      <w:r w:rsidR="004512C1">
        <w:rPr>
          <w:color w:val="000000"/>
          <w:sz w:val="28"/>
          <w:szCs w:val="28"/>
        </w:rPr>
        <w:t xml:space="preserve">                       </w:t>
      </w:r>
      <w:r w:rsidR="00503414" w:rsidRPr="00862B53">
        <w:rPr>
          <w:sz w:val="28"/>
          <w:szCs w:val="28"/>
          <w:highlight w:val="yellow"/>
        </w:rPr>
        <w:t>6</w:t>
      </w:r>
      <w:r w:rsidR="00862B53" w:rsidRPr="00862B53">
        <w:rPr>
          <w:sz w:val="28"/>
          <w:szCs w:val="28"/>
          <w:highlight w:val="yellow"/>
        </w:rPr>
        <w:t>892,2</w:t>
      </w:r>
      <w:r w:rsidR="00862B53">
        <w:rPr>
          <w:sz w:val="28"/>
          <w:szCs w:val="28"/>
        </w:rPr>
        <w:t xml:space="preserve"> т</w:t>
      </w:r>
      <w:r w:rsidR="00263E33" w:rsidRPr="004512C1">
        <w:rPr>
          <w:color w:val="000000"/>
          <w:sz w:val="28"/>
          <w:szCs w:val="28"/>
        </w:rPr>
        <w:t>ыс. руб., в том числе по годам:</w:t>
      </w:r>
    </w:p>
    <w:p w14:paraId="2C1002D6" w14:textId="77777777" w:rsidR="00263E33" w:rsidRPr="004512C1" w:rsidRDefault="00263E33" w:rsidP="00A8540C">
      <w:pPr>
        <w:shd w:val="clear" w:color="auto" w:fill="FFFFFF"/>
        <w:ind w:firstLine="3544"/>
        <w:jc w:val="both"/>
        <w:rPr>
          <w:sz w:val="28"/>
          <w:szCs w:val="28"/>
        </w:rPr>
      </w:pPr>
      <w:r w:rsidRPr="004512C1">
        <w:rPr>
          <w:sz w:val="28"/>
          <w:szCs w:val="28"/>
        </w:rPr>
        <w:t>в 2016 год – 524,0 тыс. рублей;</w:t>
      </w:r>
    </w:p>
    <w:p w14:paraId="7D498B21" w14:textId="77777777" w:rsidR="00263E33" w:rsidRPr="004512C1" w:rsidRDefault="00263E33" w:rsidP="00A8540C">
      <w:pPr>
        <w:shd w:val="clear" w:color="auto" w:fill="FFFFFF"/>
        <w:ind w:firstLine="3544"/>
        <w:jc w:val="both"/>
        <w:rPr>
          <w:sz w:val="28"/>
          <w:szCs w:val="28"/>
        </w:rPr>
      </w:pPr>
      <w:r w:rsidRPr="004512C1">
        <w:rPr>
          <w:sz w:val="28"/>
          <w:szCs w:val="28"/>
        </w:rPr>
        <w:t>в 2017 год – 580,8 тыс. рублей;</w:t>
      </w:r>
    </w:p>
    <w:p w14:paraId="096B6475" w14:textId="77777777" w:rsidR="00263E33" w:rsidRPr="004512C1" w:rsidRDefault="00263E33" w:rsidP="00A8540C">
      <w:pPr>
        <w:shd w:val="clear" w:color="auto" w:fill="FFFFFF"/>
        <w:ind w:firstLine="3544"/>
        <w:jc w:val="both"/>
        <w:rPr>
          <w:sz w:val="28"/>
          <w:szCs w:val="28"/>
        </w:rPr>
      </w:pPr>
      <w:r w:rsidRPr="004512C1">
        <w:rPr>
          <w:sz w:val="28"/>
          <w:szCs w:val="28"/>
        </w:rPr>
        <w:t>в 2018 год – 469,0 тыс. рублей;</w:t>
      </w:r>
    </w:p>
    <w:p w14:paraId="77F98C88" w14:textId="77777777" w:rsidR="00263E33" w:rsidRPr="004512C1" w:rsidRDefault="00263E33" w:rsidP="00A8540C">
      <w:pPr>
        <w:shd w:val="clear" w:color="auto" w:fill="FFFFFF"/>
        <w:ind w:firstLine="3544"/>
        <w:jc w:val="both"/>
        <w:rPr>
          <w:sz w:val="28"/>
          <w:szCs w:val="28"/>
        </w:rPr>
      </w:pPr>
      <w:r w:rsidRPr="004512C1">
        <w:rPr>
          <w:sz w:val="28"/>
          <w:szCs w:val="28"/>
        </w:rPr>
        <w:t>в 2019 год – 450,0 тыс. рублей;</w:t>
      </w:r>
    </w:p>
    <w:p w14:paraId="3B9127CE" w14:textId="77777777" w:rsidR="00263E33" w:rsidRPr="004512C1" w:rsidRDefault="00263E33" w:rsidP="00A8540C">
      <w:pPr>
        <w:shd w:val="clear" w:color="auto" w:fill="FFFFFF"/>
        <w:ind w:firstLine="3544"/>
        <w:jc w:val="both"/>
        <w:rPr>
          <w:sz w:val="28"/>
          <w:szCs w:val="28"/>
        </w:rPr>
      </w:pPr>
      <w:r w:rsidRPr="004512C1">
        <w:rPr>
          <w:sz w:val="28"/>
          <w:szCs w:val="28"/>
        </w:rPr>
        <w:t>в 2020 год – 571,7 тыс. рублей;</w:t>
      </w:r>
    </w:p>
    <w:p w14:paraId="4AB0E0FA" w14:textId="77777777" w:rsidR="00263E33" w:rsidRPr="004512C1" w:rsidRDefault="00263E33" w:rsidP="00A8540C">
      <w:pPr>
        <w:shd w:val="clear" w:color="auto" w:fill="FFFFFF"/>
        <w:ind w:firstLine="3544"/>
        <w:jc w:val="both"/>
        <w:rPr>
          <w:sz w:val="28"/>
          <w:szCs w:val="28"/>
        </w:rPr>
      </w:pPr>
      <w:r w:rsidRPr="004512C1">
        <w:rPr>
          <w:sz w:val="28"/>
          <w:szCs w:val="28"/>
        </w:rPr>
        <w:t>в 2021 году – 618,3 тыс. рублей;</w:t>
      </w:r>
    </w:p>
    <w:p w14:paraId="7EB3BA2C" w14:textId="77777777" w:rsidR="00263E33" w:rsidRPr="004512C1" w:rsidRDefault="00263E33" w:rsidP="00A8540C">
      <w:pPr>
        <w:shd w:val="clear" w:color="auto" w:fill="FFFFFF"/>
        <w:ind w:firstLine="3544"/>
        <w:jc w:val="both"/>
        <w:rPr>
          <w:sz w:val="28"/>
          <w:szCs w:val="28"/>
        </w:rPr>
      </w:pPr>
      <w:r w:rsidRPr="004512C1">
        <w:rPr>
          <w:sz w:val="28"/>
          <w:szCs w:val="28"/>
        </w:rPr>
        <w:lastRenderedPageBreak/>
        <w:t>в 2022 году –  588,3 тыс. рублей;</w:t>
      </w:r>
    </w:p>
    <w:p w14:paraId="4FFA24A4" w14:textId="77777777" w:rsidR="00263E33" w:rsidRPr="004512C1" w:rsidRDefault="00263E33" w:rsidP="00A8540C">
      <w:pPr>
        <w:shd w:val="clear" w:color="auto" w:fill="FFFFFF"/>
        <w:ind w:firstLine="3544"/>
        <w:jc w:val="both"/>
        <w:rPr>
          <w:sz w:val="28"/>
          <w:szCs w:val="28"/>
        </w:rPr>
      </w:pPr>
      <w:r w:rsidRPr="004512C1">
        <w:rPr>
          <w:sz w:val="28"/>
          <w:szCs w:val="28"/>
        </w:rPr>
        <w:t>в 2023 году – 7</w:t>
      </w:r>
      <w:r w:rsidR="00B410CF" w:rsidRPr="004512C1">
        <w:rPr>
          <w:sz w:val="28"/>
          <w:szCs w:val="28"/>
        </w:rPr>
        <w:t>27</w:t>
      </w:r>
      <w:r w:rsidRPr="004512C1">
        <w:rPr>
          <w:sz w:val="28"/>
          <w:szCs w:val="28"/>
        </w:rPr>
        <w:t>,</w:t>
      </w:r>
      <w:r w:rsidR="00B410CF" w:rsidRPr="004512C1">
        <w:rPr>
          <w:sz w:val="28"/>
          <w:szCs w:val="28"/>
        </w:rPr>
        <w:t>7</w:t>
      </w:r>
      <w:r w:rsidRPr="004512C1">
        <w:rPr>
          <w:sz w:val="28"/>
          <w:szCs w:val="28"/>
        </w:rPr>
        <w:t xml:space="preserve"> тыс. рублей;</w:t>
      </w:r>
    </w:p>
    <w:p w14:paraId="4A5C8EC1" w14:textId="77777777" w:rsidR="00263E33" w:rsidRPr="004512C1" w:rsidRDefault="00263E33" w:rsidP="00A8540C">
      <w:pPr>
        <w:shd w:val="clear" w:color="auto" w:fill="FFFFFF"/>
        <w:ind w:firstLine="3544"/>
        <w:jc w:val="both"/>
        <w:rPr>
          <w:sz w:val="28"/>
          <w:szCs w:val="28"/>
        </w:rPr>
      </w:pPr>
      <w:r w:rsidRPr="004512C1">
        <w:rPr>
          <w:sz w:val="28"/>
          <w:szCs w:val="28"/>
        </w:rPr>
        <w:t>в 2024 го</w:t>
      </w:r>
      <w:r w:rsidR="00862B53">
        <w:rPr>
          <w:sz w:val="28"/>
          <w:szCs w:val="28"/>
        </w:rPr>
        <w:t xml:space="preserve">ду –  </w:t>
      </w:r>
      <w:r w:rsidR="00862B53" w:rsidRPr="00862B53">
        <w:rPr>
          <w:sz w:val="28"/>
          <w:szCs w:val="28"/>
          <w:highlight w:val="yellow"/>
        </w:rPr>
        <w:t>996,6</w:t>
      </w:r>
      <w:r w:rsidRPr="004512C1">
        <w:rPr>
          <w:sz w:val="28"/>
          <w:szCs w:val="28"/>
        </w:rPr>
        <w:t xml:space="preserve"> тыс. рублей.</w:t>
      </w:r>
    </w:p>
    <w:p w14:paraId="5BDD6086" w14:textId="77777777" w:rsidR="00263E33" w:rsidRPr="004512C1" w:rsidRDefault="00263E33" w:rsidP="00A8540C">
      <w:pPr>
        <w:shd w:val="clear" w:color="auto" w:fill="FFFFFF"/>
        <w:ind w:firstLine="3544"/>
        <w:jc w:val="both"/>
        <w:rPr>
          <w:sz w:val="28"/>
          <w:szCs w:val="28"/>
        </w:rPr>
      </w:pPr>
      <w:r w:rsidRPr="004512C1">
        <w:rPr>
          <w:sz w:val="28"/>
          <w:szCs w:val="28"/>
        </w:rPr>
        <w:t>в</w:t>
      </w:r>
      <w:r w:rsidR="00DE7AE2" w:rsidRPr="004512C1">
        <w:rPr>
          <w:sz w:val="28"/>
          <w:szCs w:val="28"/>
        </w:rPr>
        <w:t xml:space="preserve"> 2025 году –  682,9 тыс. рублей</w:t>
      </w:r>
      <w:r w:rsidRPr="004512C1">
        <w:rPr>
          <w:sz w:val="28"/>
          <w:szCs w:val="28"/>
        </w:rPr>
        <w:t>;</w:t>
      </w:r>
    </w:p>
    <w:p w14:paraId="56CCC96C" w14:textId="77777777" w:rsidR="002C1624" w:rsidRPr="004512C1" w:rsidRDefault="002C1624" w:rsidP="00A8540C">
      <w:pPr>
        <w:shd w:val="clear" w:color="auto" w:fill="FFFFFF"/>
        <w:ind w:firstLine="3544"/>
        <w:jc w:val="both"/>
        <w:rPr>
          <w:sz w:val="28"/>
          <w:szCs w:val="28"/>
        </w:rPr>
      </w:pPr>
      <w:r w:rsidRPr="004512C1">
        <w:rPr>
          <w:sz w:val="28"/>
          <w:szCs w:val="28"/>
        </w:rPr>
        <w:t xml:space="preserve">в 2026 году </w:t>
      </w:r>
      <w:r w:rsidR="00DE7AE2" w:rsidRPr="004512C1">
        <w:rPr>
          <w:sz w:val="28"/>
          <w:szCs w:val="28"/>
        </w:rPr>
        <w:t>–  682,9 тыс. рублей</w:t>
      </w:r>
      <w:r w:rsidR="00D00518" w:rsidRPr="004512C1">
        <w:rPr>
          <w:sz w:val="28"/>
          <w:szCs w:val="28"/>
        </w:rPr>
        <w:t>;</w:t>
      </w:r>
    </w:p>
    <w:p w14:paraId="09581EC9" w14:textId="77777777" w:rsidR="006F1B46" w:rsidRPr="004512C1" w:rsidRDefault="006F1B46" w:rsidP="00263E33">
      <w:pPr>
        <w:pStyle w:val="5"/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14:paraId="14A1C3BD" w14:textId="77777777" w:rsidR="00412965" w:rsidRPr="004512C1" w:rsidRDefault="00503414" w:rsidP="004512C1">
      <w:pPr>
        <w:pStyle w:val="5"/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512C1">
        <w:rPr>
          <w:bCs/>
          <w:color w:val="000000"/>
          <w:sz w:val="28"/>
          <w:szCs w:val="28"/>
        </w:rPr>
        <w:t>4</w:t>
      </w:r>
      <w:r w:rsidR="002B763C" w:rsidRPr="004512C1">
        <w:rPr>
          <w:bCs/>
          <w:color w:val="000000"/>
          <w:sz w:val="28"/>
          <w:szCs w:val="28"/>
        </w:rPr>
        <w:t>.</w:t>
      </w:r>
      <w:r w:rsidR="00BE5631" w:rsidRPr="004512C1">
        <w:rPr>
          <w:sz w:val="28"/>
          <w:szCs w:val="28"/>
        </w:rPr>
        <w:t xml:space="preserve"> Приложение 5</w:t>
      </w:r>
      <w:r w:rsidR="005266E4" w:rsidRPr="004512C1">
        <w:rPr>
          <w:sz w:val="28"/>
          <w:szCs w:val="28"/>
        </w:rPr>
        <w:t xml:space="preserve"> к муниципальной программе</w:t>
      </w:r>
      <w:r w:rsidR="008B0C04" w:rsidRPr="004512C1">
        <w:rPr>
          <w:sz w:val="28"/>
          <w:szCs w:val="28"/>
        </w:rPr>
        <w:t xml:space="preserve"> «Развитие   культуры   и     туризма»    </w:t>
      </w:r>
      <w:r w:rsidR="00BE5631" w:rsidRPr="004512C1">
        <w:rPr>
          <w:bCs/>
          <w:color w:val="000000"/>
          <w:sz w:val="28"/>
          <w:szCs w:val="28"/>
        </w:rPr>
        <w:t>Ресурсное обеспечение</w:t>
      </w:r>
      <w:r w:rsidR="004512C1">
        <w:rPr>
          <w:bCs/>
          <w:color w:val="000000"/>
          <w:sz w:val="28"/>
          <w:szCs w:val="28"/>
        </w:rPr>
        <w:t xml:space="preserve"> </w:t>
      </w:r>
      <w:r w:rsidR="00BE5631" w:rsidRPr="004512C1">
        <w:rPr>
          <w:bCs/>
          <w:color w:val="000000"/>
          <w:sz w:val="28"/>
          <w:szCs w:val="28"/>
        </w:rPr>
        <w:t>реализации муниципальной программы Атяшевского муниципального района</w:t>
      </w:r>
      <w:r w:rsidR="00862B53">
        <w:rPr>
          <w:bCs/>
          <w:color w:val="000000"/>
          <w:sz w:val="28"/>
          <w:szCs w:val="28"/>
        </w:rPr>
        <w:t xml:space="preserve"> </w:t>
      </w:r>
      <w:r w:rsidR="00BE5631" w:rsidRPr="004512C1">
        <w:rPr>
          <w:bCs/>
          <w:color w:val="000000"/>
          <w:sz w:val="28"/>
          <w:szCs w:val="28"/>
        </w:rPr>
        <w:t xml:space="preserve">«Развитие культуры и туризма» </w:t>
      </w:r>
      <w:r w:rsidR="004D01B6" w:rsidRPr="004512C1">
        <w:rPr>
          <w:bCs/>
          <w:color w:val="000000"/>
          <w:sz w:val="28"/>
          <w:szCs w:val="28"/>
        </w:rPr>
        <w:t>изложить в следующей редакции</w:t>
      </w:r>
      <w:r w:rsidR="00412965" w:rsidRPr="004512C1">
        <w:rPr>
          <w:bCs/>
          <w:color w:val="000000"/>
          <w:sz w:val="28"/>
          <w:szCs w:val="28"/>
        </w:rPr>
        <w:t>:</w:t>
      </w:r>
    </w:p>
    <w:p w14:paraId="1CDEDE6A" w14:textId="77777777" w:rsidR="005266E4" w:rsidRPr="004512C1" w:rsidRDefault="005266E4" w:rsidP="00BE5631">
      <w:pPr>
        <w:shd w:val="clear" w:color="auto" w:fill="FFFFFF"/>
        <w:tabs>
          <w:tab w:val="left" w:pos="709"/>
        </w:tabs>
        <w:autoSpaceDE w:val="0"/>
        <w:autoSpaceDN w:val="0"/>
        <w:jc w:val="both"/>
        <w:outlineLvl w:val="3"/>
        <w:rPr>
          <w:bCs/>
          <w:color w:val="000000"/>
          <w:sz w:val="28"/>
          <w:szCs w:val="28"/>
        </w:rPr>
      </w:pPr>
    </w:p>
    <w:p w14:paraId="2D073731" w14:textId="77777777" w:rsidR="00931423" w:rsidRPr="004512C1" w:rsidRDefault="00931423" w:rsidP="0011412E">
      <w:pPr>
        <w:shd w:val="clear" w:color="auto" w:fill="FFFFFF"/>
        <w:autoSpaceDE w:val="0"/>
        <w:autoSpaceDN w:val="0"/>
        <w:jc w:val="both"/>
        <w:outlineLvl w:val="3"/>
        <w:rPr>
          <w:sz w:val="28"/>
          <w:szCs w:val="28"/>
        </w:rPr>
      </w:pPr>
    </w:p>
    <w:p w14:paraId="08DD0C80" w14:textId="77777777" w:rsidR="00412965" w:rsidRPr="004512C1" w:rsidRDefault="00412965" w:rsidP="0011412E">
      <w:pPr>
        <w:shd w:val="clear" w:color="auto" w:fill="FFFFFF"/>
        <w:autoSpaceDE w:val="0"/>
        <w:autoSpaceDN w:val="0"/>
        <w:jc w:val="both"/>
        <w:outlineLvl w:val="3"/>
        <w:rPr>
          <w:sz w:val="28"/>
          <w:szCs w:val="28"/>
        </w:rPr>
      </w:pPr>
    </w:p>
    <w:p w14:paraId="233538BC" w14:textId="77777777" w:rsidR="00412965" w:rsidRPr="004512C1" w:rsidRDefault="00412965" w:rsidP="0011412E">
      <w:pPr>
        <w:shd w:val="clear" w:color="auto" w:fill="FFFFFF"/>
        <w:autoSpaceDE w:val="0"/>
        <w:autoSpaceDN w:val="0"/>
        <w:jc w:val="both"/>
        <w:outlineLvl w:val="3"/>
        <w:rPr>
          <w:sz w:val="28"/>
          <w:szCs w:val="28"/>
        </w:rPr>
      </w:pPr>
    </w:p>
    <w:p w14:paraId="4BCE3A8B" w14:textId="77777777" w:rsidR="00412965" w:rsidRPr="004512C1" w:rsidRDefault="00412965" w:rsidP="0011412E">
      <w:pPr>
        <w:shd w:val="clear" w:color="auto" w:fill="FFFFFF"/>
        <w:autoSpaceDE w:val="0"/>
        <w:autoSpaceDN w:val="0"/>
        <w:jc w:val="both"/>
        <w:outlineLvl w:val="3"/>
        <w:rPr>
          <w:sz w:val="28"/>
          <w:szCs w:val="28"/>
        </w:rPr>
      </w:pPr>
    </w:p>
    <w:p w14:paraId="41A8D3D1" w14:textId="77777777" w:rsidR="00412965" w:rsidRPr="004512C1" w:rsidRDefault="00412965" w:rsidP="0011412E">
      <w:pPr>
        <w:shd w:val="clear" w:color="auto" w:fill="FFFFFF"/>
        <w:autoSpaceDE w:val="0"/>
        <w:autoSpaceDN w:val="0"/>
        <w:jc w:val="both"/>
        <w:outlineLvl w:val="3"/>
        <w:rPr>
          <w:sz w:val="28"/>
          <w:szCs w:val="28"/>
        </w:rPr>
      </w:pPr>
    </w:p>
    <w:p w14:paraId="04D2D34B" w14:textId="77777777" w:rsidR="00412965" w:rsidRPr="004512C1" w:rsidRDefault="00412965" w:rsidP="0011412E">
      <w:pPr>
        <w:shd w:val="clear" w:color="auto" w:fill="FFFFFF"/>
        <w:autoSpaceDE w:val="0"/>
        <w:autoSpaceDN w:val="0"/>
        <w:jc w:val="both"/>
        <w:outlineLvl w:val="3"/>
        <w:rPr>
          <w:sz w:val="28"/>
          <w:szCs w:val="28"/>
        </w:rPr>
      </w:pPr>
    </w:p>
    <w:p w14:paraId="270099F9" w14:textId="77777777" w:rsidR="00412965" w:rsidRPr="004512C1" w:rsidRDefault="00412965" w:rsidP="0011412E">
      <w:pPr>
        <w:shd w:val="clear" w:color="auto" w:fill="FFFFFF"/>
        <w:autoSpaceDE w:val="0"/>
        <w:autoSpaceDN w:val="0"/>
        <w:jc w:val="both"/>
        <w:outlineLvl w:val="3"/>
        <w:rPr>
          <w:sz w:val="28"/>
          <w:szCs w:val="28"/>
        </w:rPr>
        <w:sectPr w:rsidR="00412965" w:rsidRPr="004512C1" w:rsidSect="007976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D1FA1FF" w14:textId="77777777" w:rsidR="002A3797" w:rsidRPr="004512C1" w:rsidRDefault="002A3797" w:rsidP="002A3797">
      <w:pPr>
        <w:keepNext/>
        <w:shd w:val="clear" w:color="auto" w:fill="FFFFFF"/>
        <w:ind w:firstLine="709"/>
        <w:jc w:val="right"/>
        <w:outlineLvl w:val="2"/>
        <w:rPr>
          <w:b/>
          <w:bCs/>
        </w:rPr>
      </w:pPr>
      <w:r w:rsidRPr="004512C1">
        <w:rPr>
          <w:color w:val="000000"/>
        </w:rPr>
        <w:lastRenderedPageBreak/>
        <w:t>«ПРИЛОЖЕНИЕ 5</w:t>
      </w:r>
    </w:p>
    <w:p w14:paraId="2196AADA" w14:textId="77777777" w:rsidR="002A3797" w:rsidRPr="004512C1" w:rsidRDefault="002A3797" w:rsidP="002A3797">
      <w:pPr>
        <w:keepNext/>
        <w:shd w:val="clear" w:color="auto" w:fill="FFFFFF"/>
        <w:ind w:firstLine="709"/>
        <w:jc w:val="right"/>
        <w:outlineLvl w:val="2"/>
        <w:rPr>
          <w:b/>
          <w:bCs/>
        </w:rPr>
      </w:pPr>
      <w:r w:rsidRPr="004512C1">
        <w:rPr>
          <w:color w:val="000000"/>
        </w:rPr>
        <w:t xml:space="preserve">к муниципальной программе </w:t>
      </w:r>
      <w:bookmarkStart w:id="1" w:name="_Hlk154264597"/>
      <w:r w:rsidRPr="004512C1">
        <w:rPr>
          <w:color w:val="000000"/>
        </w:rPr>
        <w:t>Атяшевского</w:t>
      </w:r>
    </w:p>
    <w:p w14:paraId="2C25204C" w14:textId="77777777" w:rsidR="002A3797" w:rsidRPr="004512C1" w:rsidRDefault="002A3797" w:rsidP="002A3797">
      <w:pPr>
        <w:keepNext/>
        <w:shd w:val="clear" w:color="auto" w:fill="FFFFFF"/>
        <w:ind w:firstLine="709"/>
        <w:jc w:val="right"/>
        <w:outlineLvl w:val="2"/>
        <w:rPr>
          <w:b/>
          <w:bCs/>
        </w:rPr>
      </w:pPr>
      <w:r w:rsidRPr="004512C1">
        <w:rPr>
          <w:color w:val="000000"/>
        </w:rPr>
        <w:t>муниципального района «Развитие</w:t>
      </w:r>
    </w:p>
    <w:p w14:paraId="2754D8CE" w14:textId="77777777" w:rsidR="002A3797" w:rsidRPr="004512C1" w:rsidRDefault="002A3797" w:rsidP="002A3797">
      <w:pPr>
        <w:keepNext/>
        <w:shd w:val="clear" w:color="auto" w:fill="FFFFFF"/>
        <w:ind w:firstLine="709"/>
        <w:jc w:val="right"/>
        <w:outlineLvl w:val="2"/>
        <w:rPr>
          <w:color w:val="000000"/>
        </w:rPr>
      </w:pPr>
      <w:r w:rsidRPr="004512C1">
        <w:rPr>
          <w:color w:val="000000"/>
        </w:rPr>
        <w:t>культуры и туризма»</w:t>
      </w:r>
    </w:p>
    <w:bookmarkEnd w:id="1"/>
    <w:p w14:paraId="7D0E1E77" w14:textId="77777777" w:rsidR="002A3797" w:rsidRPr="004512C1" w:rsidRDefault="002A3797" w:rsidP="002A3797">
      <w:pPr>
        <w:shd w:val="clear" w:color="auto" w:fill="FFFFFF"/>
        <w:autoSpaceDE w:val="0"/>
        <w:autoSpaceDN w:val="0"/>
        <w:ind w:firstLine="709"/>
        <w:jc w:val="center"/>
        <w:outlineLvl w:val="3"/>
      </w:pPr>
      <w:r w:rsidRPr="004512C1">
        <w:rPr>
          <w:b/>
          <w:bCs/>
          <w:color w:val="000000"/>
        </w:rPr>
        <w:t>Ресурсное обеспечение</w:t>
      </w:r>
    </w:p>
    <w:p w14:paraId="21B3ADF3" w14:textId="77777777" w:rsidR="002A3797" w:rsidRPr="004512C1" w:rsidRDefault="002A3797" w:rsidP="002A3797">
      <w:pPr>
        <w:shd w:val="clear" w:color="auto" w:fill="FFFFFF"/>
        <w:autoSpaceDE w:val="0"/>
        <w:autoSpaceDN w:val="0"/>
        <w:ind w:firstLine="709"/>
        <w:jc w:val="center"/>
        <w:outlineLvl w:val="3"/>
      </w:pPr>
      <w:r w:rsidRPr="004512C1">
        <w:rPr>
          <w:b/>
          <w:bCs/>
          <w:color w:val="000000"/>
        </w:rPr>
        <w:t>реализации муниципальной программы Атяшевского муниципального района</w:t>
      </w:r>
    </w:p>
    <w:p w14:paraId="0524FA5B" w14:textId="77777777" w:rsidR="002A3797" w:rsidRPr="004512C1" w:rsidRDefault="002A3797" w:rsidP="002A3797">
      <w:pPr>
        <w:shd w:val="clear" w:color="auto" w:fill="FFFFFF"/>
        <w:autoSpaceDE w:val="0"/>
        <w:autoSpaceDN w:val="0"/>
        <w:ind w:firstLine="709"/>
        <w:jc w:val="center"/>
        <w:outlineLvl w:val="3"/>
        <w:rPr>
          <w:b/>
          <w:bCs/>
          <w:color w:val="000000"/>
        </w:rPr>
      </w:pPr>
      <w:r w:rsidRPr="004512C1">
        <w:rPr>
          <w:b/>
          <w:bCs/>
          <w:color w:val="000000"/>
        </w:rPr>
        <w:t xml:space="preserve"> «Развитие культуры и туризма» </w:t>
      </w:r>
    </w:p>
    <w:p w14:paraId="76A51593" w14:textId="77777777" w:rsidR="002A3797" w:rsidRPr="004512C1" w:rsidRDefault="002A3797" w:rsidP="002A3797">
      <w:pPr>
        <w:shd w:val="clear" w:color="auto" w:fill="FFFFFF"/>
        <w:autoSpaceDE w:val="0"/>
        <w:autoSpaceDN w:val="0"/>
        <w:ind w:firstLine="709"/>
        <w:jc w:val="center"/>
        <w:outlineLvl w:val="3"/>
        <w:rPr>
          <w:color w:val="000000"/>
        </w:rPr>
      </w:pPr>
    </w:p>
    <w:tbl>
      <w:tblPr>
        <w:tblW w:w="16019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2410"/>
        <w:gridCol w:w="993"/>
        <w:gridCol w:w="1559"/>
        <w:gridCol w:w="283"/>
        <w:gridCol w:w="284"/>
        <w:gridCol w:w="283"/>
        <w:gridCol w:w="284"/>
        <w:gridCol w:w="709"/>
        <w:gridCol w:w="567"/>
        <w:gridCol w:w="708"/>
        <w:gridCol w:w="709"/>
        <w:gridCol w:w="709"/>
        <w:gridCol w:w="709"/>
        <w:gridCol w:w="708"/>
        <w:gridCol w:w="709"/>
        <w:gridCol w:w="425"/>
        <w:gridCol w:w="851"/>
        <w:gridCol w:w="850"/>
        <w:gridCol w:w="709"/>
        <w:gridCol w:w="709"/>
      </w:tblGrid>
      <w:tr w:rsidR="002A3797" w:rsidRPr="004512C1" w14:paraId="5C6CE4BF" w14:textId="77777777" w:rsidTr="003C6E59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9A22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EDF2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Наименование муниципальной программы, основного мероприятия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4AAD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Ответственный исполнитель, заказчик, координатор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B171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148B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Код бюджетной классификации</w:t>
            </w:r>
          </w:p>
        </w:tc>
        <w:tc>
          <w:tcPr>
            <w:tcW w:w="907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12F3E1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Расходы по годам, тыс. руб.</w:t>
            </w:r>
          </w:p>
        </w:tc>
      </w:tr>
      <w:tr w:rsidR="002A3797" w:rsidRPr="004512C1" w14:paraId="178E8C68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053AB" w14:textId="77777777" w:rsidR="002A3797" w:rsidRPr="004512C1" w:rsidRDefault="002A3797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6B09F" w14:textId="77777777" w:rsidR="002A3797" w:rsidRPr="004512C1" w:rsidRDefault="002A3797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29403" w14:textId="77777777" w:rsidR="002A3797" w:rsidRPr="004512C1" w:rsidRDefault="002A3797" w:rsidP="003C6E59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4FF2C" w14:textId="77777777" w:rsidR="002A3797" w:rsidRPr="004512C1" w:rsidRDefault="002A3797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E0AC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ГРБС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085A7" w14:textId="77777777" w:rsidR="002A3797" w:rsidRPr="004512C1" w:rsidRDefault="002A3797" w:rsidP="003C6E59">
            <w:pPr>
              <w:shd w:val="clear" w:color="auto" w:fill="FFFFFF"/>
              <w:jc w:val="both"/>
            </w:pPr>
            <w:proofErr w:type="spellStart"/>
            <w:r w:rsidRPr="004512C1">
              <w:rPr>
                <w:color w:val="000000"/>
              </w:rPr>
              <w:t>РзПр</w:t>
            </w:r>
            <w:proofErr w:type="spellEnd"/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4403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ЦСР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F808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3788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2014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32AE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2015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0EC2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2016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07C0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29C3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FC01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8678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7881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2021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CDE7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045EEAE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63C9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153042A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AD96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3EF386E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F8C46F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638BE1F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8680E2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1AF3D71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2026</w:t>
            </w:r>
          </w:p>
        </w:tc>
      </w:tr>
      <w:tr w:rsidR="002A3797" w:rsidRPr="004512C1" w14:paraId="2EEF90A6" w14:textId="77777777" w:rsidTr="005232C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D347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2AC6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«Развитие культуры и туризма»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C7F8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Управление культуры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41F0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80F7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6F91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FAB0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1B93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B1BF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89986,7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CBA4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4478,6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3370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24973,2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3877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48587,7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1FF8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45905,5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5E46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45628,7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8C40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34245,0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5DEC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41455,4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0004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44200,0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8C13F" w14:textId="77777777" w:rsidR="002A3797" w:rsidRPr="004512C1" w:rsidRDefault="005232CC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78349,8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A72F7" w14:textId="77777777" w:rsidR="002A3797" w:rsidRPr="004512C1" w:rsidRDefault="00EA7F93" w:rsidP="003C6E59">
            <w:pPr>
              <w:shd w:val="clear" w:color="auto" w:fill="FFFFFF"/>
              <w:jc w:val="both"/>
            </w:pPr>
            <w:r w:rsidRPr="0061773E">
              <w:rPr>
                <w:highlight w:val="yellow"/>
              </w:rPr>
              <w:t>129</w:t>
            </w:r>
            <w:r w:rsidR="00E61922">
              <w:rPr>
                <w:highlight w:val="yellow"/>
              </w:rPr>
              <w:t>90</w:t>
            </w:r>
            <w:r w:rsidR="0061773E" w:rsidRPr="0061773E">
              <w:rPr>
                <w:highlight w:val="yellow"/>
              </w:rPr>
              <w:t>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6948D7" w14:textId="77777777" w:rsidR="002A3797" w:rsidRPr="004512C1" w:rsidRDefault="00C402E5" w:rsidP="003C6E59">
            <w:pPr>
              <w:shd w:val="clear" w:color="auto" w:fill="FFFFFF"/>
              <w:jc w:val="both"/>
              <w:rPr>
                <w:lang w:val="en-US"/>
              </w:rPr>
            </w:pPr>
            <w:r w:rsidRPr="004512C1">
              <w:rPr>
                <w:lang w:val="en-US"/>
              </w:rPr>
              <w:t>68532</w:t>
            </w:r>
            <w:r w:rsidRPr="004512C1">
              <w:t>,</w:t>
            </w:r>
            <w:r w:rsidRPr="004512C1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1C5B83" w14:textId="77777777" w:rsidR="002A3797" w:rsidRPr="004512C1" w:rsidRDefault="00386D66" w:rsidP="003C6E59">
            <w:pPr>
              <w:shd w:val="clear" w:color="auto" w:fill="FFFFFF"/>
              <w:jc w:val="both"/>
            </w:pPr>
            <w:r w:rsidRPr="004512C1">
              <w:t>59872,2</w:t>
            </w:r>
          </w:p>
        </w:tc>
      </w:tr>
      <w:tr w:rsidR="002A3797" w:rsidRPr="004512C1" w14:paraId="11434BCD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D04E6" w14:textId="77777777" w:rsidR="002A3797" w:rsidRPr="004512C1" w:rsidRDefault="002A3797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1C82B" w14:textId="77777777" w:rsidR="002A3797" w:rsidRPr="004512C1" w:rsidRDefault="002A3797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8E094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C682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3961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139C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38B0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A24D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387D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F577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57,1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B3C9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FFD7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2173,5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C8AB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93,4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1597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12006,8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196F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1280,0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9B48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1370,0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EC85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4DB8F88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646,0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3A9C9" w14:textId="77777777" w:rsidR="002A3797" w:rsidRPr="004512C1" w:rsidRDefault="005232CC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25904,0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5743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10B72C0F" w14:textId="77777777" w:rsidR="002A3797" w:rsidRPr="004512C1" w:rsidRDefault="00522B7D" w:rsidP="003C6E59">
            <w:pPr>
              <w:shd w:val="clear" w:color="auto" w:fill="FFFFFF"/>
              <w:jc w:val="both"/>
              <w:rPr>
                <w:lang w:val="en-US"/>
              </w:rPr>
            </w:pPr>
            <w:r w:rsidRPr="004512C1">
              <w:t>51197</w:t>
            </w:r>
            <w:r w:rsidR="002A3797" w:rsidRPr="004512C1"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21EE06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56B54D5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21280,0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4642746" w14:textId="77777777" w:rsidR="002A3797" w:rsidRPr="004512C1" w:rsidRDefault="00386D66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280,0</w:t>
            </w:r>
          </w:p>
        </w:tc>
      </w:tr>
      <w:tr w:rsidR="002A3797" w:rsidRPr="004512C1" w14:paraId="062F7639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FA0C2" w14:textId="77777777" w:rsidR="002A3797" w:rsidRPr="004512C1" w:rsidRDefault="002A3797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70F8A" w14:textId="77777777" w:rsidR="002A3797" w:rsidRPr="004512C1" w:rsidRDefault="002A3797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BEB8A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7CEC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439E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E20C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BF4D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CBCB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F8AF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87426,7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24C0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69EC0B9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1848,8</w:t>
            </w:r>
          </w:p>
          <w:p w14:paraId="1F84EE7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DA3A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2400,0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AFAC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17348,9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3935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3901,7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82B6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1710,0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6BEB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830,0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ECB8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1056,6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275C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181,4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CF94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3A141C85" w14:textId="77777777" w:rsidR="002A3797" w:rsidRPr="004512C1" w:rsidRDefault="005232CC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4301,0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6DA62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2644A0B1" w14:textId="77777777" w:rsidR="002A3797" w:rsidRPr="004512C1" w:rsidRDefault="00522B7D" w:rsidP="003C6E59">
            <w:pPr>
              <w:shd w:val="clear" w:color="auto" w:fill="FFFFFF"/>
              <w:jc w:val="both"/>
            </w:pPr>
            <w:r w:rsidRPr="004512C1">
              <w:t>14</w:t>
            </w:r>
            <w:r w:rsidR="002A3797" w:rsidRPr="004512C1">
              <w:t>253,0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1D57DE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664B7AA1" w14:textId="77777777" w:rsidR="002A3797" w:rsidRPr="004512C1" w:rsidRDefault="00C402E5" w:rsidP="003C6E59">
            <w:pPr>
              <w:shd w:val="clear" w:color="auto" w:fill="FFFFFF"/>
              <w:jc w:val="both"/>
            </w:pPr>
            <w:r w:rsidRPr="004512C1">
              <w:t>61</w:t>
            </w:r>
            <w:r w:rsidR="002A3797" w:rsidRPr="004512C1"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AC546B" w14:textId="77777777" w:rsidR="002A3797" w:rsidRPr="004512C1" w:rsidRDefault="00386D66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120,0</w:t>
            </w:r>
          </w:p>
        </w:tc>
      </w:tr>
      <w:tr w:rsidR="002A3797" w:rsidRPr="004512C1" w14:paraId="044D8DB6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72B2B" w14:textId="77777777" w:rsidR="002A3797" w:rsidRPr="004512C1" w:rsidRDefault="002A3797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FEEE2" w14:textId="77777777" w:rsidR="002A3797" w:rsidRPr="004512C1" w:rsidRDefault="002A3797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C1AE9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1291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17BD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9D5C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C17B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716E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5AD8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2500,0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FBEB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2572,7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4005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22468,5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E087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29065,3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75E3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41889,4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5A15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31670,9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C80F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31251,9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D753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38728,2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61924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43052,6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F5E56" w14:textId="77777777" w:rsidR="002A3797" w:rsidRPr="004512C1" w:rsidRDefault="005232CC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48144,8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2BE12" w14:textId="77777777" w:rsidR="00522B7D" w:rsidRPr="004512C1" w:rsidRDefault="00EA7F93" w:rsidP="003C6E59">
            <w:pPr>
              <w:shd w:val="clear" w:color="auto" w:fill="FFFFFF"/>
            </w:pPr>
            <w:r w:rsidRPr="0061773E">
              <w:rPr>
                <w:highlight w:val="yellow"/>
              </w:rPr>
              <w:t>6</w:t>
            </w:r>
            <w:r w:rsidR="00E61922">
              <w:rPr>
                <w:highlight w:val="yellow"/>
              </w:rPr>
              <w:t>4455,</w:t>
            </w:r>
            <w:r w:rsidR="0061773E" w:rsidRPr="0061773E">
              <w:rPr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C26E31" w14:textId="77777777" w:rsidR="002A3797" w:rsidRPr="004512C1" w:rsidRDefault="002A3797" w:rsidP="003C6E59">
            <w:pPr>
              <w:shd w:val="clear" w:color="auto" w:fill="FFFFFF"/>
            </w:pPr>
          </w:p>
          <w:p w14:paraId="750A035F" w14:textId="77777777" w:rsidR="002A3797" w:rsidRPr="004512C1" w:rsidRDefault="00C402E5" w:rsidP="003C6E59">
            <w:pPr>
              <w:shd w:val="clear" w:color="auto" w:fill="FFFFFF"/>
            </w:pPr>
            <w:r w:rsidRPr="004512C1">
              <w:t>28658</w:t>
            </w:r>
            <w:r w:rsidR="004F3631" w:rsidRPr="004512C1">
              <w:t>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C304ED9" w14:textId="77777777" w:rsidR="002A3797" w:rsidRPr="004512C1" w:rsidRDefault="00386D66" w:rsidP="003C6E59">
            <w:pPr>
              <w:shd w:val="clear" w:color="auto" w:fill="FFFFFF"/>
            </w:pPr>
            <w:r w:rsidRPr="004512C1">
              <w:t>59472,2</w:t>
            </w:r>
          </w:p>
        </w:tc>
      </w:tr>
      <w:tr w:rsidR="002A3797" w:rsidRPr="004512C1" w14:paraId="441CF1FD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23F68" w14:textId="77777777" w:rsidR="002A3797" w:rsidRPr="004512C1" w:rsidRDefault="002A3797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74CC7" w14:textId="77777777" w:rsidR="002A3797" w:rsidRPr="004512C1" w:rsidRDefault="002A3797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93985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08B3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внебюджетные средства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AA0E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B1CE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F933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0918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AF5D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68CE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94D0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53,1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D7CE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CB46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2C0F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241,0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2B2B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883,1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F7D7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300,6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DD7D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320,0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D116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1FAF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B54E9C" w14:textId="77777777" w:rsidR="002A3797" w:rsidRPr="004512C1" w:rsidRDefault="004F3631" w:rsidP="003C6E59">
            <w:pPr>
              <w:shd w:val="clear" w:color="auto" w:fill="FFFFFF"/>
              <w:jc w:val="both"/>
            </w:pPr>
            <w:r w:rsidRPr="004512C1">
              <w:t>12474,0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95AD0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7000A161" w14:textId="77777777" w:rsidTr="005232C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257C5326" w14:textId="77777777" w:rsidR="002A3797" w:rsidRPr="004512C1" w:rsidRDefault="002A3797" w:rsidP="003C6E59">
            <w:proofErr w:type="spellStart"/>
            <w:r w:rsidRPr="004512C1">
              <w:t>Подпрог-рамма</w:t>
            </w:r>
            <w:proofErr w:type="spellEnd"/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D8EA349" w14:textId="77777777" w:rsidR="002A3797" w:rsidRPr="004512C1" w:rsidRDefault="002A3797" w:rsidP="003C6E59">
            <w:r w:rsidRPr="004512C1">
              <w:rPr>
                <w:color w:val="000000"/>
              </w:rPr>
              <w:t>«Развитие культуры »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41AF020" w14:textId="77777777" w:rsidR="002A3797" w:rsidRPr="004512C1" w:rsidRDefault="002A3797" w:rsidP="003C6E59">
            <w:r w:rsidRPr="004512C1">
              <w:rPr>
                <w:color w:val="000000"/>
              </w:rPr>
              <w:t>Управление культуры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AD5D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A674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813C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AEFF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3AAB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846B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89986,7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D51A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4478,6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1C9C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24449,2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6E94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48006,9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F362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45436,5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D8AA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45178,7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DE92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33673,3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5B8D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40837,1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0AA69" w14:textId="77777777" w:rsidR="002A3797" w:rsidRPr="004512C1" w:rsidRDefault="000D7C87" w:rsidP="003C6E5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4366</w:t>
            </w:r>
            <w:r w:rsidR="002A3797" w:rsidRPr="004512C1">
              <w:rPr>
                <w:color w:val="000000"/>
              </w:rPr>
              <w:t>1,7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62842" w14:textId="77777777" w:rsidR="002A3797" w:rsidRPr="004512C1" w:rsidRDefault="005B4472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7</w:t>
            </w:r>
            <w:r w:rsidR="00D378F5" w:rsidRPr="004512C1">
              <w:rPr>
                <w:color w:val="000000"/>
              </w:rPr>
              <w:t>7186,1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3229A" w14:textId="77777777" w:rsidR="002A3797" w:rsidRPr="004512C1" w:rsidRDefault="00157B0C" w:rsidP="003C6E59">
            <w:pPr>
              <w:shd w:val="clear" w:color="auto" w:fill="FFFFFF"/>
              <w:jc w:val="both"/>
            </w:pPr>
            <w:r w:rsidRPr="00E12CD5">
              <w:rPr>
                <w:highlight w:val="yellow"/>
              </w:rPr>
              <w:t>1</w:t>
            </w:r>
            <w:r w:rsidR="00001058">
              <w:rPr>
                <w:highlight w:val="yellow"/>
              </w:rPr>
              <w:t>28449</w:t>
            </w:r>
            <w:r w:rsidR="00E12CD5" w:rsidRPr="00E12CD5">
              <w:rPr>
                <w:highlight w:val="yellow"/>
              </w:rPr>
              <w:t>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E33162" w14:textId="77777777" w:rsidR="002A3797" w:rsidRPr="004512C1" w:rsidRDefault="00C402E5" w:rsidP="003C6E59">
            <w:pPr>
              <w:shd w:val="clear" w:color="auto" w:fill="FFFFFF"/>
              <w:jc w:val="both"/>
            </w:pPr>
            <w:r w:rsidRPr="004512C1">
              <w:t>67352</w:t>
            </w:r>
            <w:r w:rsidR="004F3631" w:rsidRPr="004512C1">
              <w:t>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2EA425D" w14:textId="77777777" w:rsidR="002A3797" w:rsidRPr="004512C1" w:rsidRDefault="00386D66" w:rsidP="003C6E59">
            <w:pPr>
              <w:shd w:val="clear" w:color="auto" w:fill="FFFFFF"/>
              <w:jc w:val="both"/>
            </w:pPr>
            <w:r w:rsidRPr="004512C1">
              <w:t>58692,3</w:t>
            </w:r>
          </w:p>
        </w:tc>
      </w:tr>
      <w:tr w:rsidR="002A3797" w:rsidRPr="004512C1" w14:paraId="67AE9589" w14:textId="77777777" w:rsidTr="005232CC">
        <w:trPr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633BFDE6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F885479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1D595B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9E92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14E3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2427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B8DD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D521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20B7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E1A3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57,1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1596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E68B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2173,5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491E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93,4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DCE5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12006,8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2AD4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1280,0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DB74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1370,0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C499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646,0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05EA2" w14:textId="77777777" w:rsidR="002A3797" w:rsidRPr="004512C1" w:rsidRDefault="005B4472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25904,0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B1D7B" w14:textId="77777777" w:rsidR="002A3797" w:rsidRPr="004512C1" w:rsidRDefault="00522B7D" w:rsidP="003C6E59">
            <w:pPr>
              <w:shd w:val="clear" w:color="auto" w:fill="FFFFFF"/>
              <w:jc w:val="both"/>
            </w:pPr>
            <w:r w:rsidRPr="004512C1">
              <w:t>51197,0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C96CD1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 xml:space="preserve">21280,0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0473AFC" w14:textId="77777777" w:rsidR="002A3797" w:rsidRPr="004512C1" w:rsidRDefault="00386D66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280,0</w:t>
            </w:r>
          </w:p>
        </w:tc>
      </w:tr>
      <w:tr w:rsidR="002A3797" w:rsidRPr="004512C1" w14:paraId="355E5388" w14:textId="77777777" w:rsidTr="005232CC">
        <w:trPr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2FAB8741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270A453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65CEA95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0153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ADCE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AA3A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4130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BE97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7300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87426,7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9405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46057F3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1848,8</w:t>
            </w:r>
          </w:p>
          <w:p w14:paraId="5BEDB99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4DB0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2400,0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4405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17348,9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603E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3901,7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19AA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1710,0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5CBC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830,0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89C5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1056,6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19A4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7788813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181,4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2ED22" w14:textId="77777777" w:rsidR="002A3797" w:rsidRPr="004512C1" w:rsidRDefault="005B4472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4301,0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0017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64A47948" w14:textId="77777777" w:rsidR="002A3797" w:rsidRPr="004512C1" w:rsidRDefault="00522B7D" w:rsidP="003C6E59">
            <w:pPr>
              <w:shd w:val="clear" w:color="auto" w:fill="FFFFFF"/>
              <w:jc w:val="both"/>
            </w:pPr>
            <w:r w:rsidRPr="004512C1">
              <w:t>142</w:t>
            </w:r>
            <w:r w:rsidR="002A3797" w:rsidRPr="004512C1">
              <w:t>53,0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4CDBD9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33EE0133" w14:textId="77777777" w:rsidR="002A3797" w:rsidRPr="004512C1" w:rsidRDefault="00C402E5" w:rsidP="003C6E59">
            <w:pPr>
              <w:shd w:val="clear" w:color="auto" w:fill="FFFFFF"/>
              <w:jc w:val="both"/>
            </w:pPr>
            <w:r w:rsidRPr="004512C1">
              <w:t>61</w:t>
            </w:r>
            <w:r w:rsidR="002A3797" w:rsidRPr="004512C1"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B0CABB" w14:textId="77777777" w:rsidR="002A3797" w:rsidRPr="004512C1" w:rsidRDefault="00386D66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120,0</w:t>
            </w:r>
          </w:p>
        </w:tc>
      </w:tr>
      <w:tr w:rsidR="002A3797" w:rsidRPr="004512C1" w14:paraId="6405C91D" w14:textId="77777777" w:rsidTr="005232CC">
        <w:trPr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7EB75BF3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4F676C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03F74AD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BCD8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 xml:space="preserve">Бюджет Атяшевского </w:t>
            </w:r>
            <w:r w:rsidRPr="004512C1">
              <w:rPr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905E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4D9A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F520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ADFB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61F9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2500,0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7AE9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2572,7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1A78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21944,5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5BE1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28484,5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B3BF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41420,4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8865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31220,9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68B0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30680,2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F5F3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38109,9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456C8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42464,3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23164" w14:textId="77777777" w:rsidR="002A3797" w:rsidRPr="004512C1" w:rsidRDefault="005B4472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4</w:t>
            </w:r>
            <w:r w:rsidR="005232CC" w:rsidRPr="004512C1">
              <w:rPr>
                <w:color w:val="000000"/>
              </w:rPr>
              <w:t>6981,1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D912F" w14:textId="77777777" w:rsidR="002A3797" w:rsidRPr="004512C1" w:rsidRDefault="002A3797" w:rsidP="003C6E59">
            <w:pPr>
              <w:shd w:val="clear" w:color="auto" w:fill="FFFFFF"/>
            </w:pPr>
          </w:p>
          <w:p w14:paraId="6D179954" w14:textId="77777777" w:rsidR="002A3797" w:rsidRPr="004512C1" w:rsidRDefault="00E61922" w:rsidP="003C6E59">
            <w:pPr>
              <w:shd w:val="clear" w:color="auto" w:fill="FFFFFF"/>
            </w:pPr>
            <w:r>
              <w:rPr>
                <w:highlight w:val="yellow"/>
              </w:rPr>
              <w:t>6299</w:t>
            </w:r>
            <w:r w:rsidR="00E12CD5" w:rsidRPr="00E12CD5">
              <w:rPr>
                <w:highlight w:val="yellow"/>
              </w:rPr>
              <w:t>9,4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6222E0" w14:textId="77777777" w:rsidR="002A3797" w:rsidRPr="004512C1" w:rsidRDefault="00C402E5" w:rsidP="003C6E59">
            <w:pPr>
              <w:shd w:val="clear" w:color="auto" w:fill="FFFFFF"/>
            </w:pPr>
            <w:r w:rsidRPr="004512C1">
              <w:t>274</w:t>
            </w:r>
            <w:r w:rsidR="004F3631" w:rsidRPr="004512C1">
              <w:t>78,6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E0D2D9" w14:textId="77777777" w:rsidR="002A3797" w:rsidRPr="004512C1" w:rsidRDefault="00386D66" w:rsidP="003C6E59">
            <w:pPr>
              <w:shd w:val="clear" w:color="auto" w:fill="FFFFFF"/>
            </w:pPr>
            <w:r w:rsidRPr="004512C1">
              <w:t>58292,3</w:t>
            </w:r>
          </w:p>
        </w:tc>
      </w:tr>
      <w:tr w:rsidR="002A3797" w:rsidRPr="004512C1" w14:paraId="31C43466" w14:textId="77777777" w:rsidTr="005232CC">
        <w:trPr>
          <w:tblCellSpacing w:w="0" w:type="dxa"/>
        </w:trPr>
        <w:tc>
          <w:tcPr>
            <w:tcW w:w="851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4D014828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A1294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78EC1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C7DE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внебюджетные средства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696B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143E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7933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7A70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0AA8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A490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1029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53,1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D1B4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CEE2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A1DB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241,0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21E7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883,1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87FA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300,6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6B04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7665F9A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320,0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81FD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950C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C7D5A9A" w14:textId="77777777" w:rsidR="002A3797" w:rsidRPr="004512C1" w:rsidRDefault="004F3631" w:rsidP="003C6E59">
            <w:pPr>
              <w:shd w:val="clear" w:color="auto" w:fill="FFFFFF"/>
              <w:jc w:val="both"/>
            </w:pPr>
            <w:r w:rsidRPr="004512C1">
              <w:t>12474,0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009C48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4C816308" w14:textId="77777777" w:rsidTr="005232C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AF4F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54FC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Музейное дело</w:t>
            </w:r>
          </w:p>
          <w:p w14:paraId="10422BC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  <w:p w14:paraId="5597659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  <w:p w14:paraId="2C22017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  <w:p w14:paraId="2F9F0C5F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03AA5FB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3A25F89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Субсидия на выполнение муниципального</w:t>
            </w:r>
          </w:p>
          <w:p w14:paraId="5DBDC8C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задания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BC4D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МБУК «Атяшевский РКМ»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C654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6D6A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46C9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622E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71B7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4981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C771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26C1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1066,9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868C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1013,3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997D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946,0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3E68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952,3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FC2F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1026,1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6D26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1157,5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3538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810C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9492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857943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DCD26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1B97735A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11608" w14:textId="77777777" w:rsidR="002A3797" w:rsidRPr="004512C1" w:rsidRDefault="002A3797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6E880" w14:textId="77777777" w:rsidR="002A3797" w:rsidRPr="004512C1" w:rsidRDefault="002A3797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26E28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8F7E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A5C9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FBFC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C75A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B65E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0687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58F0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BDC0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5AB8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2148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45,0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BACE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45,0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51CE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45,0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2442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45,0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D402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0C538DB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03BA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78AD933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68B1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4E41C10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97DA3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B9AC58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1B644221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111D9" w14:textId="77777777" w:rsidR="002A3797" w:rsidRPr="004512C1" w:rsidRDefault="002A3797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6769E" w14:textId="77777777" w:rsidR="002A3797" w:rsidRPr="004512C1" w:rsidRDefault="002A3797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15B7F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FF7A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C4CF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2236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6228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780A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EE72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57E6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F361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A25A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3850F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460E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71AB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8EEA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7F5B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9B1F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E083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62DB63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2B52BF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5BA898CD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9A395" w14:textId="77777777" w:rsidR="002A3797" w:rsidRPr="004512C1" w:rsidRDefault="002A3797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582CA" w14:textId="77777777" w:rsidR="002A3797" w:rsidRPr="004512C1" w:rsidRDefault="002A3797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75C5E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F6BF2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D0F0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6AA3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D6AB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464D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D954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574E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38CA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968,4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7B35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1013,3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8E8A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901,0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3124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907,3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1417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981,1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9BFB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1112,5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B78AA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  <w:p w14:paraId="72A0CE4C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  <w:p w14:paraId="1E1730D3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  <w:p w14:paraId="7AB8C1D3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0BE2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5ABCAE5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137A4D2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55EF88F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57E5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0DAC7B9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2D0E1B3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11379C4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D73DEB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34A4F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5817B958" w14:textId="77777777" w:rsidTr="005232C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AD5D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Основное мероприятие 2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AE84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Сохранение, охрана  и содержание объектов, имеющих культурное наследие, историческое, культовое или природоохранное значение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DF52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Управление культуры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2178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D91C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D485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C35E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C96A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CD6F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0A2F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7DB2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E6A4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F6E2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076A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5956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152,6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15FF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138,6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C698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138,6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8C96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138,6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3C6E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138,6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F51FB6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138,6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727ACA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138,6</w:t>
            </w:r>
          </w:p>
        </w:tc>
      </w:tr>
      <w:tr w:rsidR="002A3797" w:rsidRPr="004512C1" w14:paraId="53859979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E38AA" w14:textId="77777777" w:rsidR="002A3797" w:rsidRPr="004512C1" w:rsidRDefault="002A3797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0A77B" w14:textId="77777777" w:rsidR="002A3797" w:rsidRPr="004512C1" w:rsidRDefault="002A3797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5C55F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17D0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5E26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CB05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4CDC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7D1B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4512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B68C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F083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BC84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E330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7EC4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0591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7173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50,0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2212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E80E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4E0E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C560CA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C3189F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50,0</w:t>
            </w:r>
          </w:p>
        </w:tc>
      </w:tr>
      <w:tr w:rsidR="002A3797" w:rsidRPr="004512C1" w14:paraId="13C32CBE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D9644" w14:textId="77777777" w:rsidR="002A3797" w:rsidRPr="004512C1" w:rsidRDefault="002A3797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A8A57" w14:textId="77777777" w:rsidR="002A3797" w:rsidRPr="004512C1" w:rsidRDefault="002A3797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A0B10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74E8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CC2E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EB9D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B57D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6004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501C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1F74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90DC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3609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D800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453F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55CF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102,6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B8C0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88,6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6BEE8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88,6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69B21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88,6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A1A73" w14:textId="77777777" w:rsidR="002A3797" w:rsidRPr="004512C1" w:rsidRDefault="002A3797" w:rsidP="003C6E59">
            <w:pPr>
              <w:shd w:val="clear" w:color="auto" w:fill="FFFFFF"/>
            </w:pPr>
            <w:r w:rsidRPr="004512C1">
              <w:t>88,6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5E5A956" w14:textId="77777777" w:rsidR="002A3797" w:rsidRPr="004512C1" w:rsidRDefault="002A3797" w:rsidP="003C6E59">
            <w:pPr>
              <w:shd w:val="clear" w:color="auto" w:fill="FFFFFF"/>
            </w:pPr>
          </w:p>
          <w:p w14:paraId="269E0FE0" w14:textId="77777777" w:rsidR="002A3797" w:rsidRPr="004512C1" w:rsidRDefault="002A3797" w:rsidP="003C6E59">
            <w:pPr>
              <w:shd w:val="clear" w:color="auto" w:fill="FFFFFF"/>
            </w:pPr>
            <w:r w:rsidRPr="004512C1">
              <w:t>88,6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8D3D0BB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  <w:p w14:paraId="10FB4CEF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88,6</w:t>
            </w:r>
          </w:p>
        </w:tc>
      </w:tr>
      <w:tr w:rsidR="002A3797" w:rsidRPr="004512C1" w14:paraId="3A7B8DA5" w14:textId="77777777" w:rsidTr="005232CC">
        <w:trPr>
          <w:trHeight w:val="287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8262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04FD6C2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Основное мероприятие 3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92C06C4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 xml:space="preserve">Укрепление материально-технической базы учреждений культуры (обеспечение развития и укрепления материально-технической базы домов культуры в населенных пунктах с числом жителей до 50 тыс. </w:t>
            </w:r>
          </w:p>
          <w:p w14:paraId="790C4FD0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человек)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85ECAC2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 Управление культуры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55968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3B7F5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50F4A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86931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85870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5A025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14,0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D9504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194,4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A91BE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61750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2438,7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94A7B" w14:textId="77777777" w:rsidR="002A3797" w:rsidRPr="004512C1" w:rsidRDefault="002A3797" w:rsidP="003C6E59">
            <w:pPr>
              <w:shd w:val="clear" w:color="auto" w:fill="FFFFFF"/>
            </w:pPr>
            <w:r w:rsidRPr="004512C1">
              <w:t>712,7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B122B" w14:textId="77777777" w:rsidR="002A3797" w:rsidRPr="004512C1" w:rsidRDefault="002A3797" w:rsidP="003C6E59">
            <w:pPr>
              <w:shd w:val="clear" w:color="auto" w:fill="FFFFFF"/>
            </w:pPr>
            <w:r w:rsidRPr="004512C1">
              <w:t>6518,8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4F263" w14:textId="77777777" w:rsidR="002A3797" w:rsidRPr="004512C1" w:rsidRDefault="002A3797" w:rsidP="003C6E59">
            <w:pPr>
              <w:shd w:val="clear" w:color="auto" w:fill="FFFFFF"/>
            </w:pPr>
            <w:r w:rsidRPr="004512C1">
              <w:t>1010,0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36F9E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1313,1 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DEE51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C8540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5401,0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0AA5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960,0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438706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19FCCA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404ADA9D" w14:textId="77777777" w:rsidTr="005232CC">
        <w:trPr>
          <w:trHeight w:val="404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5BE6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E95FF2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B6A92E6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2549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36F22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B3C20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E8120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C78DF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5F174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CE54F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5A60B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FE37E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72E0B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E2A98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4F7D0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3C44D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E7A5D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92B0F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4580,0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5C03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767,0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B9C72D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BEEB96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4A815456" w14:textId="77777777" w:rsidTr="005232CC">
        <w:trPr>
          <w:trHeight w:val="396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1962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1DAE75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5EA71F1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1E2E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A5BCF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0EE44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166EB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61265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CA267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F30F8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674FC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2A7B0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7D0FE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99A1C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9E4FC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275F6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40CC0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9E5EF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766,5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6E6E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183,0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295070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A3B92F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203F27FB" w14:textId="77777777" w:rsidTr="005232CC">
        <w:trPr>
          <w:trHeight w:val="686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D52D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FD5A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42F72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D2937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30608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B660F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6F862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3A484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B186B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4B11D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B831F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21114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61DC8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1629D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0FC85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47233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E0058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0066F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54,5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3C1B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3A7666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2DCEB6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0BD47042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D9B2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3651DC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Приобретение для МАУК «Центр национальной культуры и ремесел»:</w:t>
            </w:r>
          </w:p>
          <w:p w14:paraId="593323A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 музыкальных инструментов для оркестра и ансамбля народных инструментов;</w:t>
            </w:r>
          </w:p>
          <w:p w14:paraId="19EB431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lastRenderedPageBreak/>
              <w:t xml:space="preserve">- звукоусиливающей, </w:t>
            </w:r>
            <w:proofErr w:type="spellStart"/>
            <w:r w:rsidRPr="004512C1">
              <w:rPr>
                <w:color w:val="000000"/>
              </w:rPr>
              <w:t>звуково-спроизводящей</w:t>
            </w:r>
            <w:proofErr w:type="spellEnd"/>
            <w:r w:rsidRPr="004512C1">
              <w:rPr>
                <w:color w:val="000000"/>
              </w:rPr>
              <w:t>, и световой аппаратуры;</w:t>
            </w:r>
          </w:p>
          <w:p w14:paraId="717899A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 xml:space="preserve">- оргтехники, проекторов, </w:t>
            </w:r>
            <w:r w:rsidR="008B53AB" w:rsidRPr="004512C1">
              <w:rPr>
                <w:color w:val="000000"/>
              </w:rPr>
              <w:t>компь</w:t>
            </w:r>
            <w:r w:rsidRPr="004512C1">
              <w:rPr>
                <w:color w:val="000000"/>
              </w:rPr>
              <w:t>ютеров;</w:t>
            </w:r>
          </w:p>
          <w:p w14:paraId="3AAB512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- пошив костюмов, обуви, для самодеятельных коллективов, одежды сцены, слесарного, столярного, швейного гончарного оборудования для производственно-трудового обучения, переоборудование зала </w:t>
            </w:r>
            <w:proofErr w:type="gramStart"/>
            <w:r w:rsidRPr="004512C1">
              <w:rPr>
                <w:color w:val="000000"/>
              </w:rPr>
              <w:t>для создании</w:t>
            </w:r>
            <w:proofErr w:type="gramEnd"/>
            <w:r w:rsidRPr="004512C1">
              <w:rPr>
                <w:color w:val="000000"/>
              </w:rPr>
              <w:t xml:space="preserve"> условий для показа национальных фильмов в населенных пунктах РФ с численностью населения до 500 тысяч человек, приобретения автомобиля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955ACC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lastRenderedPageBreak/>
              <w:t> МАУК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1ECB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2F89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7264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4237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19CD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AD3A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14,0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7591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14E2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0DC2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2290,1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9B84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583,7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F67E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6518,8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259F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2506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2E95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D8BF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E42E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69E4D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7D2A8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74C075B8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33BE9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B7E52B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83897C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401B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2A17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875D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DBAC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45AC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BA4B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AD63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8349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5C14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2000,0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4540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9445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6263,8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FEB1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9BD3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D099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52C6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49F9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FB4496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4831B7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260CC087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1127A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ADE84E7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59D3656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A3F5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D762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A85D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C7FF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6D77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4BFC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14,0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F17E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5D40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5321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267,2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08DA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165,0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80B7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165,0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C204F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02EF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6C9B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65C3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C437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024B00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A82C6A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291080AF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2CF8B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0E501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E4B94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63C0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 xml:space="preserve">Бюджет Атяшевского </w:t>
            </w:r>
            <w:r w:rsidRPr="004512C1">
              <w:rPr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A2C3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F18F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E880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5B13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C4CB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7079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B8EF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8626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22,9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4375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418,7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B5B8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90,0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3CF0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9BF6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0519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70E3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8E6D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DAD7D6F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3B1DA4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23941C6E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582B3" w14:textId="77777777" w:rsidR="002A3797" w:rsidRPr="004512C1" w:rsidRDefault="002A3797" w:rsidP="003C6E59"/>
        </w:tc>
        <w:tc>
          <w:tcPr>
            <w:tcW w:w="241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14180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Приобретение для филиала Атяшевская АКБ:</w:t>
            </w:r>
          </w:p>
          <w:p w14:paraId="30EA4F8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 микроавтобуса, автоклуба;</w:t>
            </w:r>
          </w:p>
          <w:p w14:paraId="27FAEF5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 уличной музыкальной аппаратуры, звукоусиливающей, звуковоспроизводящей, и световой аппаратуры;</w:t>
            </w:r>
          </w:p>
        </w:tc>
        <w:tc>
          <w:tcPr>
            <w:tcW w:w="99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0BC1CD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МАУК «Центр национальной культуры и ремесел»</w:t>
            </w:r>
          </w:p>
          <w:p w14:paraId="2BAB4E3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4028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19C2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07D5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4CE6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F9C9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8004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FD4D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56AF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643C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3EBC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129,0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94F7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A731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DA0D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0BC3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053F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2962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9874B6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6659F1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60A40481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365DB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737376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C54869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D10F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0F56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42FD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C0B7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0D58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D960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27F7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0ACA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D6EBF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E5F9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510C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1404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B3D5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D9EE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6E64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C24A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86063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2AA0C3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2CEDC749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DB73C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37B41A1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A91863F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7E0A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312C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3620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3D62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B271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7EC6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4409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DFA4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75C7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2558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129,0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9281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4C03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EFC76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805B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04F4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EB5D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D3629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A79C7A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14CE58DE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2FF2E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46260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ECE79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3CA6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7BD9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0EEF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B906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ECA9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F6F5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ECD3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4BAA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9B7E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07F2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A75B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223E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820A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A327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EB9C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8E64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D86D80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91990A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5B7CA5CB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3F119" w14:textId="77777777" w:rsidR="002A3797" w:rsidRPr="004512C1" w:rsidRDefault="002A3797" w:rsidP="003C6E59"/>
        </w:tc>
        <w:tc>
          <w:tcPr>
            <w:tcW w:w="241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2B52B9E" w14:textId="77777777" w:rsidR="002A3797" w:rsidRPr="004512C1" w:rsidRDefault="002A3797" w:rsidP="003C6E59">
            <w:r w:rsidRPr="004512C1">
              <w:t xml:space="preserve">Приобретение для филиала «Каменский СДК» МАУК  «Центр национальной культуры и ремесел»: </w:t>
            </w:r>
            <w:r w:rsidRPr="004512C1">
              <w:rPr>
                <w:color w:val="000000"/>
              </w:rPr>
              <w:t xml:space="preserve">звукоусиливающей, звуковоспроизводящей, и световой аппаратуры; </w:t>
            </w:r>
            <w:r w:rsidRPr="004512C1">
              <w:t xml:space="preserve">- пошив костюмов   </w:t>
            </w:r>
          </w:p>
        </w:tc>
        <w:tc>
          <w:tcPr>
            <w:tcW w:w="99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B571694" w14:textId="77777777" w:rsidR="002A3797" w:rsidRPr="004512C1" w:rsidRDefault="002A3797" w:rsidP="003C6E59">
            <w:r w:rsidRPr="004512C1">
              <w:t>МАУК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9FED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3289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A286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D3D6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8880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773E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6F67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AAD0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D491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148,6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A36A6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F4DB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5C71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3941F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6502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D379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B674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E55E6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62EF2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199CC0F0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150A9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FB03D28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727189A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7831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CFD9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8995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E89A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37B3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C06E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20F7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8BEA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78FE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9167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0BDB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BA69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2F22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FBED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8482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5773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EB012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C97E0E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00515E87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26CC3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B3349CF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9A3634B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4E69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F57D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8DDC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0972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44D4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54BA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300D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3BEB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7BDC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47,1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7FD8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6823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DF46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5383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B071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C37D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7840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920041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49A52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00ED67DD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40B9A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C5DF361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B4EAFB2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7293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5E06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DAD3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A4DB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3B38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A2FC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7F64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FEDD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4281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31C8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9370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13A9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2C44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F809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5540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4B62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6FDDA4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3ACA2C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2978337E" w14:textId="77777777" w:rsidTr="005232C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64C46" w14:textId="77777777" w:rsidR="002A3797" w:rsidRPr="004512C1" w:rsidRDefault="002A3797" w:rsidP="003C6E59"/>
        </w:tc>
        <w:tc>
          <w:tcPr>
            <w:tcW w:w="241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298DBBF" w14:textId="77777777" w:rsidR="002A3797" w:rsidRPr="004512C1" w:rsidRDefault="002A3797" w:rsidP="003C6E59">
            <w:r w:rsidRPr="004512C1">
              <w:t>Текущий ремонт и приобретение оборудования для филиала "</w:t>
            </w:r>
            <w:proofErr w:type="spellStart"/>
            <w:r w:rsidRPr="004512C1">
              <w:t>Лобаскинский</w:t>
            </w:r>
            <w:proofErr w:type="spellEnd"/>
            <w:r w:rsidRPr="004512C1">
              <w:t xml:space="preserve"> СДК" МАУК "Центр на-</w:t>
            </w:r>
            <w:proofErr w:type="spellStart"/>
            <w:r w:rsidRPr="004512C1">
              <w:t>циональной</w:t>
            </w:r>
            <w:proofErr w:type="spellEnd"/>
            <w:r w:rsidRPr="004512C1">
              <w:t xml:space="preserve"> культуры и ремесел "</w:t>
            </w:r>
          </w:p>
        </w:tc>
        <w:tc>
          <w:tcPr>
            <w:tcW w:w="99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D32E3D9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BD98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5028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F0A3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81F5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76FB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5F6A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54F5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0DC0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5A6D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EB69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E831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7B57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A55B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808,1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787D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29FE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5051,0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CB96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F2955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D58F9E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658C1521" w14:textId="77777777" w:rsidTr="005232C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035C2612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12D23FC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BCA2ACD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8D36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35FB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D253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9682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D6A5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5AB6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E5F4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AB34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BE43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EC16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AEB22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5A0A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093F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640,0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8284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E915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4300,0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BD85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A57012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6D431E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55433D77" w14:textId="77777777" w:rsidTr="005232CC">
        <w:trPr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4A13907E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B9B1520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7866749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51C5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CC74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636A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A82A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3E59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AA06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94AA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155B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202A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DA5B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AB1B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0DD0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D033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160,0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0C6A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273BA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700,0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E65B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8F1BBD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C0A33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573E2E69" w14:textId="77777777" w:rsidTr="005232CC">
        <w:trPr>
          <w:tblCellSpacing w:w="0" w:type="dxa"/>
        </w:trPr>
        <w:tc>
          <w:tcPr>
            <w:tcW w:w="851" w:type="dxa"/>
            <w:vMerge/>
            <w:tcBorders>
              <w:bottom w:val="single" w:sz="4" w:space="0" w:color="auto"/>
              <w:right w:val="outset" w:sz="6" w:space="0" w:color="auto"/>
            </w:tcBorders>
            <w:vAlign w:val="center"/>
          </w:tcPr>
          <w:p w14:paraId="0F99E410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DCEE785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594AB84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4A46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38E6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C06B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9DAB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888A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F574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3BB6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9F16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EEE1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08A9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1E9C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3054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DA02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8,1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4BBB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288B8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51,0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3AC8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F5E549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DF07E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3FD16E65" w14:textId="77777777" w:rsidTr="005232CC">
        <w:trPr>
          <w:tblCellSpacing w:w="0" w:type="dxa"/>
        </w:trPr>
        <w:tc>
          <w:tcPr>
            <w:tcW w:w="851" w:type="dxa"/>
            <w:vMerge w:val="restart"/>
            <w:tcBorders>
              <w:right w:val="outset" w:sz="6" w:space="0" w:color="auto"/>
            </w:tcBorders>
            <w:vAlign w:val="center"/>
          </w:tcPr>
          <w:p w14:paraId="07874CA9" w14:textId="77777777" w:rsidR="002A3797" w:rsidRPr="004512C1" w:rsidRDefault="002A3797" w:rsidP="003C6E59"/>
        </w:tc>
        <w:tc>
          <w:tcPr>
            <w:tcW w:w="241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C94B30D" w14:textId="77777777" w:rsidR="002A3797" w:rsidRPr="004512C1" w:rsidRDefault="002A3797" w:rsidP="003C6E59">
            <w:proofErr w:type="spellStart"/>
            <w:r w:rsidRPr="004512C1">
              <w:t>Приобретениеоборудо-вания</w:t>
            </w:r>
            <w:proofErr w:type="spellEnd"/>
            <w:r w:rsidRPr="004512C1">
              <w:t xml:space="preserve"> для филиала "ДК п. Птицесовхоза «</w:t>
            </w:r>
            <w:proofErr w:type="spellStart"/>
            <w:r w:rsidRPr="004512C1">
              <w:t>Сараст</w:t>
            </w:r>
            <w:proofErr w:type="spellEnd"/>
            <w:r w:rsidRPr="004512C1">
              <w:t>»" МАУК "Центр на-</w:t>
            </w:r>
            <w:proofErr w:type="spellStart"/>
            <w:r w:rsidRPr="004512C1">
              <w:t>циональной</w:t>
            </w:r>
            <w:proofErr w:type="spellEnd"/>
            <w:r w:rsidRPr="004512C1">
              <w:t xml:space="preserve"> культуры и ремесел "</w:t>
            </w:r>
          </w:p>
        </w:tc>
        <w:tc>
          <w:tcPr>
            <w:tcW w:w="99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FA5FAC0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1697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90D7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78B3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595A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AF02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AC7F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69F2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58DF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4FA6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8076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1ED0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E751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DD30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505,0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4D8A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8723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2388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8DFE57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071FBB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00ED55FF" w14:textId="77777777" w:rsidTr="005232CC">
        <w:trPr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60850244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9B4C1EB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6803EB1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202D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3B33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F3F4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AD7F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BE46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68DA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4FCA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DB3B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34E0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5AD1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D8AC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16B6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12A7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400,0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753A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1E70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8764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39E0B9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13031A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12E864B9" w14:textId="77777777" w:rsidTr="005232CC">
        <w:trPr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2C08BCF4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645A1A6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8574DD0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0E0F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2D9E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EC7B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08BE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4E8C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2E06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8900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A8C5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62AF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A0A6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E341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116F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A0B6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4E8F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AA84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5422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E837D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8B2801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5FCD5C4C" w14:textId="77777777" w:rsidTr="005232CC">
        <w:trPr>
          <w:tblCellSpacing w:w="0" w:type="dxa"/>
        </w:trPr>
        <w:tc>
          <w:tcPr>
            <w:tcW w:w="851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786CBE6F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ED28F1F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EC9A08E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1510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DA97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A4D9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F3EC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8E0A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EC6D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E5EE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C6E8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844D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6079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DB54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0FA1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79AF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03E8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AE01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3842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0F2D0E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E44C88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4211C15C" w14:textId="77777777" w:rsidTr="005232CC">
        <w:trPr>
          <w:tblCellSpacing w:w="0" w:type="dxa"/>
        </w:trPr>
        <w:tc>
          <w:tcPr>
            <w:tcW w:w="851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645AC29F" w14:textId="77777777" w:rsidR="002A3797" w:rsidRPr="004512C1" w:rsidRDefault="002A3797" w:rsidP="003C6E59"/>
        </w:tc>
        <w:tc>
          <w:tcPr>
            <w:tcW w:w="241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8E9470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Приобретение для МБУК «Атяшевская ЦРБ»:</w:t>
            </w:r>
          </w:p>
          <w:p w14:paraId="78557A6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 мебели (стеллажи, столы, стулья);</w:t>
            </w:r>
          </w:p>
          <w:p w14:paraId="0246A6F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 оргтехники, проекторов, компьютеров;</w:t>
            </w:r>
          </w:p>
          <w:p w14:paraId="6B80969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 подписка на периодические издания;</w:t>
            </w:r>
          </w:p>
          <w:p w14:paraId="3F1D190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 пополнение книжного фонда, приобретение фотоальбомов.</w:t>
            </w:r>
          </w:p>
        </w:tc>
        <w:tc>
          <w:tcPr>
            <w:tcW w:w="99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A564F7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  <w:p w14:paraId="3C32DF2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МБУК «Атяшевская ЦРБ»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8602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D380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AE3B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EE3C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4621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4EE2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1B65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E30A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E58B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DD4E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D376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4201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02E4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C59C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CBDB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63B6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19244F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6CDAC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432BD587" w14:textId="77777777" w:rsidTr="005232C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3C1A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29A398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19ED46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748C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F366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71E4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081B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D757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F44B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C2A6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45A8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10EE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6BB4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B14B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78C3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B405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F6CE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2591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1EDB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3E9CEE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BB2BDE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53345810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B8612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314D6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34DB4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8C4C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331E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E830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54CA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B7E5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A7BE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F9AB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F43D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B1F8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6026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7A46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BD67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F908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7C00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F204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69CD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4C85E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BAC56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4276B843" w14:textId="77777777" w:rsidTr="005232C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1A232EA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2C1E2D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Приобретение для МБУК «</w:t>
            </w:r>
            <w:proofErr w:type="spellStart"/>
            <w:r w:rsidRPr="004512C1">
              <w:rPr>
                <w:color w:val="000000"/>
              </w:rPr>
              <w:t>АтяшевскийРКМ</w:t>
            </w:r>
            <w:proofErr w:type="spellEnd"/>
            <w:r w:rsidRPr="004512C1">
              <w:rPr>
                <w:color w:val="000000"/>
              </w:rPr>
              <w:t>»:</w:t>
            </w:r>
          </w:p>
          <w:p w14:paraId="7328E71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 оргтехники, проекторов, телевизоров, компьютеров;</w:t>
            </w:r>
          </w:p>
          <w:p w14:paraId="0337318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 музейного оборудования (витрины, подиумы, постеры, стеллажи, шкафы, сейфы,</w:t>
            </w:r>
          </w:p>
          <w:p w14:paraId="7773FAC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рамки для картин, подставки);</w:t>
            </w:r>
          </w:p>
          <w:p w14:paraId="3767C1D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 музейных экспонатов;</w:t>
            </w:r>
          </w:p>
          <w:p w14:paraId="22842C1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lastRenderedPageBreak/>
              <w:t>- подписка на периодические издания, фотоальбомы, литературу.</w:t>
            </w:r>
          </w:p>
        </w:tc>
        <w:tc>
          <w:tcPr>
            <w:tcW w:w="99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9C908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lastRenderedPageBreak/>
              <w:t> МБУК «</w:t>
            </w:r>
            <w:proofErr w:type="spellStart"/>
            <w:r w:rsidRPr="004512C1">
              <w:rPr>
                <w:color w:val="000000"/>
              </w:rPr>
              <w:t>АтяшевскийРКМ</w:t>
            </w:r>
            <w:proofErr w:type="spellEnd"/>
            <w:r w:rsidRPr="004512C1">
              <w:rPr>
                <w:color w:val="000000"/>
              </w:rPr>
              <w:t>»</w:t>
            </w:r>
          </w:p>
          <w:p w14:paraId="68605B0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14E9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2084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3349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5B80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10A4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33E2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500A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194,4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75C1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3B7A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8E2A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BCC8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12E4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1010,0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A3E1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C53A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1944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1DEC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46D401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41195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0DA8B985" w14:textId="77777777" w:rsidTr="005232CC">
        <w:trPr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5F87B40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411B07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5AC2CE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3B26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Федеральный 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FBF0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076C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9F7E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82E9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F156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4775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23E0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2B06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6C7D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D948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8619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1000,0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61BC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392D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5A9E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50F8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0D0FEB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CC7879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10176B9C" w14:textId="77777777" w:rsidTr="005232CC">
        <w:trPr>
          <w:tblCellSpacing w:w="0" w:type="dxa"/>
        </w:trPr>
        <w:tc>
          <w:tcPr>
            <w:tcW w:w="851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1CE1CFE7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18751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10352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932E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2F17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6D78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7E40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30BF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E405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74C5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194,4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9177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67AC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063B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DDA9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6AEE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1105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D92F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B8C4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27B3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EE59A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F33A7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7883E7AB" w14:textId="77777777" w:rsidTr="005232C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7FAF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2BD0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 xml:space="preserve">Приобретение для Атяшевской ДШИ: обеспечение </w:t>
            </w:r>
            <w:proofErr w:type="gramStart"/>
            <w:r w:rsidRPr="004512C1">
              <w:rPr>
                <w:color w:val="000000"/>
              </w:rPr>
              <w:t>музыкальны-ми</w:t>
            </w:r>
            <w:proofErr w:type="gramEnd"/>
            <w:r w:rsidRPr="004512C1">
              <w:rPr>
                <w:color w:val="000000"/>
              </w:rPr>
              <w:t xml:space="preserve"> инструментами, </w:t>
            </w:r>
            <w:r w:rsidR="008B53AB" w:rsidRPr="004512C1">
              <w:rPr>
                <w:color w:val="000000"/>
              </w:rPr>
              <w:t>оборудова</w:t>
            </w:r>
            <w:r w:rsidRPr="004512C1">
              <w:rPr>
                <w:color w:val="000000"/>
              </w:rPr>
              <w:t>нием и материалами</w:t>
            </w:r>
          </w:p>
          <w:p w14:paraId="280A887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3002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Атяшевская ДШИ</w:t>
            </w:r>
          </w:p>
          <w:p w14:paraId="54CA6CE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FC5D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665C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A9F6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27A8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4534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BDCB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04FA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C591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198C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EB53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B4EF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1D60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C215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7977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A850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F0EE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2EA885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7D005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1307A931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B7CEF" w14:textId="77777777" w:rsidR="002A3797" w:rsidRPr="004512C1" w:rsidRDefault="002A3797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4D9BC" w14:textId="77777777" w:rsidR="002A3797" w:rsidRPr="004512C1" w:rsidRDefault="002A3797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1ACFA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5EF0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0A5D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79E2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9E3C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32A7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02E4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B617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6AA4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F71C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C050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8D60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6814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AABB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9FE9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8DDC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08C2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7DC03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439DC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48656F8B" w14:textId="77777777" w:rsidTr="005232CC">
        <w:trPr>
          <w:trHeight w:val="270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27F2797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C2BB58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Текущий ремонт крыши филиала </w:t>
            </w:r>
            <w:proofErr w:type="spellStart"/>
            <w:r w:rsidRPr="004512C1">
              <w:rPr>
                <w:color w:val="000000"/>
              </w:rPr>
              <w:t>Дюркинский</w:t>
            </w:r>
            <w:proofErr w:type="spellEnd"/>
            <w:r w:rsidRPr="004512C1">
              <w:rPr>
                <w:color w:val="000000"/>
              </w:rPr>
              <w:t xml:space="preserve"> СДК.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3E1002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06DED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6040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6306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AC1E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E358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9529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33C8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7069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514D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C6BB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D4AD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DABA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F9F7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5FBC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9408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350,0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CAA0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5A45AB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38D58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742B43AB" w14:textId="77777777" w:rsidTr="005232CC">
        <w:trPr>
          <w:trHeight w:val="270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767501D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1D5310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AC5FCB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C8392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0647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AD65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D889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D0F0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625A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06F9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58C2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DC87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1894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D2EA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3BB26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F6BA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1F77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FEF4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BE05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A2A707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29D05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2953DAD8" w14:textId="77777777" w:rsidTr="005232CC">
        <w:trPr>
          <w:trHeight w:val="285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3ACFE6B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4D1D99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196103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7C519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12AB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1B2F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C400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1BF6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8073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8AE8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D499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BFA5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FE46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AF70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286D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B5CF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A436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9825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280,0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92F7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72F0AD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2BF20A2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72BF1560" w14:textId="77777777" w:rsidTr="005232CC">
        <w:trPr>
          <w:trHeight w:val="300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10FF4AD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CE6E0B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0469DD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171FC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E8B3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F9F7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4591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A932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D450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DAD9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8DBA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FB48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D08C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7095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D63C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8EE1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1E98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92FB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66,5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9795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FA0FF5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E703C1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187C2FC7" w14:textId="77777777" w:rsidTr="005232CC">
        <w:trPr>
          <w:trHeight w:val="780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27A3F2D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7A822C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84A419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34B40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A805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B266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D4DA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8F2C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5D65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BB31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2AB0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75F5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170E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6630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2EF0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8720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C316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FACE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9297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8192E6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16BDC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425606C7" w14:textId="77777777" w:rsidTr="005232CC">
        <w:trPr>
          <w:trHeight w:val="498"/>
          <w:tblCellSpacing w:w="0" w:type="dxa"/>
        </w:trPr>
        <w:tc>
          <w:tcPr>
            <w:tcW w:w="851" w:type="dxa"/>
            <w:vMerge w:val="restart"/>
            <w:tcBorders>
              <w:right w:val="outset" w:sz="6" w:space="0" w:color="auto"/>
            </w:tcBorders>
            <w:vAlign w:val="center"/>
          </w:tcPr>
          <w:p w14:paraId="6F4191A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17D7B8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Пошив костюмов и приобретение светового оборудования. для МАУК «Центр национальной культуры и ремесел»: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5F8A50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F3C0F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FC85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68B7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18C2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B97C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A89A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0B0A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4D0D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D163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AC9D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F543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DB00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68FF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D38D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A689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B7CE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700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C43F3D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5EEB9A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5A36FC1A" w14:textId="77777777" w:rsidTr="005232CC">
        <w:trPr>
          <w:trHeight w:val="525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794ECD7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F2D51E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8AB041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9FBDF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04EF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3037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9F2F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B6AD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E83E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7584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1DB4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6240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04C2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71FF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1CA06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0481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A29D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4F42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65E9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560,0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BC7C76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A3ABB7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5FC4873C" w14:textId="77777777" w:rsidTr="005232CC">
        <w:trPr>
          <w:trHeight w:val="465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0A7267E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2090FC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0AF906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4697C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F834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B19D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B6D6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FEA0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19C1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E9A9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C6F9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1AF3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B0BF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71E2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BCD8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973D6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DBBDF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D3FC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40F4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133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C3BF9B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E83EF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771C8413" w14:textId="77777777" w:rsidTr="005232CC">
        <w:trPr>
          <w:trHeight w:val="465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1184EC2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364687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E085DF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9CA8A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BC2A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6AB0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BEDC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DDB0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7D54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D36C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BE03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5692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F1E5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A983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D3AF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BBAD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AE0D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01D5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2D4B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0E86F1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F9A43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109FAD7A" w14:textId="77777777" w:rsidTr="005232CC">
        <w:trPr>
          <w:trHeight w:val="485"/>
          <w:tblCellSpacing w:w="0" w:type="dxa"/>
        </w:trPr>
        <w:tc>
          <w:tcPr>
            <w:tcW w:w="851" w:type="dxa"/>
            <w:vMerge w:val="restart"/>
            <w:tcBorders>
              <w:right w:val="outset" w:sz="6" w:space="0" w:color="auto"/>
            </w:tcBorders>
            <w:vAlign w:val="center"/>
          </w:tcPr>
          <w:p w14:paraId="1C03C76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05E06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Приобретение звукового оборудования для филиала </w:t>
            </w:r>
            <w:proofErr w:type="spellStart"/>
            <w:r w:rsidRPr="004512C1">
              <w:rPr>
                <w:color w:val="000000"/>
              </w:rPr>
              <w:t>Большеманадышский</w:t>
            </w:r>
            <w:proofErr w:type="spellEnd"/>
            <w:r w:rsidRPr="004512C1">
              <w:rPr>
                <w:color w:val="000000"/>
              </w:rPr>
              <w:t xml:space="preserve"> СДК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7DF64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CEF9C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0FEF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2855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2A0F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50FD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CD60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CF77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D2C1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0AB1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FB28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0CF9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8B8E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B83F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1633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8AE7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AEC5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260,0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A8AAEC2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5F35C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62226CF6" w14:textId="77777777" w:rsidTr="005232CC">
        <w:trPr>
          <w:trHeight w:val="375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58CED70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21CA3E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FC8A5C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C29AA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75A7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65CD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5C87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7E42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7A59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8AFB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A67E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11A5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CDE3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4BC1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FAFD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9B8E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6473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5BFC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BDA4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207,0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D811E6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78E62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320C308B" w14:textId="77777777" w:rsidTr="005232CC">
        <w:trPr>
          <w:trHeight w:val="375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5DBB10C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C8076D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75C054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423BA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B7EB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9451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D556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34C6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602E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A0D5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EB00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2D15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581D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31EC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F791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4B92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ED7C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85D8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A0B3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F7E30A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1C4192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15836CC2" w14:textId="77777777" w:rsidTr="005232CC">
        <w:trPr>
          <w:trHeight w:val="375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18AF084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DE80F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C05408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9E7AA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9566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55C2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C313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99D1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B7FF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860E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A264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C548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2AE5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7BC9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9C28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92D5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DD43F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46D12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932D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A8134B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9CFD74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1A8BE301" w14:textId="77777777" w:rsidTr="005232CC">
        <w:trPr>
          <w:trHeight w:val="650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6DF0026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lastRenderedPageBreak/>
              <w:t>Основное мероприятие 4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B98FE8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Развитие библиотечного дела</w:t>
            </w:r>
          </w:p>
          <w:p w14:paraId="2769B4C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  <w:p w14:paraId="1D49C69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2541F1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МБУК «Атяшевская ЦРБ»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A855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9FA0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8AFF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341A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AF3A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2C9F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A5F8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62,5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F4EE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3105,1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2C8C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3465,8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EA5B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10688,5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7076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8398,0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4230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7978,6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FD1B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9403,3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DA9C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9660,2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73600" w14:textId="77777777" w:rsidR="002A3797" w:rsidRPr="004512C1" w:rsidRDefault="005B4472" w:rsidP="003C6E59">
            <w:pPr>
              <w:shd w:val="clear" w:color="auto" w:fill="FFFFFF"/>
              <w:jc w:val="both"/>
            </w:pPr>
            <w:r w:rsidRPr="004512C1">
              <w:t>9693,8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F5765" w14:textId="77777777" w:rsidR="002A3797" w:rsidRPr="004512C1" w:rsidRDefault="00010A83" w:rsidP="003C6E59">
            <w:pPr>
              <w:shd w:val="clear" w:color="auto" w:fill="FFFFFF"/>
              <w:jc w:val="both"/>
            </w:pPr>
            <w:r w:rsidRPr="00010A83">
              <w:rPr>
                <w:highlight w:val="yellow"/>
              </w:rPr>
              <w:t>10282,9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689CC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6203,0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9534506" w14:textId="77777777" w:rsidR="002A3797" w:rsidRPr="004512C1" w:rsidRDefault="003C6E59" w:rsidP="003C6E59">
            <w:pPr>
              <w:shd w:val="clear" w:color="auto" w:fill="FFFFFF"/>
              <w:jc w:val="both"/>
            </w:pPr>
            <w:r w:rsidRPr="004512C1">
              <w:t>13694,4</w:t>
            </w:r>
          </w:p>
        </w:tc>
      </w:tr>
      <w:tr w:rsidR="002A3797" w:rsidRPr="004512C1" w14:paraId="53576890" w14:textId="77777777" w:rsidTr="005232CC">
        <w:trPr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03905F74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4AAA08F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0DE695D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CDF5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0DC2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BA6C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AFB5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9E00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50E3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F365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57,1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5543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CB84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73,5 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6E7D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93,4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81D3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743,0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563C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0B35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130,0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DBEF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4712FA5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346,0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9DC4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55EE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11B5763E" w14:textId="77777777" w:rsidR="002A3797" w:rsidRPr="004512C1" w:rsidRDefault="00FC46A1" w:rsidP="003C6E5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2A3797" w:rsidRPr="004512C1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985EB3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219D4EE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AE97CF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5A6AEEC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130,0</w:t>
            </w:r>
          </w:p>
        </w:tc>
      </w:tr>
      <w:tr w:rsidR="002A3797" w:rsidRPr="004512C1" w14:paraId="10E0F947" w14:textId="77777777" w:rsidTr="005232CC">
        <w:trPr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5B534A75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55C44CB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FC7F4DD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9A95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1328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C8EC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D6BE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1B5C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6FE2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1628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8,1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EBE7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EF0F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34,6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F23F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3E50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185,0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6ABD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A3C1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32,5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FAC3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7E1EE23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56,4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869C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E305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46712C8F" w14:textId="77777777" w:rsidR="002A3797" w:rsidRPr="004512C1" w:rsidRDefault="00FC46A1" w:rsidP="003C6E5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C7483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3E2A066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32,5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D45501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171EBA6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32,5</w:t>
            </w:r>
          </w:p>
        </w:tc>
      </w:tr>
      <w:tr w:rsidR="002A3797" w:rsidRPr="004512C1" w14:paraId="116A6EE1" w14:textId="77777777" w:rsidTr="005232CC">
        <w:trPr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21C7CAB3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8B7E775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2373059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68CB0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02B48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93FD9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347BD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40AAE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611</w:t>
            </w:r>
          </w:p>
          <w:p w14:paraId="206A9A11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  <w:p w14:paraId="34A54462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612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D4502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D3CAA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CFE8D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3051,5</w:t>
            </w:r>
          </w:p>
          <w:p w14:paraId="3B9E5B4A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 </w:t>
            </w:r>
          </w:p>
          <w:p w14:paraId="4520E738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 </w:t>
            </w:r>
          </w:p>
          <w:p w14:paraId="1A53382C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EA7E3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3356,6</w:t>
            </w:r>
          </w:p>
          <w:p w14:paraId="329B4FE9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 </w:t>
            </w:r>
          </w:p>
          <w:p w14:paraId="0B556A13" w14:textId="77777777" w:rsidR="002A3797" w:rsidRPr="004512C1" w:rsidRDefault="002A3797" w:rsidP="003C6E59">
            <w:pPr>
              <w:shd w:val="clear" w:color="auto" w:fill="FFFFFF"/>
              <w:rPr>
                <w:i/>
              </w:rPr>
            </w:pPr>
            <w:r w:rsidRPr="004512C1">
              <w:rPr>
                <w:color w:val="000000"/>
              </w:rPr>
              <w:t> </w:t>
            </w:r>
          </w:p>
          <w:p w14:paraId="66D318DE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 1,1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DDECE" w14:textId="77777777" w:rsidR="002A3797" w:rsidRPr="004512C1" w:rsidRDefault="002A3797" w:rsidP="003C6E59">
            <w:pPr>
              <w:shd w:val="clear" w:color="auto" w:fill="FFFFFF"/>
            </w:pPr>
            <w:r w:rsidRPr="004512C1">
              <w:t>10568,5</w:t>
            </w:r>
          </w:p>
          <w:p w14:paraId="51095CBA" w14:textId="77777777" w:rsidR="002A3797" w:rsidRPr="004512C1" w:rsidRDefault="002A3797" w:rsidP="003C6E59">
            <w:pPr>
              <w:shd w:val="clear" w:color="auto" w:fill="FFFFFF"/>
            </w:pPr>
          </w:p>
          <w:p w14:paraId="6F3727E1" w14:textId="77777777" w:rsidR="002A3797" w:rsidRPr="004512C1" w:rsidRDefault="002A3797" w:rsidP="003C6E59">
            <w:pPr>
              <w:shd w:val="clear" w:color="auto" w:fill="FFFFFF"/>
            </w:pPr>
          </w:p>
          <w:p w14:paraId="3201DA8D" w14:textId="77777777" w:rsidR="002A3797" w:rsidRPr="004512C1" w:rsidRDefault="002A3797" w:rsidP="003C6E59">
            <w:pPr>
              <w:shd w:val="clear" w:color="auto" w:fill="FFFFFF"/>
            </w:pPr>
            <w:r w:rsidRPr="004512C1">
              <w:t>1,2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A17C9" w14:textId="77777777" w:rsidR="002A3797" w:rsidRPr="004512C1" w:rsidRDefault="002A3797" w:rsidP="003C6E59">
            <w:pPr>
              <w:shd w:val="clear" w:color="auto" w:fill="FFFFFF"/>
            </w:pPr>
            <w:r w:rsidRPr="004512C1">
              <w:t>7468,0</w:t>
            </w:r>
          </w:p>
          <w:p w14:paraId="45DF3536" w14:textId="77777777" w:rsidR="002A3797" w:rsidRPr="004512C1" w:rsidRDefault="002A3797" w:rsidP="003C6E59">
            <w:pPr>
              <w:shd w:val="clear" w:color="auto" w:fill="FFFFFF"/>
            </w:pPr>
          </w:p>
          <w:p w14:paraId="1F09457E" w14:textId="77777777" w:rsidR="002A3797" w:rsidRPr="004512C1" w:rsidRDefault="002A3797" w:rsidP="003C6E59">
            <w:pPr>
              <w:shd w:val="clear" w:color="auto" w:fill="FFFFFF"/>
            </w:pPr>
          </w:p>
          <w:p w14:paraId="41BBA354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59BF7" w14:textId="77777777" w:rsidR="002A3797" w:rsidRPr="004512C1" w:rsidRDefault="002A3797" w:rsidP="003C6E59">
            <w:pPr>
              <w:shd w:val="clear" w:color="auto" w:fill="FFFFFF"/>
            </w:pPr>
            <w:r w:rsidRPr="004512C1">
              <w:t>7751,1</w:t>
            </w:r>
          </w:p>
          <w:p w14:paraId="78ED3363" w14:textId="77777777" w:rsidR="002A3797" w:rsidRPr="004512C1" w:rsidRDefault="002A3797" w:rsidP="003C6E59">
            <w:pPr>
              <w:shd w:val="clear" w:color="auto" w:fill="FFFFFF"/>
            </w:pPr>
          </w:p>
          <w:p w14:paraId="3ED942F1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9F9A2" w14:textId="77777777" w:rsidR="002A3797" w:rsidRPr="004512C1" w:rsidRDefault="002A3797" w:rsidP="003C6E59">
            <w:pPr>
              <w:shd w:val="clear" w:color="auto" w:fill="FFFFFF"/>
            </w:pPr>
            <w:r w:rsidRPr="004512C1">
              <w:t>9238,3</w:t>
            </w:r>
          </w:p>
          <w:p w14:paraId="3E1A8CC6" w14:textId="77777777" w:rsidR="002A3797" w:rsidRPr="004512C1" w:rsidRDefault="002A3797" w:rsidP="003C6E59">
            <w:pPr>
              <w:shd w:val="clear" w:color="auto" w:fill="FFFFFF"/>
            </w:pPr>
          </w:p>
          <w:p w14:paraId="1B97685D" w14:textId="77777777" w:rsidR="002A3797" w:rsidRPr="004512C1" w:rsidRDefault="002A3797" w:rsidP="003C6E59">
            <w:pPr>
              <w:shd w:val="clear" w:color="auto" w:fill="FFFFFF"/>
            </w:pPr>
          </w:p>
          <w:p w14:paraId="1A8B88DC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E27ED" w14:textId="77777777" w:rsidR="002A3797" w:rsidRPr="004512C1" w:rsidRDefault="002A3797" w:rsidP="003C6E59">
            <w:pPr>
              <w:shd w:val="clear" w:color="auto" w:fill="FFFFFF"/>
            </w:pPr>
            <w:r w:rsidRPr="004512C1">
              <w:t>9257,8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E9E4B" w14:textId="77777777" w:rsidR="002A3797" w:rsidRPr="004512C1" w:rsidRDefault="005B4472" w:rsidP="003C6E59">
            <w:pPr>
              <w:shd w:val="clear" w:color="auto" w:fill="FFFFFF"/>
            </w:pPr>
            <w:r w:rsidRPr="004512C1">
              <w:t>9693,8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B6C00" w14:textId="77777777" w:rsidR="002A3797" w:rsidRPr="004512C1" w:rsidRDefault="00010A83" w:rsidP="003C6E59">
            <w:pPr>
              <w:shd w:val="clear" w:color="auto" w:fill="FFFFFF"/>
            </w:pPr>
            <w:r w:rsidRPr="00010A83">
              <w:rPr>
                <w:highlight w:val="yellow"/>
              </w:rPr>
              <w:t>9807</w:t>
            </w:r>
            <w:r w:rsidR="00FC46A1" w:rsidRPr="00010A83">
              <w:rPr>
                <w:highlight w:val="yellow"/>
              </w:rPr>
              <w:t>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05B2426" w14:textId="77777777" w:rsidR="002A3797" w:rsidRPr="004512C1" w:rsidRDefault="002A3797" w:rsidP="003C6E59">
            <w:pPr>
              <w:shd w:val="clear" w:color="auto" w:fill="FFFFFF"/>
            </w:pPr>
            <w:r w:rsidRPr="004512C1">
              <w:t>6040,5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386B213" w14:textId="77777777" w:rsidR="002A3797" w:rsidRPr="004512C1" w:rsidRDefault="003C6E59" w:rsidP="003C6E59">
            <w:pPr>
              <w:shd w:val="clear" w:color="auto" w:fill="FFFFFF"/>
            </w:pPr>
            <w:r w:rsidRPr="004512C1">
              <w:t>13531,9</w:t>
            </w:r>
          </w:p>
        </w:tc>
      </w:tr>
      <w:tr w:rsidR="002A3797" w:rsidRPr="004512C1" w14:paraId="532CB181" w14:textId="77777777" w:rsidTr="005232CC">
        <w:trPr>
          <w:tblCellSpacing w:w="0" w:type="dxa"/>
        </w:trPr>
        <w:tc>
          <w:tcPr>
            <w:tcW w:w="851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3B2C5779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49D77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9B646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25F5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Внебюджетные средства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F6FA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A5F1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EA28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E4FE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CB54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4170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4290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6E84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ACE5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B409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AB2C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65,0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9842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2,5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F189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6F30407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4EDC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08C2536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5FF5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5B21888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080117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C2ADB52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43709E28" w14:textId="77777777" w:rsidTr="005232CC">
        <w:trPr>
          <w:tblCellSpacing w:w="0" w:type="dxa"/>
        </w:trPr>
        <w:tc>
          <w:tcPr>
            <w:tcW w:w="851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74A27E19" w14:textId="77777777" w:rsidR="002A3797" w:rsidRPr="004512C1" w:rsidRDefault="002A3797" w:rsidP="003C6E59"/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C75ED" w14:textId="77777777" w:rsidR="002A3797" w:rsidRPr="004512C1" w:rsidRDefault="002A3797" w:rsidP="003C6E59">
            <w:r w:rsidRPr="004512C1">
              <w:t>Субсидии на выполнение муниципального задания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4CDDA" w14:textId="77777777" w:rsidR="002A3797" w:rsidRPr="004512C1" w:rsidRDefault="002A3797" w:rsidP="003C6E59">
            <w:r w:rsidRPr="004512C1">
              <w:t>МБУК «Атяшевская ЦРБ»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A0C5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8786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F67C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DE44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BA2E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6593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90A7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24FC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AED5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F117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E08B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1A321" w14:textId="77777777" w:rsidR="002A3797" w:rsidRPr="004512C1" w:rsidRDefault="002A3797" w:rsidP="003C6E59">
            <w:pPr>
              <w:shd w:val="clear" w:color="auto" w:fill="FFFFFF"/>
            </w:pPr>
            <w:r w:rsidRPr="004512C1">
              <w:t>7749,4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C27D8" w14:textId="77777777" w:rsidR="002A3797" w:rsidRPr="004512C1" w:rsidRDefault="002A3797" w:rsidP="003C6E59">
            <w:pPr>
              <w:shd w:val="clear" w:color="auto" w:fill="FFFFFF"/>
            </w:pPr>
            <w:r w:rsidRPr="004512C1">
              <w:t>9158,1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150DF" w14:textId="77777777" w:rsidR="002A3797" w:rsidRPr="004512C1" w:rsidRDefault="002A3797" w:rsidP="003C6E59">
            <w:pPr>
              <w:shd w:val="clear" w:color="auto" w:fill="FFFFFF"/>
            </w:pPr>
            <w:r w:rsidRPr="004512C1">
              <w:t>9153,7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87F2F" w14:textId="77777777" w:rsidR="002A3797" w:rsidRPr="004512C1" w:rsidRDefault="002A3797" w:rsidP="003C6E59">
            <w:pPr>
              <w:shd w:val="clear" w:color="auto" w:fill="FFFFFF"/>
            </w:pPr>
            <w:r w:rsidRPr="004512C1">
              <w:t>9</w:t>
            </w:r>
            <w:r w:rsidR="005B4472" w:rsidRPr="004512C1">
              <w:t>693,8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417CC" w14:textId="77777777" w:rsidR="002A3797" w:rsidRPr="004512C1" w:rsidRDefault="00010A83" w:rsidP="003C6E59">
            <w:pPr>
              <w:shd w:val="clear" w:color="auto" w:fill="FFFFFF"/>
            </w:pPr>
            <w:r w:rsidRPr="00010A83">
              <w:rPr>
                <w:highlight w:val="yellow"/>
              </w:rPr>
              <w:t>9654</w:t>
            </w:r>
            <w:r w:rsidR="002A3797" w:rsidRPr="00010A83">
              <w:rPr>
                <w:highlight w:val="yellow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81D244" w14:textId="77777777" w:rsidR="002A3797" w:rsidRPr="004512C1" w:rsidRDefault="002A3797" w:rsidP="003C6E59">
            <w:pPr>
              <w:shd w:val="clear" w:color="auto" w:fill="FFFFFF"/>
            </w:pPr>
            <w:r w:rsidRPr="004512C1">
              <w:t>5840,5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56C366C" w14:textId="77777777" w:rsidR="002A3797" w:rsidRPr="004512C1" w:rsidRDefault="003C6E59" w:rsidP="003C6E59">
            <w:pPr>
              <w:shd w:val="clear" w:color="auto" w:fill="FFFFFF"/>
            </w:pPr>
            <w:r w:rsidRPr="004512C1">
              <w:t>13331,9</w:t>
            </w:r>
          </w:p>
        </w:tc>
      </w:tr>
      <w:tr w:rsidR="002A3797" w:rsidRPr="004512C1" w14:paraId="306B8DF3" w14:textId="77777777" w:rsidTr="005232CC">
        <w:trPr>
          <w:tblCellSpacing w:w="0" w:type="dxa"/>
        </w:trPr>
        <w:tc>
          <w:tcPr>
            <w:tcW w:w="851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527044F7" w14:textId="77777777" w:rsidR="002A3797" w:rsidRPr="004512C1" w:rsidRDefault="002A3797" w:rsidP="003C6E59"/>
        </w:tc>
        <w:tc>
          <w:tcPr>
            <w:tcW w:w="241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81288CE" w14:textId="77777777" w:rsidR="002A3797" w:rsidRPr="004512C1" w:rsidRDefault="002A3797" w:rsidP="003C6E59">
            <w:r w:rsidRPr="004512C1">
              <w:t>Подключение муниципальн</w:t>
            </w:r>
            <w:r w:rsidR="008B53AB" w:rsidRPr="004512C1">
              <w:t>ых общедоступных библиотек к ин</w:t>
            </w:r>
            <w:r w:rsidRPr="004512C1">
              <w:t>формационно-телеком-</w:t>
            </w:r>
            <w:proofErr w:type="spellStart"/>
            <w:r w:rsidRPr="004512C1">
              <w:t>муникационной</w:t>
            </w:r>
            <w:proofErr w:type="spellEnd"/>
            <w:r w:rsidRPr="004512C1">
              <w:t xml:space="preserve">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99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A170ED8" w14:textId="77777777" w:rsidR="002A3797" w:rsidRPr="004512C1" w:rsidRDefault="002A3797" w:rsidP="003C6E59">
            <w:r w:rsidRPr="004512C1">
              <w:t>МБУК «Атяшевская ЦРБ»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13D4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97BB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C76B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35D1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80D6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8246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87AF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2853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D51E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B798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2513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279A8" w14:textId="77777777" w:rsidR="002A3797" w:rsidRPr="004512C1" w:rsidRDefault="002A3797" w:rsidP="003C6E59">
            <w:pPr>
              <w:shd w:val="clear" w:color="auto" w:fill="FFFFFF"/>
            </w:pPr>
            <w:r w:rsidRPr="004512C1">
              <w:t>151,5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1F13B" w14:textId="77777777" w:rsidR="002A3797" w:rsidRPr="004512C1" w:rsidRDefault="002A3797" w:rsidP="003C6E59">
            <w:pPr>
              <w:shd w:val="clear" w:color="auto" w:fill="FFFFFF"/>
            </w:pPr>
            <w:r w:rsidRPr="004512C1">
              <w:t>230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0498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2719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CF09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E6D44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6A988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300,0</w:t>
            </w:r>
          </w:p>
        </w:tc>
      </w:tr>
      <w:tr w:rsidR="002A3797" w:rsidRPr="004512C1" w14:paraId="5250FBDF" w14:textId="77777777" w:rsidTr="005232CC">
        <w:trPr>
          <w:trHeight w:val="386"/>
          <w:tblCellSpacing w:w="0" w:type="dxa"/>
        </w:trPr>
        <w:tc>
          <w:tcPr>
            <w:tcW w:w="851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2931819D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B4631CF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EF1C0DD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0E96E" w14:textId="77777777" w:rsidR="002A3797" w:rsidRPr="004512C1" w:rsidRDefault="002A3797" w:rsidP="003C6E59">
            <w:r w:rsidRPr="004512C1">
              <w:t xml:space="preserve">Федеральный </w:t>
            </w:r>
          </w:p>
          <w:p w14:paraId="3B87E047" w14:textId="77777777" w:rsidR="002A3797" w:rsidRPr="004512C1" w:rsidRDefault="002A3797" w:rsidP="003C6E59">
            <w:r w:rsidRPr="004512C1">
              <w:t>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3C9EC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6638A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561D2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6BA70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B2BFC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33F75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64E56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80332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F79B7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D58B1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057D7" w14:textId="77777777" w:rsidR="002A3797" w:rsidRPr="004512C1" w:rsidRDefault="002A3797" w:rsidP="003C6E59">
            <w:pPr>
              <w:shd w:val="clear" w:color="auto" w:fill="FFFFFF"/>
            </w:pPr>
            <w:r w:rsidRPr="004512C1">
              <w:t>120,0</w:t>
            </w:r>
          </w:p>
          <w:p w14:paraId="6056AF44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EAD93" w14:textId="77777777" w:rsidR="002A3797" w:rsidRPr="004512C1" w:rsidRDefault="002A3797" w:rsidP="003C6E59">
            <w:pPr>
              <w:shd w:val="clear" w:color="auto" w:fill="FFFFFF"/>
            </w:pPr>
            <w:r w:rsidRPr="004512C1">
              <w:t>120,0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5D37F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F629D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6F2B5" w14:textId="77777777" w:rsidR="002A3797" w:rsidRPr="004512C1" w:rsidRDefault="002A3797" w:rsidP="003C6E59">
            <w:pPr>
              <w:shd w:val="clear" w:color="auto" w:fill="FFFFFF"/>
            </w:pPr>
            <w:r w:rsidRPr="004512C1">
              <w:t>120,0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79E324" w14:textId="77777777" w:rsidR="002A3797" w:rsidRPr="004512C1" w:rsidRDefault="002A3797" w:rsidP="003C6E59">
            <w:pPr>
              <w:shd w:val="clear" w:color="auto" w:fill="FFFFFF"/>
            </w:pPr>
            <w:r w:rsidRPr="004512C1">
              <w:t>120,0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A0BD0AB" w14:textId="77777777" w:rsidR="002A3797" w:rsidRPr="004512C1" w:rsidRDefault="002A3797" w:rsidP="003C6E59">
            <w:pPr>
              <w:shd w:val="clear" w:color="auto" w:fill="FFFFFF"/>
            </w:pPr>
            <w:r w:rsidRPr="004512C1">
              <w:t>120,0</w:t>
            </w:r>
          </w:p>
        </w:tc>
      </w:tr>
      <w:tr w:rsidR="002A3797" w:rsidRPr="004512C1" w14:paraId="17DEEB53" w14:textId="77777777" w:rsidTr="005232CC">
        <w:trPr>
          <w:trHeight w:val="533"/>
          <w:tblCellSpacing w:w="0" w:type="dxa"/>
        </w:trPr>
        <w:tc>
          <w:tcPr>
            <w:tcW w:w="851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07DB8C5B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CA43995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341B74A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14129" w14:textId="77777777" w:rsidR="002A3797" w:rsidRPr="004512C1" w:rsidRDefault="002A3797" w:rsidP="003C6E59">
            <w:r w:rsidRPr="004512C1"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DB356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5C43B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5EB0A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6D624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2186A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F85BC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A2E01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39264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3B862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547F7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6A9B2" w14:textId="77777777" w:rsidR="002A3797" w:rsidRPr="004512C1" w:rsidRDefault="002A3797" w:rsidP="003C6E59">
            <w:pPr>
              <w:shd w:val="clear" w:color="auto" w:fill="FFFFFF"/>
            </w:pPr>
            <w:r w:rsidRPr="004512C1"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8D8C5" w14:textId="77777777" w:rsidR="002A3797" w:rsidRPr="004512C1" w:rsidRDefault="002A3797" w:rsidP="003C6E59">
            <w:pPr>
              <w:shd w:val="clear" w:color="auto" w:fill="FFFFFF"/>
            </w:pPr>
            <w:r w:rsidRPr="004512C1">
              <w:t>30,0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0E5DD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F497D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34A81" w14:textId="77777777" w:rsidR="002A3797" w:rsidRPr="004512C1" w:rsidRDefault="002A3797" w:rsidP="003C6E59">
            <w:pPr>
              <w:shd w:val="clear" w:color="auto" w:fill="FFFFFF"/>
            </w:pPr>
            <w:r w:rsidRPr="004512C1"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06E07B6" w14:textId="77777777" w:rsidR="002A3797" w:rsidRPr="004512C1" w:rsidRDefault="002A3797" w:rsidP="003C6E59">
            <w:pPr>
              <w:shd w:val="clear" w:color="auto" w:fill="FFFFFF"/>
            </w:pPr>
            <w:r w:rsidRPr="004512C1"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2AAA94" w14:textId="77777777" w:rsidR="002A3797" w:rsidRPr="004512C1" w:rsidRDefault="002A3797" w:rsidP="003C6E59">
            <w:pPr>
              <w:shd w:val="clear" w:color="auto" w:fill="FFFFFF"/>
            </w:pPr>
            <w:r w:rsidRPr="004512C1">
              <w:t>30,0</w:t>
            </w:r>
          </w:p>
        </w:tc>
      </w:tr>
      <w:tr w:rsidR="002A3797" w:rsidRPr="004512C1" w14:paraId="5FF3484C" w14:textId="77777777" w:rsidTr="005232CC">
        <w:trPr>
          <w:tblCellSpacing w:w="0" w:type="dxa"/>
        </w:trPr>
        <w:tc>
          <w:tcPr>
            <w:tcW w:w="851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5DF696DB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6493E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4A8C4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B277D" w14:textId="77777777" w:rsidR="002A3797" w:rsidRPr="004512C1" w:rsidRDefault="002A3797" w:rsidP="003C6E59">
            <w:r w:rsidRPr="004512C1"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6E0C5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9B0DE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3238B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75EBE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A714C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93505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3D470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99B70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CEDDB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DC00D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D963A" w14:textId="77777777" w:rsidR="002A3797" w:rsidRPr="004512C1" w:rsidRDefault="002A3797" w:rsidP="003C6E59">
            <w:pPr>
              <w:shd w:val="clear" w:color="auto" w:fill="FFFFFF"/>
            </w:pPr>
            <w:r w:rsidRPr="004512C1">
              <w:t>1,5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9114E" w14:textId="77777777" w:rsidR="002A3797" w:rsidRPr="004512C1" w:rsidRDefault="002A3797" w:rsidP="003C6E59">
            <w:pPr>
              <w:shd w:val="clear" w:color="auto" w:fill="FFFFFF"/>
            </w:pPr>
            <w:r w:rsidRPr="004512C1">
              <w:t>80,0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995D5" w14:textId="77777777" w:rsidR="002A3797" w:rsidRPr="004512C1" w:rsidRDefault="002A3797" w:rsidP="003C6E59">
            <w:pPr>
              <w:shd w:val="clear" w:color="auto" w:fill="FFFFFF"/>
            </w:pPr>
            <w:r w:rsidRPr="004512C1"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5E492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E86DC" w14:textId="77777777" w:rsidR="002A3797" w:rsidRPr="004512C1" w:rsidRDefault="002A3797" w:rsidP="003C6E59">
            <w:pPr>
              <w:shd w:val="clear" w:color="auto" w:fill="FFFFFF"/>
            </w:pPr>
            <w:r w:rsidRPr="004512C1">
              <w:t>150,0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1288D40" w14:textId="77777777" w:rsidR="002A3797" w:rsidRPr="004512C1" w:rsidRDefault="002A3797" w:rsidP="003C6E59">
            <w:pPr>
              <w:shd w:val="clear" w:color="auto" w:fill="FFFFFF"/>
            </w:pPr>
            <w:r w:rsidRPr="004512C1">
              <w:t>150,0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BBF963B" w14:textId="77777777" w:rsidR="002A3797" w:rsidRPr="004512C1" w:rsidRDefault="002A3797" w:rsidP="003C6E59">
            <w:pPr>
              <w:shd w:val="clear" w:color="auto" w:fill="FFFFFF"/>
            </w:pPr>
            <w:r w:rsidRPr="004512C1">
              <w:t>150,0</w:t>
            </w:r>
          </w:p>
        </w:tc>
      </w:tr>
      <w:tr w:rsidR="002A3797" w:rsidRPr="004512C1" w14:paraId="1E3C179C" w14:textId="77777777" w:rsidTr="005232CC">
        <w:trPr>
          <w:tblCellSpacing w:w="0" w:type="dxa"/>
        </w:trPr>
        <w:tc>
          <w:tcPr>
            <w:tcW w:w="851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132976E9" w14:textId="77777777" w:rsidR="002A3797" w:rsidRPr="004512C1" w:rsidRDefault="002A3797" w:rsidP="003C6E59"/>
        </w:tc>
        <w:tc>
          <w:tcPr>
            <w:tcW w:w="241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8C38051" w14:textId="77777777" w:rsidR="002A3797" w:rsidRPr="004512C1" w:rsidRDefault="002A3797" w:rsidP="003C6E59">
            <w:r w:rsidRPr="004512C1">
              <w:t>Комплектование книжных фондов муниципальных общедоступных библиотек</w:t>
            </w:r>
          </w:p>
        </w:tc>
        <w:tc>
          <w:tcPr>
            <w:tcW w:w="99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F1E7BB1" w14:textId="77777777" w:rsidR="002A3797" w:rsidRPr="004512C1" w:rsidRDefault="002A3797" w:rsidP="003C6E59">
            <w:r w:rsidRPr="004512C1">
              <w:t>МБУК «Атяшевская ЦРБ»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C0E18" w14:textId="77777777" w:rsidR="002A3797" w:rsidRPr="004512C1" w:rsidRDefault="002A3797" w:rsidP="003C6E59">
            <w:r w:rsidRPr="004512C1"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56B9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C39A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D447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85FE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4C0A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F409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E127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618E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5EA9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5CE8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07D2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12,7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F6F1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12,7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6428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406,5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378E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22EC7" w14:textId="77777777" w:rsidR="002A3797" w:rsidRPr="004512C1" w:rsidRDefault="001762B6" w:rsidP="003C6E59">
            <w:pPr>
              <w:shd w:val="clear" w:color="auto" w:fill="FFFFFF"/>
              <w:jc w:val="both"/>
            </w:pPr>
            <w:r>
              <w:t>328,9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996D1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62,5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9FA312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62,5</w:t>
            </w:r>
          </w:p>
        </w:tc>
      </w:tr>
      <w:tr w:rsidR="002A3797" w:rsidRPr="004512C1" w14:paraId="73707C25" w14:textId="77777777" w:rsidTr="005232CC">
        <w:trPr>
          <w:tblCellSpacing w:w="0" w:type="dxa"/>
        </w:trPr>
        <w:tc>
          <w:tcPr>
            <w:tcW w:w="851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026273DF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603EE55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DAEED3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8EB1E" w14:textId="77777777" w:rsidR="002A3797" w:rsidRPr="004512C1" w:rsidRDefault="004B117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t>Федеральный бюд</w:t>
            </w:r>
            <w:r w:rsidR="002A3797" w:rsidRPr="004512C1">
              <w:t>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0CF4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C36C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F1AC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443D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BD51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9C31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F3CD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E40B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4F42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6A5C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28C9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7AF9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89CB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1081A07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346,0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558E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0A32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68601E6E" w14:textId="77777777" w:rsidR="002A3797" w:rsidRPr="004512C1" w:rsidRDefault="001762B6" w:rsidP="003C6E59">
            <w:pPr>
              <w:shd w:val="clear" w:color="auto" w:fill="FFFFFF"/>
              <w:jc w:val="both"/>
            </w:pPr>
            <w:r>
              <w:t>28</w:t>
            </w:r>
            <w:r w:rsidR="002A3797" w:rsidRPr="004512C1"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A7C473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1CC3E57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247B93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34992D6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10,0</w:t>
            </w:r>
          </w:p>
        </w:tc>
      </w:tr>
      <w:tr w:rsidR="002A3797" w:rsidRPr="004512C1" w14:paraId="5A660BD1" w14:textId="77777777" w:rsidTr="005232CC">
        <w:trPr>
          <w:tblCellSpacing w:w="0" w:type="dxa"/>
        </w:trPr>
        <w:tc>
          <w:tcPr>
            <w:tcW w:w="851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3D579792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45E86E4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969C447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B9D6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2487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1F09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7AD0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55C5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3CF3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2575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E5C7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DCDE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0986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40CA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5222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D003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2,5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D74E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56,4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B7E1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20C74" w14:textId="77777777" w:rsidR="002A3797" w:rsidRPr="004512C1" w:rsidRDefault="001762B6" w:rsidP="003C6E59">
            <w:pPr>
              <w:shd w:val="clear" w:color="auto" w:fill="FFFFFF"/>
              <w:jc w:val="both"/>
            </w:pPr>
            <w:r>
              <w:t>45,6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C4A9E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6B64AF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2,5</w:t>
            </w:r>
          </w:p>
        </w:tc>
      </w:tr>
      <w:tr w:rsidR="002A3797" w:rsidRPr="004512C1" w14:paraId="6593857F" w14:textId="77777777" w:rsidTr="005232CC">
        <w:trPr>
          <w:tblCellSpacing w:w="0" w:type="dxa"/>
        </w:trPr>
        <w:tc>
          <w:tcPr>
            <w:tcW w:w="851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17E02BF7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370CF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B7304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834A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98A9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7AAF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677D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0FA5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0465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6C7E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EC18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33A2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9AE8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A114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63B52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187E80C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481FDAF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0,2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F184F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08F4507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1FC0915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0,2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3BC5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73AC853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3C7F1FE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4,1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82FF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3542BE3" w14:textId="77777777" w:rsidR="002A3797" w:rsidRPr="004512C1" w:rsidRDefault="002A3797" w:rsidP="003C6E59">
            <w:pPr>
              <w:shd w:val="clear" w:color="auto" w:fill="FFFFFF"/>
            </w:pPr>
          </w:p>
          <w:p w14:paraId="1F245658" w14:textId="77777777" w:rsidR="002A3797" w:rsidRPr="004512C1" w:rsidRDefault="001762B6" w:rsidP="003C6E59">
            <w:pPr>
              <w:shd w:val="clear" w:color="auto" w:fill="FFFFFF"/>
            </w:pPr>
            <w:r>
              <w:t>3,3</w:t>
            </w:r>
          </w:p>
          <w:p w14:paraId="50112E42" w14:textId="77777777" w:rsidR="002A3797" w:rsidRPr="004512C1" w:rsidRDefault="002A3797" w:rsidP="003C6E5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E286DF9" w14:textId="77777777" w:rsidR="002A3797" w:rsidRPr="004512C1" w:rsidRDefault="002A3797" w:rsidP="003C6E59">
            <w:pPr>
              <w:shd w:val="clear" w:color="auto" w:fill="FFFFFF"/>
            </w:pPr>
            <w:r w:rsidRPr="004512C1"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00FB4B0" w14:textId="77777777" w:rsidR="002A3797" w:rsidRPr="004512C1" w:rsidRDefault="002A3797" w:rsidP="003C6E59">
            <w:pPr>
              <w:shd w:val="clear" w:color="auto" w:fill="FFFFFF"/>
            </w:pPr>
            <w:r w:rsidRPr="004512C1">
              <w:t>50,0</w:t>
            </w:r>
          </w:p>
        </w:tc>
      </w:tr>
      <w:tr w:rsidR="00010A83" w:rsidRPr="004512C1" w14:paraId="700E13B6" w14:textId="77777777" w:rsidTr="005232C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556DD" w14:textId="77777777" w:rsidR="00010A83" w:rsidRPr="004512C1" w:rsidRDefault="00010A83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B92548C" w14:textId="77777777" w:rsidR="00010A83" w:rsidRPr="004512C1" w:rsidRDefault="00010A83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7C246CA" w14:textId="77777777" w:rsidR="00010A83" w:rsidRPr="004512C1" w:rsidRDefault="00010A83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29B9B" w14:textId="77777777" w:rsidR="00010A83" w:rsidRPr="004512C1" w:rsidRDefault="00010A83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87C8C" w14:textId="77777777" w:rsidR="00010A83" w:rsidRPr="004512C1" w:rsidRDefault="00010A83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EEEA2" w14:textId="77777777" w:rsidR="00010A83" w:rsidRPr="004512C1" w:rsidRDefault="00010A83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5ACB7" w14:textId="77777777" w:rsidR="00010A83" w:rsidRPr="004512C1" w:rsidRDefault="00010A83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FEFF3" w14:textId="77777777" w:rsidR="00010A83" w:rsidRPr="004512C1" w:rsidRDefault="00010A83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526B3" w14:textId="77777777" w:rsidR="00010A83" w:rsidRPr="004512C1" w:rsidRDefault="00010A83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A90BE" w14:textId="77777777" w:rsidR="00010A83" w:rsidRPr="004512C1" w:rsidRDefault="00010A83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FC28E" w14:textId="77777777" w:rsidR="00010A83" w:rsidRPr="004512C1" w:rsidRDefault="00010A83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7B367" w14:textId="77777777" w:rsidR="00010A83" w:rsidRPr="004512C1" w:rsidRDefault="00010A83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A4CE2" w14:textId="77777777" w:rsidR="00010A83" w:rsidRPr="004512C1" w:rsidRDefault="00010A83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46B77" w14:textId="77777777" w:rsidR="00010A83" w:rsidRPr="004512C1" w:rsidRDefault="00010A83" w:rsidP="003C6E59">
            <w:pPr>
              <w:shd w:val="clear" w:color="auto" w:fill="FFFFFF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BAD9D" w14:textId="77777777" w:rsidR="00010A83" w:rsidRPr="004512C1" w:rsidRDefault="00010A83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043C4" w14:textId="77777777" w:rsidR="00010A83" w:rsidRPr="004512C1" w:rsidRDefault="00010A83" w:rsidP="003C6E59">
            <w:pPr>
              <w:shd w:val="clear" w:color="auto" w:fill="FFFFFF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486F9" w14:textId="77777777" w:rsidR="00010A83" w:rsidRPr="004512C1" w:rsidRDefault="00010A83" w:rsidP="003C6E59">
            <w:pPr>
              <w:shd w:val="clear" w:color="auto" w:fill="FFFFFF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AF752" w14:textId="77777777" w:rsidR="00010A83" w:rsidRPr="004512C1" w:rsidRDefault="00010A83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EB7D2" w14:textId="77777777" w:rsidR="00010A83" w:rsidRPr="004512C1" w:rsidRDefault="00010A83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0E9B27" w14:textId="77777777" w:rsidR="00010A83" w:rsidRPr="004512C1" w:rsidRDefault="00010A83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62F2EB" w14:textId="77777777" w:rsidR="00010A83" w:rsidRPr="004512C1" w:rsidRDefault="00010A83" w:rsidP="003C6E59">
            <w:pPr>
              <w:shd w:val="clear" w:color="auto" w:fill="FFFFFF"/>
              <w:jc w:val="both"/>
            </w:pPr>
          </w:p>
        </w:tc>
      </w:tr>
      <w:tr w:rsidR="002A3797" w:rsidRPr="004512C1" w14:paraId="06A2F689" w14:textId="77777777" w:rsidTr="005232C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70E2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Основное мероприятие 5</w:t>
            </w:r>
          </w:p>
          <w:p w14:paraId="7A86AA5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B41799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Развитие инфраструктуры сферы культуры.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9E343E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Управление культуры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0631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613F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9B85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0A20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43BD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8460D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89912,7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43B3D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4219,0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156D2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7489,6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C90F4" w14:textId="77777777" w:rsidR="002A3797" w:rsidRPr="004512C1" w:rsidRDefault="002A3797" w:rsidP="003C6E59">
            <w:pPr>
              <w:shd w:val="clear" w:color="auto" w:fill="FFFFFF"/>
            </w:pPr>
            <w:r w:rsidRPr="004512C1">
              <w:rPr>
                <w:color w:val="000000"/>
              </w:rPr>
              <w:t>18529,2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1B23D" w14:textId="77777777" w:rsidR="002A3797" w:rsidRPr="004512C1" w:rsidRDefault="002A3797" w:rsidP="003C6E59">
            <w:pPr>
              <w:shd w:val="clear" w:color="auto" w:fill="FFFFFF"/>
            </w:pPr>
            <w:r w:rsidRPr="004512C1">
              <w:t>2982,7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FA094" w14:textId="77777777" w:rsidR="002A3797" w:rsidRPr="004512C1" w:rsidRDefault="002A3797" w:rsidP="003C6E59">
            <w:pPr>
              <w:shd w:val="clear" w:color="auto" w:fill="FFFFFF"/>
            </w:pPr>
            <w:r w:rsidRPr="004512C1">
              <w:t>5799,5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0467B" w14:textId="77777777" w:rsidR="002A3797" w:rsidRPr="004512C1" w:rsidRDefault="002A3797" w:rsidP="003C6E59">
            <w:pPr>
              <w:shd w:val="clear" w:color="auto" w:fill="FFFFFF"/>
            </w:pPr>
            <w:r w:rsidRPr="004512C1">
              <w:t>219,4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C81C7" w14:textId="77777777" w:rsidR="002A3797" w:rsidRPr="004512C1" w:rsidRDefault="002A3797" w:rsidP="003C6E59">
            <w:pPr>
              <w:shd w:val="clear" w:color="auto" w:fill="FFFFFF"/>
            </w:pPr>
            <w:r w:rsidRPr="004512C1">
              <w:t>30,0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B5F65" w14:textId="77777777" w:rsidR="002A3797" w:rsidRPr="004512C1" w:rsidRDefault="002A3797" w:rsidP="003C6E59">
            <w:pPr>
              <w:shd w:val="clear" w:color="auto" w:fill="FFFFFF"/>
            </w:pPr>
            <w:r w:rsidRPr="004512C1">
              <w:t>804,9</w:t>
            </w:r>
          </w:p>
          <w:p w14:paraId="4617970F" w14:textId="77777777" w:rsidR="002A3797" w:rsidRPr="004512C1" w:rsidRDefault="002A3797" w:rsidP="003C6E59">
            <w:pPr>
              <w:shd w:val="clear" w:color="auto" w:fill="FFFFFF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AED79" w14:textId="77777777" w:rsidR="002A3797" w:rsidRPr="004512C1" w:rsidRDefault="005B4472" w:rsidP="003C6E59">
            <w:pPr>
              <w:shd w:val="clear" w:color="auto" w:fill="FFFFFF"/>
              <w:jc w:val="both"/>
            </w:pPr>
            <w:r w:rsidRPr="004512C1">
              <w:t>2</w:t>
            </w:r>
            <w:r w:rsidR="00D378F5" w:rsidRPr="004512C1">
              <w:t>998</w:t>
            </w:r>
            <w:r w:rsidRPr="004512C1"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4F853" w14:textId="77777777" w:rsidR="002A3797" w:rsidRPr="004512C1" w:rsidRDefault="0076013E" w:rsidP="003C6E59">
            <w:pPr>
              <w:shd w:val="clear" w:color="auto" w:fill="FFFFFF"/>
              <w:jc w:val="both"/>
            </w:pPr>
            <w:r>
              <w:rPr>
                <w:highlight w:val="cyan"/>
              </w:rPr>
              <w:t>7065</w:t>
            </w:r>
            <w:r w:rsidR="005655E5" w:rsidRPr="00425E06">
              <w:rPr>
                <w:highlight w:val="cyan"/>
              </w:rPr>
              <w:t>0</w:t>
            </w:r>
            <w:r w:rsidR="00946ED5" w:rsidRPr="00425E06">
              <w:rPr>
                <w:highlight w:val="cyan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8F758EE" w14:textId="77777777" w:rsidR="002A3797" w:rsidRPr="004512C1" w:rsidRDefault="005655E5" w:rsidP="003C6E59">
            <w:pPr>
              <w:shd w:val="clear" w:color="auto" w:fill="FFFFFF"/>
              <w:jc w:val="both"/>
            </w:pPr>
            <w:r w:rsidRPr="004512C1">
              <w:t>4</w:t>
            </w:r>
            <w:r w:rsidR="000A2FF0" w:rsidRPr="004512C1">
              <w:t>2600,0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1B4E9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4C7BE519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8AD0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772B56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6A6957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12770" w14:textId="77777777" w:rsidR="002A3797" w:rsidRPr="004512C1" w:rsidRDefault="001B3D8A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t>Федеральный бюд</w:t>
            </w:r>
            <w:r w:rsidR="002A3797" w:rsidRPr="004512C1">
              <w:t>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2BD6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9818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AA87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D3B8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0F47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F7E4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D409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3BAE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6AFF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8CA6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5000,0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8C18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6480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59CB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62D9FB7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0B5A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6CFE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2DB33FF1" w14:textId="77777777" w:rsidR="002A3797" w:rsidRPr="004512C1" w:rsidRDefault="00726B76" w:rsidP="003C6E59">
            <w:pPr>
              <w:shd w:val="clear" w:color="auto" w:fill="FFFFFF"/>
              <w:jc w:val="both"/>
            </w:pPr>
            <w:r w:rsidRPr="004512C1">
              <w:t>45</w:t>
            </w:r>
            <w:r w:rsidR="000A2FF0" w:rsidRPr="004512C1">
              <w:t>5</w:t>
            </w:r>
            <w:r w:rsidR="002A3797" w:rsidRPr="004512C1">
              <w:t>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0A8C4A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21000,0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8D658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4FA3AD22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0C4D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65BBD3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876329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03F6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DE74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E6EE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255A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D0CE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427CC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87412,7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793F5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1840,7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3BF1F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2400,0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7ED0A" w14:textId="77777777" w:rsidR="002A3797" w:rsidRPr="004512C1" w:rsidRDefault="002A3797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17000,0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D89B4" w14:textId="77777777" w:rsidR="002A3797" w:rsidRPr="004512C1" w:rsidRDefault="002A3797" w:rsidP="003C6E59">
            <w:pPr>
              <w:shd w:val="clear" w:color="auto" w:fill="FFFFFF"/>
            </w:pPr>
            <w:r w:rsidRPr="004512C1">
              <w:t>1000,0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8758A" w14:textId="77777777" w:rsidR="002A3797" w:rsidRPr="004512C1" w:rsidRDefault="002A3797" w:rsidP="003C6E59">
            <w:pPr>
              <w:shd w:val="clear" w:color="auto" w:fill="FFFFFF"/>
            </w:pPr>
            <w:r w:rsidRPr="004512C1">
              <w:t>600,0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1FCFC" w14:textId="77777777" w:rsidR="002A3797" w:rsidRPr="004512C1" w:rsidRDefault="002A3797" w:rsidP="003C6E59">
            <w:pPr>
              <w:shd w:val="clear" w:color="auto" w:fill="FFFFFF"/>
            </w:pPr>
            <w:r w:rsidRPr="004512C1">
              <w:t>37,5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31ED2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23EDF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2D006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335F2" w14:textId="77777777" w:rsidR="002A3797" w:rsidRPr="004512C1" w:rsidRDefault="00726B76" w:rsidP="003C6E59">
            <w:pPr>
              <w:shd w:val="clear" w:color="auto" w:fill="FFFFFF"/>
              <w:jc w:val="both"/>
            </w:pPr>
            <w:r w:rsidRPr="004512C1">
              <w:t>13</w:t>
            </w:r>
            <w:r w:rsidR="002A3797" w:rsidRPr="004512C1">
              <w:t>000,0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B94E7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6</w:t>
            </w:r>
            <w:r w:rsidR="005655E5" w:rsidRPr="004512C1">
              <w:t>0</w:t>
            </w:r>
            <w:r w:rsidRPr="004512C1">
              <w:t>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0051FD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4E63C1A3" w14:textId="77777777" w:rsidTr="005232CC">
        <w:trPr>
          <w:trHeight w:val="706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5E15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F13C23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40DB2F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83794" w14:textId="77777777" w:rsidR="002A3797" w:rsidRPr="004512C1" w:rsidRDefault="002A3797" w:rsidP="003C6E59">
            <w:pPr>
              <w:shd w:val="clear" w:color="auto" w:fill="FFFFFF"/>
            </w:pPr>
            <w:r w:rsidRPr="004512C1"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8EDE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C69A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EDDC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DE8A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39A6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2500,0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7105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2378,3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A0EC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5089,6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4CA5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1529,2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36FB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1982,7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12F2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199,5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A87B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5594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E3AD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63E3A88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2FC58D2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804,9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3DA0B" w14:textId="77777777" w:rsidR="002A3797" w:rsidRPr="004512C1" w:rsidRDefault="00B2644D" w:rsidP="003C6E59">
            <w:pPr>
              <w:shd w:val="clear" w:color="auto" w:fill="FFFFFF"/>
              <w:jc w:val="both"/>
            </w:pPr>
            <w:r w:rsidRPr="004512C1">
              <w:t>2</w:t>
            </w:r>
            <w:r w:rsidR="00D378F5" w:rsidRPr="004512C1">
              <w:t>998</w:t>
            </w:r>
            <w:r w:rsidRPr="004512C1"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0B48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766AABC1" w14:textId="77777777" w:rsidR="002A3797" w:rsidRPr="004512C1" w:rsidRDefault="0076013E" w:rsidP="003C6E59">
            <w:pPr>
              <w:shd w:val="clear" w:color="auto" w:fill="FFFFFF"/>
              <w:jc w:val="both"/>
            </w:pPr>
            <w:r>
              <w:rPr>
                <w:highlight w:val="cyan"/>
              </w:rPr>
              <w:t>1215</w:t>
            </w:r>
            <w:r w:rsidR="00E27D8B" w:rsidRPr="00425E06">
              <w:rPr>
                <w:highlight w:val="cy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4C0FF5" w14:textId="77777777" w:rsidR="002A3797" w:rsidRPr="004512C1" w:rsidRDefault="005655E5" w:rsidP="003C6E59">
            <w:pPr>
              <w:shd w:val="clear" w:color="auto" w:fill="FFFFFF"/>
              <w:jc w:val="both"/>
            </w:pPr>
            <w:r w:rsidRPr="004512C1">
              <w:t>312</w:t>
            </w:r>
            <w:r w:rsidR="000A2FF0" w:rsidRPr="004512C1">
              <w:t>6</w:t>
            </w:r>
            <w:r w:rsidR="002A3797" w:rsidRPr="004512C1"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20D2C2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027F12B1" w14:textId="77777777" w:rsidTr="005232CC">
        <w:trPr>
          <w:trHeight w:val="547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8728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E1CC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3BF1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59371" w14:textId="77777777" w:rsidR="002A3797" w:rsidRPr="004512C1" w:rsidRDefault="002A3797" w:rsidP="003C6E59">
            <w:pPr>
              <w:shd w:val="clear" w:color="auto" w:fill="FFFFFF"/>
            </w:pPr>
            <w:r w:rsidRPr="004512C1">
              <w:t>Внебюджетные средства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62C9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9953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D47D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A41E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DF36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EF29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E15C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540B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17246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9923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B16F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C79B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62AB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0672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2D68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FCCE731" w14:textId="77777777" w:rsidR="002A3797" w:rsidRPr="004512C1" w:rsidRDefault="000A2FF0" w:rsidP="003C6E59">
            <w:pPr>
              <w:shd w:val="clear" w:color="auto" w:fill="FFFFFF"/>
              <w:jc w:val="both"/>
            </w:pPr>
            <w:r w:rsidRPr="004512C1">
              <w:t>12474,0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2CDF6B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7624EF06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CD0F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0E9643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Выплата денежного поощрения лучшим учреждениям культуры, находящимся на территории сельских поселений</w:t>
            </w:r>
          </w:p>
        </w:tc>
        <w:tc>
          <w:tcPr>
            <w:tcW w:w="99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4B612E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МБУК «Атяшевская ЦРБ», МАУК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F227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  <w:p w14:paraId="01DA4E0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0C22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5B65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1F29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4D3D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EB28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4727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8DFC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DCDB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94842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5EBF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A09F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126,3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E360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AB15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101B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C619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37AA1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858AA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6A1D7D39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2A88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537F38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E86232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FD7AD" w14:textId="77777777" w:rsidR="002A3797" w:rsidRPr="004512C1" w:rsidRDefault="001B3D8A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t>Федеральный бюд</w:t>
            </w:r>
            <w:r w:rsidR="002A3797" w:rsidRPr="004512C1">
              <w:t>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1E46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369F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4942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36B6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C888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EF77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8683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2297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CC7B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788E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B1D2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AD70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7402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48BC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438E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106B77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9B89AF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61FEA04A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9D3D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920BAA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7A60A9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1F07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1FCE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14D8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7A1F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E231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48AA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756E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E6F0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7455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B67C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A1DD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73F9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0053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5A62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46B2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FA576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0B881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70E49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4582F505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8278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0339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701E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0633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C0C1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82AD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0503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1830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D715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252F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60D0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E6EA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8D856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02DE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D44B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205D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7999F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D344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BD85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29688A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40601E2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6661D730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EAA5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3D8B5A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Выплата денежного поощрения лучшим работникам учреждений культуры, находящимся на территории сельских поселений</w:t>
            </w:r>
          </w:p>
        </w:tc>
        <w:tc>
          <w:tcPr>
            <w:tcW w:w="99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BBE75E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МБУК «Атяшевская ЦРБ», МАУК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EFB4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9FDF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121F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1830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BC1F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DCDB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9D84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AB36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10BD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05BB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BA48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353C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63,1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14AB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B1C8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231A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86A0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368609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64E56B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16B99F23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9406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679765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CBD617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0C9E6" w14:textId="77777777" w:rsidR="002A3797" w:rsidRPr="004512C1" w:rsidRDefault="004B117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t>Федеральный бюд</w:t>
            </w:r>
            <w:r w:rsidR="002A3797" w:rsidRPr="004512C1">
              <w:t>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E7B2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8930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CCB3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D7AE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12CD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0FE2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403A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CE88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121C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921D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2F8A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A4BE6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EB4F6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11C4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5D01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5CDD4F6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46F8E7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69112DF2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AB9C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55429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7E838A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329E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C443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1A0A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D537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75DB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3D1E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89E9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9546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716B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FE9B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4D20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A9FF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710B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8CB0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13B7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1E92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869DF6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0AD07C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74C5195C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C7B0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8746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6DB2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330E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8DD4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E875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B39E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8FAD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C764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2700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0045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39B5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ACCE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4205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8D88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0,6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7C51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06AD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01E3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2EDF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020882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B144C7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4EEF6C1B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AD2D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528264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Реконструкция районного дома культуры под Республиканский центр национальной культуры и ремесел в </w:t>
            </w:r>
            <w:proofErr w:type="spellStart"/>
            <w:r w:rsidRPr="004512C1">
              <w:rPr>
                <w:color w:val="000000"/>
              </w:rPr>
              <w:t>рп</w:t>
            </w:r>
            <w:proofErr w:type="spellEnd"/>
            <w:r w:rsidRPr="004512C1">
              <w:rPr>
                <w:color w:val="000000"/>
              </w:rPr>
              <w:t xml:space="preserve">. Атяшево Атяшевского муниципального района </w:t>
            </w:r>
            <w:r w:rsidRPr="004512C1">
              <w:rPr>
                <w:color w:val="000000"/>
              </w:rPr>
              <w:lastRenderedPageBreak/>
              <w:t xml:space="preserve">(здание по адресу РМ Атяшевский район </w:t>
            </w:r>
            <w:proofErr w:type="spellStart"/>
            <w:r w:rsidRPr="004512C1">
              <w:rPr>
                <w:color w:val="000000"/>
              </w:rPr>
              <w:t>рп</w:t>
            </w:r>
            <w:proofErr w:type="spellEnd"/>
            <w:r w:rsidRPr="004512C1">
              <w:rPr>
                <w:color w:val="000000"/>
              </w:rPr>
              <w:t>. Атяшево, ул. Ленина, д. 30А)</w:t>
            </w:r>
          </w:p>
        </w:tc>
        <w:tc>
          <w:tcPr>
            <w:tcW w:w="99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050476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lastRenderedPageBreak/>
              <w:t>МАУК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038A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AFAC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4358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7736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4441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3F26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89615,4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6418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1840,7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D1DD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5600,0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F226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17519,8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81DC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AB93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FC0E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9376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FA5F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EC102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F401F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FBA94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89A9FC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209D52A8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31C1A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229F88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F30EA4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964D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E4FE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CACA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985E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2AEA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4392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87412,7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1753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1840,7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BB0E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2400,0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E5E8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16643,8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DBF0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75DA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0497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E97B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E561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A7732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B78C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0054C4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64CEFEF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33A5B026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8BEAA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74C1D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FAB89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466A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 xml:space="preserve">Бюджет Атяшевского </w:t>
            </w:r>
            <w:r w:rsidRPr="004512C1">
              <w:rPr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41F1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lastRenderedPageBreak/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9953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D389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FDC4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191B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2202,7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EF25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2DE0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3200,0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D5D4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876,0</w:t>
            </w:r>
          </w:p>
          <w:p w14:paraId="6F8074C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  <w:p w14:paraId="2E0D36D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  <w:p w14:paraId="4BFE68D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lastRenderedPageBreak/>
              <w:t> </w:t>
            </w:r>
          </w:p>
          <w:p w14:paraId="7A09E96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  <w:p w14:paraId="694C360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  <w:p w14:paraId="2BC1EFD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A7BD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CFF0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0A44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B37F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0034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BC71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18B9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4249EE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BF0101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727AFB04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37652" w14:textId="77777777" w:rsidR="002A3797" w:rsidRPr="004512C1" w:rsidRDefault="002A3797" w:rsidP="003C6E59"/>
        </w:tc>
        <w:tc>
          <w:tcPr>
            <w:tcW w:w="241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0BF23C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 xml:space="preserve">Оказание услуг по строительному контролю на объекте «Реконструкция районного Дома культуры под Республиканский центр национальной культуры и ремесел.  (Здание по адресу РМ Атяшевский район </w:t>
            </w:r>
            <w:proofErr w:type="spellStart"/>
            <w:r w:rsidRPr="004512C1">
              <w:rPr>
                <w:color w:val="000000"/>
              </w:rPr>
              <w:t>рп</w:t>
            </w:r>
            <w:proofErr w:type="spellEnd"/>
            <w:r w:rsidRPr="004512C1">
              <w:rPr>
                <w:color w:val="000000"/>
              </w:rPr>
              <w:t>. Атяшево, ул. Ленина, д. 30А) </w:t>
            </w:r>
          </w:p>
        </w:tc>
        <w:tc>
          <w:tcPr>
            <w:tcW w:w="99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FCD144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МАУК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F2F4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6521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85A9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8B7C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E8A4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CC3B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CA37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8B6B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78A0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574,9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7749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02E8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5C5F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75A4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0658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414A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858D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75806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CBEE1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16BF9B6D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CCDE6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73DDB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30DF512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F9ED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D55C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08B8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6C5B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CC6D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5F90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E8AB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C187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2AD5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356,2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00FD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B5D0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DA84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E26B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0938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943F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0457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D6136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4B2B46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0C200664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A6D6D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4DDB7" w14:textId="77777777" w:rsidR="002A3797" w:rsidRPr="004512C1" w:rsidRDefault="002A3797" w:rsidP="003C6E59"/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A9DA1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E15C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  <w:p w14:paraId="65D59F5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FEEE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DFE1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AC70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304C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A417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D8A6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28E8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251B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18,7</w:t>
            </w:r>
          </w:p>
          <w:p w14:paraId="0D75CBA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3586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450B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99E4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8DD4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EF44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EBDD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667E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9BFD1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349AA8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123BD625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1DBC8" w14:textId="77777777" w:rsidR="002A3797" w:rsidRPr="004512C1" w:rsidRDefault="002A3797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95D0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Изготовление технической документации  и технического плана с постановкой на ГКУ на объект «Республиканский Эрзянский центр национальной культуры и ремесел в р.п. Атяшево»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19E9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МАУК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D0B2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18EE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4863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ECD3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2B46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ED67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5616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76B2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6F88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70,0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A58A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8865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698F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6072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D467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4771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A0BA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16E762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5B8EBD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1A1F379B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310C7" w14:textId="77777777" w:rsidR="002A3797" w:rsidRPr="004512C1" w:rsidRDefault="002A3797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752C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Изготовление проектно-сметной документации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F3D6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МАУК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3C9E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6485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1F0C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E941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5724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EFCB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297,3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1E54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192,5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5A4B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DDF9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239,9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7AA8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4DA1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EE21F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5833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7F1E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737C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2BA0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58AE4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023026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02F6AFEC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4EC28" w14:textId="77777777" w:rsidR="002A3797" w:rsidRPr="004512C1" w:rsidRDefault="002A3797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492D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Государственная экспертиза проектной документации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354C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МАУК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7E8A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5156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2D5E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3DAD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EB26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027B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1483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C358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F6A2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124,6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7D3F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AE83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A949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42BB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D0B4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684C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1766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B9182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E0610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59F07A7C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79F90" w14:textId="77777777" w:rsidR="002A3797" w:rsidRPr="004512C1" w:rsidRDefault="002A3797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1455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 xml:space="preserve">Проведение </w:t>
            </w:r>
            <w:proofErr w:type="gramStart"/>
            <w:r w:rsidRPr="004512C1">
              <w:t>комплексно-го</w:t>
            </w:r>
            <w:proofErr w:type="gramEnd"/>
            <w:r w:rsidRPr="004512C1">
              <w:t xml:space="preserve"> обследования технического состояния объекта «</w:t>
            </w:r>
            <w:proofErr w:type="spellStart"/>
            <w:r w:rsidRPr="004512C1">
              <w:t>Лобаскинскийсельский</w:t>
            </w:r>
            <w:proofErr w:type="spellEnd"/>
            <w:r w:rsidRPr="004512C1">
              <w:t xml:space="preserve"> Дом культуры», расположенного по адресу: РМ, Атяшевский р-н, с. </w:t>
            </w:r>
            <w:proofErr w:type="spellStart"/>
            <w:r w:rsidRPr="004512C1">
              <w:lastRenderedPageBreak/>
              <w:t>Лобаски</w:t>
            </w:r>
            <w:proofErr w:type="spellEnd"/>
            <w:r w:rsidRPr="004512C1">
              <w:t>, ул. К. Маркса, д. 2«б»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CCB0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lastRenderedPageBreak/>
              <w:t xml:space="preserve">Управление культуры, МАУК «Центр национальной </w:t>
            </w:r>
            <w:r w:rsidRPr="004512C1">
              <w:rPr>
                <w:color w:val="000000"/>
              </w:rPr>
              <w:lastRenderedPageBreak/>
              <w:t>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6AC6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lastRenderedPageBreak/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FEC5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A9D0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7AE4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68AC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5CC3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8BD2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DC3E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1785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2925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62E9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615C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EFCC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3B3E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80,0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8C64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BA88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55DEE6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F8EF24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03FCF0E5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7BCFD" w14:textId="77777777" w:rsidR="002A3797" w:rsidRPr="004512C1" w:rsidRDefault="002A3797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A1CD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Изготовление проектно-сметной документации филиала «</w:t>
            </w:r>
            <w:proofErr w:type="spellStart"/>
            <w:r w:rsidRPr="004512C1">
              <w:rPr>
                <w:color w:val="000000"/>
              </w:rPr>
              <w:t>ЛобаскинскийСДК</w:t>
            </w:r>
            <w:proofErr w:type="spellEnd"/>
            <w:r w:rsidRPr="004512C1">
              <w:rPr>
                <w:color w:val="000000"/>
              </w:rPr>
              <w:t>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213F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 xml:space="preserve">Управление культуры, МАУК «Центр национальной </w:t>
            </w:r>
            <w:proofErr w:type="spellStart"/>
            <w:r w:rsidRPr="004512C1">
              <w:rPr>
                <w:color w:val="000000"/>
              </w:rPr>
              <w:t>культурыи</w:t>
            </w:r>
            <w:proofErr w:type="spellEnd"/>
            <w:r w:rsidRPr="004512C1">
              <w:rPr>
                <w:color w:val="000000"/>
              </w:rPr>
              <w:t xml:space="preserve"> реме-сел»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3CD3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5319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D446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6F51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672EA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34DF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26666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F5250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5A4A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A491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377,0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41BC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A824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3ACB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6A02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BF68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D6F8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EBBF9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521FD3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44F07285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22B9A" w14:textId="77777777" w:rsidR="002A3797" w:rsidRPr="004512C1" w:rsidRDefault="002A3797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F857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t xml:space="preserve">Проверка достоверности </w:t>
            </w:r>
            <w:r w:rsidR="008B53AB" w:rsidRPr="004512C1">
              <w:t>опре</w:t>
            </w:r>
            <w:r w:rsidRPr="004512C1">
              <w:t>деления сметной стоимости по объекту капитального строи-</w:t>
            </w:r>
            <w:proofErr w:type="spellStart"/>
            <w:r w:rsidRPr="004512C1">
              <w:t>тельства</w:t>
            </w:r>
            <w:proofErr w:type="spellEnd"/>
            <w:r w:rsidRPr="004512C1">
              <w:t xml:space="preserve"> «</w:t>
            </w:r>
            <w:proofErr w:type="spellStart"/>
            <w:r w:rsidRPr="004512C1">
              <w:t>Реконст-</w:t>
            </w:r>
            <w:proofErr w:type="gramStart"/>
            <w:r w:rsidRPr="004512C1">
              <w:t>рукцияздания»расположенного</w:t>
            </w:r>
            <w:proofErr w:type="spellEnd"/>
            <w:proofErr w:type="gramEnd"/>
            <w:r w:rsidRPr="004512C1">
              <w:t xml:space="preserve"> по адресу: РМ, Атяшевский р-н, с. </w:t>
            </w:r>
            <w:proofErr w:type="spellStart"/>
            <w:r w:rsidRPr="004512C1">
              <w:t>Лобас-ки</w:t>
            </w:r>
            <w:proofErr w:type="spellEnd"/>
            <w:r w:rsidRPr="004512C1">
              <w:t>, ул. К. Маркса, д. 2«б»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F195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Управление культуры, МАУК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CF267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C4FA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8ABC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309F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35C8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12EE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17D4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F13F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C924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3F76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6BC7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9658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95B7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5BEB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242F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F67A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9974EE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CBB9FD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3CF9E01D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629C3" w14:textId="77777777" w:rsidR="002A3797" w:rsidRPr="004512C1" w:rsidRDefault="002A3797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D08B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Разработка проектной документации на выполнение работ по объекту: «</w:t>
            </w:r>
            <w:proofErr w:type="gramStart"/>
            <w:r w:rsidRPr="004512C1">
              <w:rPr>
                <w:color w:val="000000"/>
              </w:rPr>
              <w:t>Капитальный  ремонт</w:t>
            </w:r>
            <w:proofErr w:type="gramEnd"/>
            <w:r w:rsidRPr="004512C1">
              <w:rPr>
                <w:color w:val="000000"/>
              </w:rPr>
              <w:t xml:space="preserve"> здания  филиала Муниципального автономного учреждения культуры Атяшевского муниципального района Республики Мордовия«Центр национальной культуры и ремесел» </w:t>
            </w:r>
            <w:proofErr w:type="spellStart"/>
            <w:r w:rsidRPr="004512C1">
              <w:rPr>
                <w:color w:val="000000"/>
              </w:rPr>
              <w:t>ЛобаскинскийСДК</w:t>
            </w:r>
            <w:proofErr w:type="spellEnd"/>
            <w:r w:rsidRPr="004512C1">
              <w:rPr>
                <w:color w:val="000000"/>
              </w:rPr>
              <w:t>»,расположенного по адресу:</w:t>
            </w:r>
            <w:r w:rsidRPr="004512C1">
              <w:t xml:space="preserve"> Республика Мордовия, Атяшевский район, с. </w:t>
            </w:r>
            <w:proofErr w:type="spellStart"/>
            <w:r w:rsidRPr="004512C1">
              <w:t>Лобаски</w:t>
            </w:r>
            <w:proofErr w:type="spellEnd"/>
            <w:r w:rsidRPr="004512C1">
              <w:t>, ул. К. Маркса, д. 2"б"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3228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05FA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3200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07E8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25CD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0FB4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5863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B1CF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2E48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6F79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5848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9B74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95B9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C65A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5C7A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600,0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8829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7CF6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D3C5A6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647C1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539F1707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79D3D" w14:textId="77777777" w:rsidR="002A3797" w:rsidRPr="004512C1" w:rsidRDefault="002A3797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80BC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Государственная экспертиза проектной документации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9546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 xml:space="preserve">Управление культуры, </w:t>
            </w:r>
            <w:r w:rsidRPr="004512C1">
              <w:rPr>
                <w:color w:val="000000"/>
              </w:rPr>
              <w:lastRenderedPageBreak/>
              <w:t>МАУК «Центр национальной культуры и ре-</w:t>
            </w:r>
            <w:proofErr w:type="spellStart"/>
            <w:r w:rsidRPr="004512C1">
              <w:rPr>
                <w:color w:val="000000"/>
              </w:rPr>
              <w:t>месел</w:t>
            </w:r>
            <w:proofErr w:type="spellEnd"/>
            <w:r w:rsidRPr="004512C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7850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lastRenderedPageBreak/>
              <w:t xml:space="preserve">Бюджет Атяшевского </w:t>
            </w:r>
            <w:r w:rsidRPr="004512C1">
              <w:rPr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72B5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5B118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7D5E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6ABFC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08F94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100F9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F32FD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3E84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2D9DE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125,7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CC69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C018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43E8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EFB9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124,9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674B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89EC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DEFC30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218FC9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28368190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35025" w14:textId="77777777" w:rsidR="002A3797" w:rsidRPr="004512C1" w:rsidRDefault="002A3797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664C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t xml:space="preserve">Межевание земельного участка, расположенного по адресу: Республика Мордовия, Атяшевский р-он, с. </w:t>
            </w:r>
            <w:proofErr w:type="spellStart"/>
            <w:r w:rsidRPr="004512C1">
              <w:t>Лобаски</w:t>
            </w:r>
            <w:proofErr w:type="spellEnd"/>
            <w:r w:rsidRPr="004512C1">
              <w:t xml:space="preserve">, ул. К. Маркса, д.2 «б»  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5B94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Управление культуры, МАУК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1CA7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Бюджет </w:t>
            </w:r>
            <w:proofErr w:type="spellStart"/>
            <w:r w:rsidRPr="004512C1">
              <w:rPr>
                <w:color w:val="000000"/>
              </w:rPr>
              <w:t>Атяшевскогомуниципального</w:t>
            </w:r>
            <w:proofErr w:type="spellEnd"/>
            <w:r w:rsidRPr="004512C1">
              <w:rPr>
                <w:color w:val="000000"/>
              </w:rPr>
              <w:t xml:space="preserve">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0D96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0F14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5E95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4BA2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6D31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E1B6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D779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282E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57D1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D922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CF37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48AC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C9B6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2B7B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F375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6A8CC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DA75A0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A3797" w:rsidRPr="004512C1" w14:paraId="30F7F316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526D0" w14:textId="77777777" w:rsidR="002A3797" w:rsidRPr="004512C1" w:rsidRDefault="002A3797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EC791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Установка системы видеонаблюдения по объекту капитального строительства "Реконструкция здания"</w:t>
            </w:r>
            <w:r w:rsidR="008B53AB" w:rsidRPr="004512C1">
              <w:t>, расположенного по адресу: Рес</w:t>
            </w:r>
            <w:r w:rsidRPr="004512C1">
              <w:t xml:space="preserve">публика Мордовия, Атяшевский район, с. </w:t>
            </w:r>
            <w:proofErr w:type="spellStart"/>
            <w:r w:rsidRPr="004512C1">
              <w:t>Лобаски</w:t>
            </w:r>
            <w:proofErr w:type="spellEnd"/>
            <w:r w:rsidRPr="004512C1">
              <w:t>, ул. К. Маркса, д. 2"б"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ABC8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Управление культуры, МАУК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F390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B549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86A7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A042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DDBE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A0C4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6C8A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C90F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2864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6729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6DD0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B1F8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555C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8CE64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2D26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DBD6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384DD2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0E419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7A110642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55EAC" w14:textId="77777777" w:rsidR="002A3797" w:rsidRPr="004512C1" w:rsidRDefault="002A3797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DB17F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Оказание услуг по разработке эскизного ди</w:t>
            </w:r>
            <w:r w:rsidR="008B53AB" w:rsidRPr="004512C1">
              <w:t>зайн-проекта филиала "</w:t>
            </w:r>
            <w:proofErr w:type="spellStart"/>
            <w:r w:rsidR="008B53AB" w:rsidRPr="004512C1">
              <w:t>Лобаскинс</w:t>
            </w:r>
            <w:r w:rsidRPr="004512C1">
              <w:t>кий</w:t>
            </w:r>
            <w:proofErr w:type="spellEnd"/>
            <w:r w:rsidRPr="004512C1">
              <w:t xml:space="preserve"> СДК"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F13C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Управление культуры, МАУК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68D7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CDAE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79CC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545B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17B9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01DF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A3DB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F273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F712B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56DE5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5938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87,7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A6C4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7BFE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99C9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8417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537F2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60091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49B0D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6A565D39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A04FD" w14:textId="77777777" w:rsidR="002A3797" w:rsidRPr="004512C1" w:rsidRDefault="002A3797" w:rsidP="003C6E59"/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90E5738" w14:textId="77777777" w:rsidR="007B7B8B" w:rsidRDefault="002A3797" w:rsidP="003C6E59">
            <w:pPr>
              <w:shd w:val="clear" w:color="auto" w:fill="FFFFFF"/>
              <w:jc w:val="both"/>
            </w:pPr>
            <w:r w:rsidRPr="004512C1">
              <w:t xml:space="preserve">Капитальный ремонт </w:t>
            </w:r>
          </w:p>
          <w:p w14:paraId="7634DC2D" w14:textId="77777777" w:rsidR="007B7B8B" w:rsidRDefault="007B7B8B" w:rsidP="007B7B8B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здания филиала Муниципального автономного учреждения культуры Атяшевского муниципального района Республики Мордовия «Центр нацио</w:t>
            </w:r>
            <w:r>
              <w:rPr>
                <w:color w:val="000000"/>
              </w:rPr>
              <w:t xml:space="preserve">нальной </w:t>
            </w:r>
            <w:r>
              <w:rPr>
                <w:color w:val="000000"/>
              </w:rPr>
              <w:lastRenderedPageBreak/>
              <w:t xml:space="preserve">культуры и ремесел» </w:t>
            </w:r>
            <w:proofErr w:type="spellStart"/>
            <w:r>
              <w:rPr>
                <w:color w:val="000000"/>
              </w:rPr>
              <w:t>Сабанчеев</w:t>
            </w:r>
            <w:r w:rsidRPr="004512C1"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 </w:t>
            </w:r>
            <w:r w:rsidR="006A47F8">
              <w:rPr>
                <w:color w:val="000000"/>
              </w:rPr>
              <w:t>СДК</w:t>
            </w:r>
            <w:r w:rsidRPr="004512C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4512C1">
              <w:rPr>
                <w:color w:val="000000"/>
              </w:rPr>
              <w:t>расположенного по адресу: Республ</w:t>
            </w:r>
            <w:r>
              <w:rPr>
                <w:color w:val="000000"/>
              </w:rPr>
              <w:t>ика Мордовия, Атяшевский район,</w:t>
            </w:r>
            <w:r w:rsidRPr="004512C1">
              <w:t xml:space="preserve"> с. Сабанчеево, ул. Советская, дом 8</w:t>
            </w:r>
          </w:p>
          <w:p w14:paraId="64EFAC92" w14:textId="77777777" w:rsidR="007B7B8B" w:rsidRDefault="007B7B8B" w:rsidP="007B7B8B">
            <w:pPr>
              <w:shd w:val="clear" w:color="auto" w:fill="FFFFFF"/>
              <w:jc w:val="both"/>
            </w:pPr>
          </w:p>
          <w:p w14:paraId="59BC518D" w14:textId="77777777" w:rsidR="007B7B8B" w:rsidRPr="004512C1" w:rsidRDefault="007B7B8B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891795F" w14:textId="77777777" w:rsidR="002A3797" w:rsidRPr="004512C1" w:rsidRDefault="002A3797" w:rsidP="003C6E59">
            <w:pPr>
              <w:rPr>
                <w:color w:val="000000"/>
              </w:rPr>
            </w:pPr>
            <w:proofErr w:type="spellStart"/>
            <w:r w:rsidRPr="004512C1">
              <w:lastRenderedPageBreak/>
              <w:t>Управле-</w:t>
            </w:r>
            <w:proofErr w:type="gramStart"/>
            <w:r w:rsidRPr="004512C1">
              <w:t>ниекультуры,МАУК</w:t>
            </w:r>
            <w:proofErr w:type="spellEnd"/>
            <w:proofErr w:type="gramEnd"/>
            <w:r w:rsidRPr="004512C1">
              <w:t xml:space="preserve">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A019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C9E2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D22C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B0A1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E4B1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2FF6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C002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EE92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3693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839F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4DAE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D9FE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C93FF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67C1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48CF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112E3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30000,0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CBE4D8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BB2182E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03212218" w14:textId="77777777" w:rsidTr="005232CC">
        <w:trPr>
          <w:trHeight w:val="458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33C9C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78EB8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DF0CFD1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4A617817" w14:textId="77777777" w:rsidR="002A3797" w:rsidRPr="004512C1" w:rsidRDefault="002A3797" w:rsidP="003C6E59">
            <w:r w:rsidRPr="004512C1"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848EB3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07557A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0B183D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51C33A3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5F5CE5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1FA403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87F536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7B072B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72C879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25B0B9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9D8883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2EF1A4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49CEC26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1C05736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18297C9B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21000,0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0A9E0AA6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6C0B289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676733C3" w14:textId="77777777" w:rsidTr="005232CC">
        <w:trPr>
          <w:trHeight w:val="615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5A24D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3D0249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31788D3" w14:textId="77777777" w:rsidR="002A3797" w:rsidRPr="004512C1" w:rsidRDefault="002A3797" w:rsidP="003C6E59"/>
        </w:tc>
        <w:tc>
          <w:tcPr>
            <w:tcW w:w="1559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</w:tcPr>
          <w:p w14:paraId="38E8B855" w14:textId="77777777" w:rsidR="002A3797" w:rsidRPr="004512C1" w:rsidRDefault="002A3797" w:rsidP="003C6E59">
            <w:r w:rsidRPr="004512C1">
              <w:t>республиканский бюджет</w:t>
            </w:r>
          </w:p>
        </w:tc>
        <w:tc>
          <w:tcPr>
            <w:tcW w:w="283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2F458C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2FE376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DA099A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534563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3DC812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D52A036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5D90D9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2EA0DE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824206C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FCB05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505E307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DE37330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</w:tcPr>
          <w:p w14:paraId="09C6C4A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</w:tcPr>
          <w:p w14:paraId="29729701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</w:tcPr>
          <w:p w14:paraId="2C17C985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6000,0</w:t>
            </w:r>
          </w:p>
        </w:tc>
        <w:tc>
          <w:tcPr>
            <w:tcW w:w="709" w:type="dxa"/>
            <w:tcBorders>
              <w:top w:val="single" w:sz="2" w:space="0" w:color="auto"/>
              <w:left w:val="outset" w:sz="6" w:space="0" w:color="auto"/>
            </w:tcBorders>
          </w:tcPr>
          <w:p w14:paraId="279ACA16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2" w:space="0" w:color="auto"/>
              <w:left w:val="outset" w:sz="6" w:space="0" w:color="auto"/>
            </w:tcBorders>
          </w:tcPr>
          <w:p w14:paraId="78476E81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5F0E1F79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9A511" w14:textId="77777777" w:rsidR="002A3797" w:rsidRPr="004512C1" w:rsidRDefault="002A3797" w:rsidP="003C6E59"/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E663A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48C06" w14:textId="77777777" w:rsidR="002A3797" w:rsidRPr="004512C1" w:rsidRDefault="002A3797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C8A90" w14:textId="77777777" w:rsidR="002A3797" w:rsidRPr="004512C1" w:rsidRDefault="002A3797" w:rsidP="003C6E59">
            <w:r w:rsidRPr="004512C1">
              <w:t xml:space="preserve">Бюджет Атяшевского </w:t>
            </w:r>
            <w:r w:rsidRPr="004512C1">
              <w:lastRenderedPageBreak/>
              <w:t>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C7B9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F5D4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A3074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1ACC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F2C6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870C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A21B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CF4A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3776D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95DA0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99279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5138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A3D1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76809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F0DB2" w14:textId="77777777" w:rsidR="002A3797" w:rsidRPr="004512C1" w:rsidRDefault="002A3797" w:rsidP="003C6E59">
            <w:pPr>
              <w:shd w:val="clear" w:color="auto" w:fill="FFFFFF"/>
              <w:jc w:val="both"/>
            </w:pPr>
            <w:r w:rsidRPr="004512C1">
              <w:t>3000,0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AD12D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B8D69D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2A3797" w:rsidRPr="004512C1" w14:paraId="2123FEAF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A4803" w14:textId="77777777" w:rsidR="002A3797" w:rsidRPr="004512C1" w:rsidRDefault="002A3797" w:rsidP="003C6E59"/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979E0" w14:textId="77777777" w:rsidR="007B7B8B" w:rsidRDefault="002A3797" w:rsidP="007B7B8B">
            <w:pPr>
              <w:shd w:val="clear" w:color="auto" w:fill="FFFFFF"/>
              <w:jc w:val="both"/>
            </w:pPr>
            <w:r w:rsidRPr="004512C1">
              <w:t xml:space="preserve">Изготовление проектно-сметной документации по капитальному ремонту здания </w:t>
            </w:r>
            <w:r w:rsidR="007B7B8B" w:rsidRPr="004512C1">
              <w:rPr>
                <w:color w:val="000000"/>
              </w:rPr>
              <w:t>филиала Муниципального автономного учреждения культуры Атяшевского муниципального района Республики Мордовия «Центр нацио</w:t>
            </w:r>
            <w:r w:rsidR="007B7B8B">
              <w:rPr>
                <w:color w:val="000000"/>
              </w:rPr>
              <w:t xml:space="preserve">нальной культуры и ремесел» </w:t>
            </w:r>
            <w:proofErr w:type="spellStart"/>
            <w:r w:rsidR="007B7B8B">
              <w:rPr>
                <w:color w:val="000000"/>
              </w:rPr>
              <w:t>Сабанчеев</w:t>
            </w:r>
            <w:r w:rsidR="007B7B8B" w:rsidRPr="004512C1">
              <w:rPr>
                <w:color w:val="000000"/>
              </w:rPr>
              <w:t>ский</w:t>
            </w:r>
            <w:proofErr w:type="spellEnd"/>
            <w:r w:rsidR="007B7B8B">
              <w:rPr>
                <w:color w:val="000000"/>
              </w:rPr>
              <w:t xml:space="preserve"> </w:t>
            </w:r>
            <w:r w:rsidR="006A47F8">
              <w:rPr>
                <w:color w:val="000000"/>
              </w:rPr>
              <w:t>СДК</w:t>
            </w:r>
            <w:r w:rsidR="007B7B8B" w:rsidRPr="004512C1">
              <w:rPr>
                <w:color w:val="000000"/>
              </w:rPr>
              <w:t>,</w:t>
            </w:r>
            <w:r w:rsidR="007B7B8B">
              <w:rPr>
                <w:color w:val="000000"/>
              </w:rPr>
              <w:t xml:space="preserve"> </w:t>
            </w:r>
            <w:r w:rsidR="007B7B8B" w:rsidRPr="004512C1">
              <w:rPr>
                <w:color w:val="000000"/>
              </w:rPr>
              <w:t>расположенного по адресу: Республ</w:t>
            </w:r>
            <w:r w:rsidR="007B7B8B">
              <w:rPr>
                <w:color w:val="000000"/>
              </w:rPr>
              <w:t>ика Мордовия, Атяшевский район,</w:t>
            </w:r>
            <w:r w:rsidR="007B7B8B" w:rsidRPr="004512C1">
              <w:t xml:space="preserve"> с. Сабанчеево, ул. Советская, дом 8</w:t>
            </w:r>
          </w:p>
          <w:p w14:paraId="46955799" w14:textId="77777777" w:rsidR="002A3797" w:rsidRPr="004512C1" w:rsidRDefault="002A3797" w:rsidP="007B7B8B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E5E86" w14:textId="77777777" w:rsidR="002A3797" w:rsidRPr="004512C1" w:rsidRDefault="002A3797" w:rsidP="003C6E59">
            <w:r w:rsidRPr="004512C1">
              <w:t xml:space="preserve">Управление </w:t>
            </w:r>
            <w:proofErr w:type="spellStart"/>
            <w:proofErr w:type="gramStart"/>
            <w:r w:rsidRPr="004512C1">
              <w:t>культуры,МАУК</w:t>
            </w:r>
            <w:proofErr w:type="spellEnd"/>
            <w:proofErr w:type="gramEnd"/>
            <w:r w:rsidRPr="004512C1">
              <w:t xml:space="preserve">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D21A1" w14:textId="77777777" w:rsidR="002A3797" w:rsidRPr="004512C1" w:rsidRDefault="002A3797" w:rsidP="003C6E59">
            <w:r w:rsidRPr="004512C1"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00D5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D3D2B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05DAF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6CBDA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75CC2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E745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1FCCE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C4473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AD2E7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9F408" w14:textId="77777777" w:rsidR="002A3797" w:rsidRPr="004512C1" w:rsidRDefault="002A3797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3CA8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D34A5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9802C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6F6D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894A8" w14:textId="77777777" w:rsidR="002A3797" w:rsidRPr="004512C1" w:rsidRDefault="001561F4" w:rsidP="003C6E59">
            <w:pPr>
              <w:shd w:val="clear" w:color="auto" w:fill="FFFFFF"/>
              <w:jc w:val="both"/>
            </w:pPr>
            <w:r w:rsidRPr="004512C1">
              <w:t>1200,0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C8BE938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E7ECA4F" w14:textId="77777777" w:rsidR="002A3797" w:rsidRPr="004512C1" w:rsidRDefault="002A3797" w:rsidP="003C6E59">
            <w:pPr>
              <w:shd w:val="clear" w:color="auto" w:fill="FFFFFF"/>
              <w:jc w:val="both"/>
            </w:pPr>
          </w:p>
        </w:tc>
      </w:tr>
      <w:tr w:rsidR="00111B24" w:rsidRPr="004512C1" w14:paraId="1506118C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E4C13" w14:textId="77777777" w:rsidR="00111B24" w:rsidRPr="004512C1" w:rsidRDefault="00111B24" w:rsidP="003C6E59"/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CE96033" w14:textId="77777777" w:rsidR="007B7B8B" w:rsidRDefault="00111B24" w:rsidP="007B7B8B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Разработка эскизного дизайн проекта</w:t>
            </w:r>
            <w:r w:rsidR="00CF6C3D">
              <w:rPr>
                <w:color w:val="000000"/>
              </w:rPr>
              <w:t xml:space="preserve"> </w:t>
            </w:r>
            <w:r w:rsidR="007B7B8B" w:rsidRPr="004512C1">
              <w:rPr>
                <w:color w:val="000000"/>
              </w:rPr>
              <w:t>здания филиала Муниципального автономного учреждения культуры Атяшевского муниципального района Республики Мордовия «Центр нацио</w:t>
            </w:r>
            <w:r w:rsidR="007B7B8B">
              <w:rPr>
                <w:color w:val="000000"/>
              </w:rPr>
              <w:t xml:space="preserve">нальной культуры и ремесел» </w:t>
            </w:r>
            <w:proofErr w:type="spellStart"/>
            <w:r w:rsidR="007B7B8B">
              <w:rPr>
                <w:color w:val="000000"/>
              </w:rPr>
              <w:t>Сабанчеев</w:t>
            </w:r>
            <w:r w:rsidR="007B7B8B" w:rsidRPr="004512C1">
              <w:rPr>
                <w:color w:val="000000"/>
              </w:rPr>
              <w:t>ский</w:t>
            </w:r>
            <w:proofErr w:type="spellEnd"/>
            <w:r w:rsidR="007B7B8B">
              <w:rPr>
                <w:color w:val="000000"/>
              </w:rPr>
              <w:t xml:space="preserve"> </w:t>
            </w:r>
            <w:r w:rsidR="00C75D53">
              <w:rPr>
                <w:color w:val="000000"/>
              </w:rPr>
              <w:t>СДК</w:t>
            </w:r>
            <w:r w:rsidR="007B7B8B" w:rsidRPr="004512C1">
              <w:rPr>
                <w:color w:val="000000"/>
              </w:rPr>
              <w:t>,</w:t>
            </w:r>
            <w:r w:rsidR="007B7B8B">
              <w:rPr>
                <w:color w:val="000000"/>
              </w:rPr>
              <w:t xml:space="preserve"> </w:t>
            </w:r>
            <w:r w:rsidR="007B7B8B" w:rsidRPr="004512C1">
              <w:rPr>
                <w:color w:val="000000"/>
              </w:rPr>
              <w:t>расположенного по адресу: Республ</w:t>
            </w:r>
            <w:r w:rsidR="007B7B8B">
              <w:rPr>
                <w:color w:val="000000"/>
              </w:rPr>
              <w:t>ика Мордовия, Атяшевский район,</w:t>
            </w:r>
            <w:r w:rsidR="007B7B8B" w:rsidRPr="004512C1">
              <w:t xml:space="preserve"> с. Сабанчеево, ул. Советская, дом 8</w:t>
            </w:r>
          </w:p>
          <w:p w14:paraId="001C6291" w14:textId="77777777" w:rsidR="00111B24" w:rsidRPr="004512C1" w:rsidRDefault="00111B24" w:rsidP="007B7B8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BFE0694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F348F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01D2D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C2F45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E67CB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0CF02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247A8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3E042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F10D9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662F8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FB3F7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7C58D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27C41" w14:textId="77777777" w:rsidR="00111B24" w:rsidRPr="004512C1" w:rsidRDefault="00111B24" w:rsidP="0072193E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59D29" w14:textId="77777777" w:rsidR="00111B24" w:rsidRPr="004512C1" w:rsidRDefault="00111B24" w:rsidP="0072193E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AF5AD" w14:textId="77777777" w:rsidR="00111B24" w:rsidRPr="004512C1" w:rsidRDefault="00111B24" w:rsidP="0072193E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FC822" w14:textId="77777777" w:rsidR="00111B24" w:rsidRPr="004512C1" w:rsidRDefault="00111B24" w:rsidP="0072193E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DBBD4" w14:textId="77777777" w:rsidR="00111B24" w:rsidRPr="004512C1" w:rsidRDefault="00111B24" w:rsidP="0072193E">
            <w:pPr>
              <w:shd w:val="clear" w:color="auto" w:fill="FFFFFF"/>
              <w:jc w:val="both"/>
            </w:pPr>
            <w:r w:rsidRPr="004512C1"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CBC16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4C7835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38194969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BEE25" w14:textId="77777777" w:rsidR="00111B24" w:rsidRPr="004512C1" w:rsidRDefault="00111B24" w:rsidP="003C6E59"/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44BC375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t xml:space="preserve">Проведение </w:t>
            </w:r>
            <w:r w:rsidR="00A65F1D" w:rsidRPr="004512C1">
              <w:t xml:space="preserve">визуального технического обследования строительных конструкций объекта: </w:t>
            </w:r>
            <w:r w:rsidR="00A65F1D" w:rsidRPr="004512C1">
              <w:rPr>
                <w:color w:val="000000"/>
              </w:rPr>
              <w:t>м</w:t>
            </w:r>
            <w:r w:rsidRPr="004512C1">
              <w:rPr>
                <w:color w:val="000000"/>
              </w:rPr>
              <w:t xml:space="preserve">униципального автономного учреждения культуры Атяшевского муниципального района Республики Мордовия «Центр национальной культуры и </w:t>
            </w:r>
            <w:proofErr w:type="gramStart"/>
            <w:r w:rsidRPr="004512C1">
              <w:rPr>
                <w:color w:val="000000"/>
              </w:rPr>
              <w:t xml:space="preserve">ремесел»  </w:t>
            </w:r>
            <w:r w:rsidRPr="004512C1">
              <w:t>расположенного</w:t>
            </w:r>
            <w:proofErr w:type="gramEnd"/>
            <w:r w:rsidRPr="004512C1">
              <w:t xml:space="preserve"> по адресу: РМ, Атяшевский р-н, с. Сабанчеево, ул. Советская, д. 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99613F5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8572C" w14:textId="77777777" w:rsidR="007F0AA3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</w:t>
            </w:r>
          </w:p>
          <w:p w14:paraId="52852387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0C523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7BA6A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74129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B94C4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6F8FE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B27A7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D036A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8D9DD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AE3C1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02F50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405D9" w14:textId="77777777" w:rsidR="00111B24" w:rsidRPr="004512C1" w:rsidRDefault="00111B24" w:rsidP="0072193E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14459" w14:textId="77777777" w:rsidR="00111B24" w:rsidRPr="004512C1" w:rsidRDefault="00111B24" w:rsidP="0072193E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80777" w14:textId="77777777" w:rsidR="00111B24" w:rsidRPr="004512C1" w:rsidRDefault="00111B24" w:rsidP="0072193E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320E5" w14:textId="77777777" w:rsidR="00111B24" w:rsidRPr="004512C1" w:rsidRDefault="00B02841" w:rsidP="0072193E">
            <w:pPr>
              <w:shd w:val="clear" w:color="auto" w:fill="FFFFFF"/>
              <w:jc w:val="both"/>
            </w:pPr>
            <w:r w:rsidRPr="004512C1">
              <w:t>1</w:t>
            </w:r>
            <w:r w:rsidR="000148E7" w:rsidRPr="004512C1">
              <w:t>69</w:t>
            </w:r>
            <w:r w:rsidR="00111B24" w:rsidRPr="004512C1"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1C1AB" w14:textId="77777777" w:rsidR="00111B24" w:rsidRPr="004512C1" w:rsidRDefault="00111B24" w:rsidP="0072193E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6DF73B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6829D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1129C546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21F2E" w14:textId="77777777" w:rsidR="00111B24" w:rsidRPr="004512C1" w:rsidRDefault="00111B24" w:rsidP="003C6E59"/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112FFFA" w14:textId="77777777" w:rsidR="00111B24" w:rsidRPr="004512C1" w:rsidRDefault="003829F2" w:rsidP="003829F2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Государственная экспертиза проектной документации здания филиала Муниципаль</w:t>
            </w:r>
            <w:r w:rsidR="000148E7" w:rsidRPr="004512C1">
              <w:rPr>
                <w:color w:val="000000"/>
              </w:rPr>
              <w:t>но</w:t>
            </w:r>
            <w:r w:rsidRPr="004512C1">
              <w:rPr>
                <w:color w:val="000000"/>
              </w:rPr>
              <w:t>го автономного учреждения культуры Атяшевского муниципального района Республики Мордовия «Центр национальной культуры</w:t>
            </w:r>
            <w:r w:rsidR="00C75D53">
              <w:rPr>
                <w:color w:val="000000"/>
              </w:rPr>
              <w:t xml:space="preserve"> и ремесел» </w:t>
            </w:r>
            <w:proofErr w:type="spellStart"/>
            <w:proofErr w:type="gramStart"/>
            <w:r w:rsidR="00C75D53">
              <w:rPr>
                <w:color w:val="000000"/>
              </w:rPr>
              <w:t>Сабанчеевский</w:t>
            </w:r>
            <w:proofErr w:type="spellEnd"/>
            <w:r w:rsidR="00C75D53">
              <w:rPr>
                <w:color w:val="000000"/>
              </w:rPr>
              <w:t xml:space="preserve">  СДК</w:t>
            </w:r>
            <w:proofErr w:type="gramEnd"/>
            <w:r w:rsidRPr="004512C1">
              <w:rPr>
                <w:color w:val="000000"/>
              </w:rPr>
              <w:t xml:space="preserve">, расположенный по адресу </w:t>
            </w:r>
            <w:r w:rsidRPr="004512C1">
              <w:t>РМ, Атяшевский р-н, с. Сабанчеево, ул. Советская, д. 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0F2F29D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22DE0" w14:textId="77777777" w:rsidR="00111B24" w:rsidRPr="004512C1" w:rsidRDefault="003829F2" w:rsidP="003C6E59">
            <w:r w:rsidRPr="004512C1">
              <w:rPr>
                <w:color w:val="000000"/>
              </w:rPr>
              <w:t xml:space="preserve">Бюджет </w:t>
            </w:r>
            <w:proofErr w:type="spellStart"/>
            <w:r w:rsidRPr="004512C1">
              <w:rPr>
                <w:color w:val="000000"/>
              </w:rPr>
              <w:t>Атяшевскогомуниципального</w:t>
            </w:r>
            <w:proofErr w:type="spellEnd"/>
            <w:r w:rsidRPr="004512C1">
              <w:rPr>
                <w:color w:val="000000"/>
              </w:rPr>
              <w:t xml:space="preserve">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6D71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6A32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D536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465A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CF1C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4B3B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F4B7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E37B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B74F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3F92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9646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E394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7716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5F00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7240C" w14:textId="77777777" w:rsidR="00111B24" w:rsidRPr="004512C1" w:rsidRDefault="000148E7" w:rsidP="003C6E59">
            <w:pPr>
              <w:shd w:val="clear" w:color="auto" w:fill="FFFFFF"/>
              <w:jc w:val="both"/>
            </w:pPr>
            <w:r w:rsidRPr="004512C1">
              <w:t>400,0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BECDD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DEB265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67CF03C7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1CBBA" w14:textId="77777777" w:rsidR="00111B24" w:rsidRPr="004512C1" w:rsidRDefault="00111B24" w:rsidP="003C6E59"/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0714203" w14:textId="77777777" w:rsidR="003829F2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Текущий ремонт здания, </w:t>
            </w:r>
            <w:r w:rsidR="00AF5942" w:rsidRPr="004512C1">
              <w:rPr>
                <w:color w:val="000000"/>
              </w:rPr>
              <w:t xml:space="preserve">Муниципального автономного учреждения культуры Атяшевского муниципального района Республики Мордовия «Центр национальной культуры и ремесел» </w:t>
            </w:r>
          </w:p>
          <w:p w14:paraId="03FE43B6" w14:textId="77777777" w:rsidR="00111B24" w:rsidRPr="004512C1" w:rsidRDefault="00111B24" w:rsidP="00AF5942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расположенного по адресу: РМ, Атяшевский район, </w:t>
            </w:r>
            <w:proofErr w:type="spellStart"/>
            <w:r w:rsidRPr="004512C1">
              <w:rPr>
                <w:color w:val="000000"/>
              </w:rPr>
              <w:t>р.п</w:t>
            </w:r>
            <w:proofErr w:type="spellEnd"/>
            <w:r w:rsidRPr="004512C1">
              <w:rPr>
                <w:color w:val="000000"/>
              </w:rPr>
              <w:t>. Атяшево, ул. Ленина, д. 30А</w:t>
            </w:r>
            <w:r w:rsidR="00AF5942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C784FB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Управление культуры, МАУК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62A7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7158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1CC2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12A5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30ED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D653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196D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5CE5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8C31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0C55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1000,0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E490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48FE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0414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5A79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A774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E1C6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749E5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7EA6FC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5E4C9BA5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0C502" w14:textId="77777777" w:rsidR="00111B24" w:rsidRPr="004512C1" w:rsidRDefault="00111B24" w:rsidP="003C6E59"/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29DC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C33D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D705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B53A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61C2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27A6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F906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45D9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677D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F553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59D2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A265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1400,0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E0DF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B4B7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A388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7139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685E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CD6A6" w14:textId="77777777" w:rsidR="00111B24" w:rsidRPr="004512C1" w:rsidRDefault="000148E7" w:rsidP="003C6E59">
            <w:pPr>
              <w:shd w:val="clear" w:color="auto" w:fill="FFFFFF"/>
              <w:jc w:val="both"/>
            </w:pPr>
            <w:r w:rsidRPr="004512C1">
              <w:t>1000,0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BB37A6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6B313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08B18BBD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BE268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984F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 xml:space="preserve">Капитальный ремонт части здания, расположенного по адресу: РМ, Атяшевский район, </w:t>
            </w:r>
            <w:proofErr w:type="spellStart"/>
            <w:r w:rsidRPr="004512C1">
              <w:rPr>
                <w:color w:val="000000"/>
              </w:rPr>
              <w:t>р.п</w:t>
            </w:r>
            <w:proofErr w:type="spellEnd"/>
            <w:r w:rsidRPr="004512C1">
              <w:rPr>
                <w:color w:val="000000"/>
              </w:rPr>
              <w:t>. Атяшево, ул. Центральная, д. 28 (музей)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F327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МБУК «Атяшевский РКМ»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F587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2B72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879A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EED0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71F3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4A74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2B1E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1363,5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FB39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1889,6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9D5C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A8A3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5E4F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D579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5BB0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4FBD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D7FE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1A2B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64CAE8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6D0860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725DF2B2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A8E0E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8720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 xml:space="preserve">Работы по теплоснабжению, водоснабжению здания по адресу </w:t>
            </w:r>
            <w:proofErr w:type="spellStart"/>
            <w:r w:rsidRPr="004512C1">
              <w:rPr>
                <w:color w:val="000000"/>
              </w:rPr>
              <w:t>рп</w:t>
            </w:r>
            <w:proofErr w:type="spellEnd"/>
            <w:r w:rsidRPr="004512C1">
              <w:rPr>
                <w:color w:val="000000"/>
              </w:rPr>
              <w:t>. Атяшево ул. Центральная,28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A255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МБУК «Атяшевский РКМ»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7756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0322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2044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ACB0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C482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7D97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E0B3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638,7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0E8D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0575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488E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4614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4C17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E3EC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A541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9F33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4698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D217D7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D7301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21473400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483FD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834F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 xml:space="preserve">Изготовление проектно-сметной документации по теплоснабжению, водоснабжению здания по адресу </w:t>
            </w:r>
            <w:proofErr w:type="spellStart"/>
            <w:r w:rsidRPr="004512C1">
              <w:rPr>
                <w:color w:val="000000"/>
              </w:rPr>
              <w:t>рп</w:t>
            </w:r>
            <w:proofErr w:type="spellEnd"/>
            <w:r w:rsidRPr="004512C1">
              <w:rPr>
                <w:color w:val="000000"/>
              </w:rPr>
              <w:t xml:space="preserve">. Атяшево </w:t>
            </w:r>
            <w:proofErr w:type="spellStart"/>
            <w:r w:rsidRPr="004512C1">
              <w:rPr>
                <w:color w:val="000000"/>
              </w:rPr>
              <w:t>ул</w:t>
            </w:r>
            <w:proofErr w:type="spellEnd"/>
            <w:r w:rsidRPr="004512C1">
              <w:rPr>
                <w:color w:val="000000"/>
              </w:rPr>
              <w:t xml:space="preserve"> Центральная, 28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58A9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МБУК «Атяшевский РКМ»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314B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F1B2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1A37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93FF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8771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DB7A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C272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63,6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73C6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4A2C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51C5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CCEA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FE9F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F0BF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A996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D129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EE77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802E4C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20F554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74711094" w14:textId="77777777" w:rsidTr="005232CC">
        <w:trPr>
          <w:trHeight w:val="280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2A81D" w14:textId="77777777" w:rsidR="00111B24" w:rsidRPr="004512C1" w:rsidRDefault="00111B24" w:rsidP="003C6E59"/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2182F49" w14:textId="77777777" w:rsidR="006C51C8" w:rsidRPr="004512C1" w:rsidRDefault="006C51C8" w:rsidP="006C51C8">
            <w:pPr>
              <w:shd w:val="clear" w:color="auto" w:fill="FFFFFF"/>
              <w:jc w:val="both"/>
              <w:rPr>
                <w:rStyle w:val="copytarget"/>
              </w:rPr>
            </w:pPr>
            <w:r w:rsidRPr="004512C1">
              <w:t>Капитальный ремонт здания</w:t>
            </w:r>
            <w:r w:rsidRPr="004512C1">
              <w:rPr>
                <w:color w:val="000000"/>
              </w:rPr>
              <w:t xml:space="preserve"> филиала МАУК Атяшевского муниципального района Республики Мордовия «Центр национальной культуры и ремесел»</w:t>
            </w:r>
            <w:r w:rsidRPr="004512C1">
              <w:t xml:space="preserve"> «</w:t>
            </w:r>
            <w:proofErr w:type="spellStart"/>
            <w:r w:rsidRPr="004512C1">
              <w:t>БольшеманадышскийСДК</w:t>
            </w:r>
            <w:proofErr w:type="spellEnd"/>
            <w:proofErr w:type="gramStart"/>
            <w:r w:rsidRPr="004512C1">
              <w:t>»,</w:t>
            </w:r>
            <w:r w:rsidRPr="004512C1">
              <w:rPr>
                <w:color w:val="000000"/>
              </w:rPr>
              <w:t>расположенного</w:t>
            </w:r>
            <w:proofErr w:type="gramEnd"/>
            <w:r w:rsidRPr="004512C1">
              <w:rPr>
                <w:color w:val="000000"/>
              </w:rPr>
              <w:t xml:space="preserve"> по адресу: РМ, Атяшевский район, </w:t>
            </w:r>
            <w:r w:rsidRPr="004512C1">
              <w:rPr>
                <w:rStyle w:val="copytarget"/>
              </w:rPr>
              <w:t xml:space="preserve">село Большие </w:t>
            </w:r>
            <w:proofErr w:type="spellStart"/>
            <w:r w:rsidRPr="004512C1">
              <w:rPr>
                <w:rStyle w:val="copytarget"/>
              </w:rPr>
              <w:t>Манадыши</w:t>
            </w:r>
            <w:proofErr w:type="spellEnd"/>
            <w:r w:rsidRPr="004512C1">
              <w:rPr>
                <w:rStyle w:val="copytarget"/>
              </w:rPr>
              <w:t>, </w:t>
            </w:r>
          </w:p>
          <w:p w14:paraId="04DAD9B1" w14:textId="77777777" w:rsidR="00111B24" w:rsidRPr="004512C1" w:rsidRDefault="006C51C8" w:rsidP="006C51C8">
            <w:pPr>
              <w:shd w:val="clear" w:color="auto" w:fill="FFFFFF"/>
              <w:jc w:val="both"/>
            </w:pPr>
            <w:r w:rsidRPr="004512C1">
              <w:rPr>
                <w:rStyle w:val="copytarget"/>
              </w:rPr>
              <w:t>Молодежная ул., д.1</w:t>
            </w:r>
            <w:r w:rsidRPr="004512C1">
              <w:rPr>
                <w:color w:val="35383B"/>
                <w:shd w:val="clear" w:color="auto" w:fill="F1F2F3"/>
              </w:rPr>
              <w:t> 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ADE0A6E" w14:textId="77777777" w:rsidR="00111B24" w:rsidRPr="004512C1" w:rsidRDefault="00111B24" w:rsidP="003C6E59">
            <w:pPr>
              <w:rPr>
                <w:color w:val="000000"/>
              </w:rPr>
            </w:pPr>
            <w:proofErr w:type="spellStart"/>
            <w:r w:rsidRPr="004512C1">
              <w:t>Управле-</w:t>
            </w:r>
            <w:proofErr w:type="gramStart"/>
            <w:r w:rsidRPr="004512C1">
              <w:t>ниекультуры,МАУК</w:t>
            </w:r>
            <w:proofErr w:type="spellEnd"/>
            <w:proofErr w:type="gramEnd"/>
            <w:r w:rsidRPr="004512C1">
              <w:t xml:space="preserve">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30178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C147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9D1B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FA4C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09EA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3A0B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99F3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CE74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2604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4151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A5EB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044E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05B7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290C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89E8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7378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2AFC2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30000,0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176B0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61B38A1D" w14:textId="77777777" w:rsidTr="005232CC">
        <w:trPr>
          <w:trHeight w:val="668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5EA57" w14:textId="77777777" w:rsidR="00111B24" w:rsidRPr="004512C1" w:rsidRDefault="00111B24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24BC6B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0138D1C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94635" w14:textId="77777777" w:rsidR="00111B24" w:rsidRPr="004512C1" w:rsidRDefault="00111B24" w:rsidP="003C6E59">
            <w:r w:rsidRPr="004512C1"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76AB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509D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7CC3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1E93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BD1C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B4BA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244C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42FA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3D79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31DE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F744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D5CB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B329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0E82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61DF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D278C3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21000,0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3B799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07386978" w14:textId="77777777" w:rsidTr="005232CC">
        <w:trPr>
          <w:trHeight w:val="556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65D98" w14:textId="77777777" w:rsidR="00111B24" w:rsidRPr="004512C1" w:rsidRDefault="00111B24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801541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6045904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7B3B1" w14:textId="77777777" w:rsidR="00111B24" w:rsidRPr="004512C1" w:rsidRDefault="00111B24" w:rsidP="003C6E59"/>
          <w:p w14:paraId="61153A7B" w14:textId="77777777" w:rsidR="00111B24" w:rsidRPr="004512C1" w:rsidRDefault="00111B24" w:rsidP="003C6E59">
            <w:r w:rsidRPr="004512C1"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16ED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5954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DA67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7972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F1D2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EDE9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D931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052C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3DD4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CCFD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E969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4FCB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F159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B8B3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946A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B9386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6000,0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3B6CF3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73851AAC" w14:textId="77777777" w:rsidTr="005232CC">
        <w:trPr>
          <w:trHeight w:val="1200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2D712" w14:textId="77777777" w:rsidR="00111B24" w:rsidRPr="004512C1" w:rsidRDefault="00111B24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B71830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CBCE4A2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BF810" w14:textId="77777777" w:rsidR="00111B24" w:rsidRPr="004512C1" w:rsidRDefault="00111B24" w:rsidP="003C6E59">
            <w:r w:rsidRPr="004512C1"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8562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DF5E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0642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025E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A1B8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EEE5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B94A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3530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493B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30C4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BAA8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A04F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D3E3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9812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C8A9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FD790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3000,0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18E7E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B02841" w:rsidRPr="004512C1" w14:paraId="48BA9DF6" w14:textId="77777777" w:rsidTr="005232CC">
        <w:trPr>
          <w:trHeight w:val="65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D3A8F" w14:textId="77777777" w:rsidR="00B02841" w:rsidRPr="004512C1" w:rsidRDefault="00B02841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79C6661" w14:textId="77777777" w:rsidR="00B02841" w:rsidRPr="004512C1" w:rsidRDefault="00B02841" w:rsidP="006C51C8">
            <w:pPr>
              <w:shd w:val="clear" w:color="auto" w:fill="FFFFFF"/>
            </w:pPr>
            <w:r w:rsidRPr="004512C1">
              <w:t>Изготовление проектно-сметной документации по капитальному ремонту здания</w:t>
            </w:r>
            <w:r w:rsidRPr="004512C1">
              <w:rPr>
                <w:color w:val="000000"/>
              </w:rPr>
              <w:t xml:space="preserve"> филиала </w:t>
            </w:r>
            <w:r w:rsidR="006C51C8" w:rsidRPr="004512C1">
              <w:rPr>
                <w:color w:val="000000"/>
              </w:rPr>
              <w:t xml:space="preserve">МАУК </w:t>
            </w:r>
            <w:r w:rsidRPr="004512C1">
              <w:rPr>
                <w:color w:val="000000"/>
              </w:rPr>
              <w:t>Атяшевского муниципального района Республики Мордовия «Центр национальной культуры и ремесел»</w:t>
            </w:r>
            <w:r w:rsidRPr="004512C1">
              <w:t xml:space="preserve"> «</w:t>
            </w:r>
            <w:proofErr w:type="spellStart"/>
            <w:r w:rsidRPr="004512C1">
              <w:t>БольшеманадышскийСДК</w:t>
            </w:r>
            <w:proofErr w:type="spellEnd"/>
            <w:proofErr w:type="gramStart"/>
            <w:r w:rsidRPr="004512C1">
              <w:t>»,</w:t>
            </w:r>
            <w:r w:rsidR="006C51C8" w:rsidRPr="004512C1">
              <w:rPr>
                <w:color w:val="000000"/>
              </w:rPr>
              <w:t>расположенного</w:t>
            </w:r>
            <w:proofErr w:type="gramEnd"/>
            <w:r w:rsidR="006C51C8" w:rsidRPr="004512C1">
              <w:rPr>
                <w:color w:val="000000"/>
              </w:rPr>
              <w:t xml:space="preserve"> по адресу: РМ, Атяшевский район, </w:t>
            </w:r>
            <w:r w:rsidR="006C51C8" w:rsidRPr="004512C1">
              <w:rPr>
                <w:rStyle w:val="copytarget"/>
              </w:rPr>
              <w:t xml:space="preserve">село Большие </w:t>
            </w:r>
            <w:proofErr w:type="spellStart"/>
            <w:r w:rsidR="006C51C8" w:rsidRPr="004512C1">
              <w:rPr>
                <w:rStyle w:val="copytarget"/>
              </w:rPr>
              <w:lastRenderedPageBreak/>
              <w:t>Манадыши</w:t>
            </w:r>
            <w:proofErr w:type="spellEnd"/>
            <w:r w:rsidR="006C51C8" w:rsidRPr="004512C1">
              <w:rPr>
                <w:rStyle w:val="copytarget"/>
              </w:rPr>
              <w:t>, Молодежная ул., д.1</w:t>
            </w:r>
            <w:r w:rsidR="006C51C8" w:rsidRPr="004512C1">
              <w:rPr>
                <w:color w:val="35383B"/>
                <w:shd w:val="clear" w:color="auto" w:fill="F1F2F3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6105653" w14:textId="77777777" w:rsidR="00B02841" w:rsidRPr="004512C1" w:rsidRDefault="00B02841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CAC1C" w14:textId="77777777" w:rsidR="00B02841" w:rsidRPr="004512C1" w:rsidRDefault="006C51C8" w:rsidP="003C6E59">
            <w:pPr>
              <w:shd w:val="clear" w:color="auto" w:fill="FFFFFF"/>
              <w:rPr>
                <w:color w:val="000000"/>
              </w:rPr>
            </w:pPr>
            <w:r w:rsidRPr="004512C1"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36E9D" w14:textId="77777777" w:rsidR="00B02841" w:rsidRPr="004512C1" w:rsidRDefault="00B02841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7389B" w14:textId="77777777" w:rsidR="00B02841" w:rsidRPr="004512C1" w:rsidRDefault="00B02841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3554B" w14:textId="77777777" w:rsidR="00B02841" w:rsidRPr="004512C1" w:rsidRDefault="00B02841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C06EB" w14:textId="77777777" w:rsidR="00B02841" w:rsidRPr="004512C1" w:rsidRDefault="00B02841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25C10" w14:textId="77777777" w:rsidR="00B02841" w:rsidRPr="004512C1" w:rsidRDefault="00B02841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27A7F" w14:textId="77777777" w:rsidR="00B02841" w:rsidRPr="004512C1" w:rsidRDefault="00B02841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24C2E" w14:textId="77777777" w:rsidR="00B02841" w:rsidRPr="004512C1" w:rsidRDefault="00B02841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145B8" w14:textId="77777777" w:rsidR="00B02841" w:rsidRPr="004512C1" w:rsidRDefault="00B02841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C88DA" w14:textId="77777777" w:rsidR="00B02841" w:rsidRPr="004512C1" w:rsidRDefault="00B02841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AC0FB" w14:textId="77777777" w:rsidR="00B02841" w:rsidRPr="004512C1" w:rsidRDefault="00B02841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A0FFD" w14:textId="77777777" w:rsidR="00B02841" w:rsidRPr="004512C1" w:rsidRDefault="00B02841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4163B" w14:textId="77777777" w:rsidR="00B02841" w:rsidRPr="004512C1" w:rsidRDefault="00B02841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5AD8D" w14:textId="77777777" w:rsidR="00B02841" w:rsidRPr="004512C1" w:rsidRDefault="00B02841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FC513" w14:textId="77777777" w:rsidR="00B02841" w:rsidRPr="004512C1" w:rsidRDefault="00B02841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8555A" w14:textId="77777777" w:rsidR="00B02841" w:rsidRPr="004512C1" w:rsidRDefault="0076013E" w:rsidP="003C6E59">
            <w:pPr>
              <w:shd w:val="clear" w:color="auto" w:fill="FFFFFF"/>
              <w:jc w:val="both"/>
            </w:pPr>
            <w:r>
              <w:rPr>
                <w:highlight w:val="cyan"/>
              </w:rPr>
              <w:t>700</w:t>
            </w:r>
            <w:r w:rsidR="006C51C8" w:rsidRPr="00425E06">
              <w:rPr>
                <w:highlight w:val="cyan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0F234D" w14:textId="77777777" w:rsidR="00B02841" w:rsidRPr="004512C1" w:rsidRDefault="00B02841" w:rsidP="00F03EAD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0CA375C" w14:textId="77777777" w:rsidR="00B02841" w:rsidRPr="004512C1" w:rsidRDefault="00B02841" w:rsidP="003C6E59">
            <w:pPr>
              <w:shd w:val="clear" w:color="auto" w:fill="FFFFFF"/>
              <w:jc w:val="both"/>
            </w:pPr>
          </w:p>
        </w:tc>
      </w:tr>
      <w:tr w:rsidR="006C51C8" w:rsidRPr="004512C1" w14:paraId="33C7EA3C" w14:textId="77777777" w:rsidTr="005232CC">
        <w:trPr>
          <w:trHeight w:val="65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AC288" w14:textId="77777777" w:rsidR="006C51C8" w:rsidRPr="004512C1" w:rsidRDefault="006C51C8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1159EEA" w14:textId="77777777" w:rsidR="006C51C8" w:rsidRPr="004512C1" w:rsidRDefault="006C51C8" w:rsidP="006C51C8">
            <w:pPr>
              <w:shd w:val="clear" w:color="auto" w:fill="FFFFFF"/>
            </w:pPr>
            <w:r w:rsidRPr="004512C1">
              <w:t xml:space="preserve">Проведение комплексно-го обследования технического состояния объекта </w:t>
            </w:r>
            <w:r w:rsidRPr="004512C1">
              <w:rPr>
                <w:color w:val="000000"/>
              </w:rPr>
              <w:t xml:space="preserve">филиала Муниципального автономного учреждения культуры Атяшевского муниципального района Республики Мордовия «Центр национальной культуры и </w:t>
            </w:r>
            <w:proofErr w:type="gramStart"/>
            <w:r w:rsidRPr="004512C1">
              <w:rPr>
                <w:color w:val="000000"/>
              </w:rPr>
              <w:t>ремесел»«</w:t>
            </w:r>
            <w:proofErr w:type="spellStart"/>
            <w:proofErr w:type="gramEnd"/>
            <w:r w:rsidRPr="004512C1">
              <w:rPr>
                <w:color w:val="000000"/>
              </w:rPr>
              <w:t>Большеманадышский</w:t>
            </w:r>
            <w:proofErr w:type="spellEnd"/>
            <w:r w:rsidRPr="004512C1">
              <w:rPr>
                <w:color w:val="000000"/>
              </w:rPr>
              <w:t xml:space="preserve">  СДК», расположенного по адресу: РМ, Атяшевский район, </w:t>
            </w:r>
            <w:r w:rsidRPr="004512C1">
              <w:rPr>
                <w:rStyle w:val="copytarget"/>
              </w:rPr>
              <w:t xml:space="preserve">село Большие </w:t>
            </w:r>
            <w:proofErr w:type="spellStart"/>
            <w:r w:rsidRPr="004512C1">
              <w:rPr>
                <w:rStyle w:val="copytarget"/>
              </w:rPr>
              <w:t>Манадыши</w:t>
            </w:r>
            <w:proofErr w:type="spellEnd"/>
            <w:r w:rsidRPr="004512C1">
              <w:rPr>
                <w:rStyle w:val="copytarget"/>
              </w:rPr>
              <w:t>, Молодежная ул., д.1</w:t>
            </w:r>
            <w:r w:rsidRPr="004512C1">
              <w:rPr>
                <w:color w:val="35383B"/>
                <w:shd w:val="clear" w:color="auto" w:fill="F1F2F3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57E6A1A" w14:textId="77777777" w:rsidR="006C51C8" w:rsidRPr="004512C1" w:rsidRDefault="006C51C8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91AEC" w14:textId="77777777" w:rsidR="006C51C8" w:rsidRPr="004512C1" w:rsidRDefault="006C51C8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AA168" w14:textId="77777777" w:rsidR="006C51C8" w:rsidRPr="004512C1" w:rsidRDefault="006C51C8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EEC2C" w14:textId="77777777" w:rsidR="006C51C8" w:rsidRPr="004512C1" w:rsidRDefault="006C51C8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72236" w14:textId="77777777" w:rsidR="006C51C8" w:rsidRPr="004512C1" w:rsidRDefault="006C51C8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83D5E" w14:textId="77777777" w:rsidR="006C51C8" w:rsidRPr="004512C1" w:rsidRDefault="006C51C8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7317D" w14:textId="77777777" w:rsidR="006C51C8" w:rsidRPr="004512C1" w:rsidRDefault="006C51C8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2694C" w14:textId="77777777" w:rsidR="006C51C8" w:rsidRPr="004512C1" w:rsidRDefault="006C51C8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E36C3" w14:textId="77777777" w:rsidR="006C51C8" w:rsidRPr="004512C1" w:rsidRDefault="006C51C8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7D2D8" w14:textId="77777777" w:rsidR="006C51C8" w:rsidRPr="004512C1" w:rsidRDefault="006C51C8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099FC" w14:textId="77777777" w:rsidR="006C51C8" w:rsidRPr="004512C1" w:rsidRDefault="006C51C8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03982" w14:textId="77777777" w:rsidR="006C51C8" w:rsidRPr="004512C1" w:rsidRDefault="006C51C8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AE559" w14:textId="77777777" w:rsidR="006C51C8" w:rsidRPr="004512C1" w:rsidRDefault="006C51C8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D7F38" w14:textId="77777777" w:rsidR="006C51C8" w:rsidRPr="004512C1" w:rsidRDefault="006C51C8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669DF" w14:textId="77777777" w:rsidR="006C51C8" w:rsidRPr="004512C1" w:rsidRDefault="006C51C8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88AD3" w14:textId="77777777" w:rsidR="006C51C8" w:rsidRPr="004512C1" w:rsidRDefault="006C51C8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2690B" w14:textId="77777777" w:rsidR="006C51C8" w:rsidRPr="004512C1" w:rsidRDefault="006C51C8" w:rsidP="003C6E59">
            <w:pPr>
              <w:shd w:val="clear" w:color="auto" w:fill="FFFFFF"/>
              <w:jc w:val="both"/>
            </w:pPr>
            <w:r w:rsidRPr="004512C1">
              <w:t>150,0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1447ACD" w14:textId="77777777" w:rsidR="006C51C8" w:rsidRPr="004512C1" w:rsidRDefault="006C51C8" w:rsidP="00F03EAD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B27DFF8" w14:textId="77777777" w:rsidR="006C51C8" w:rsidRPr="004512C1" w:rsidRDefault="006C51C8" w:rsidP="003C6E59">
            <w:pPr>
              <w:shd w:val="clear" w:color="auto" w:fill="FFFFFF"/>
              <w:jc w:val="both"/>
            </w:pPr>
          </w:p>
        </w:tc>
      </w:tr>
      <w:tr w:rsidR="006C51C8" w:rsidRPr="004512C1" w14:paraId="629F77CE" w14:textId="77777777" w:rsidTr="005232CC">
        <w:trPr>
          <w:trHeight w:val="65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1E208" w14:textId="77777777" w:rsidR="006C51C8" w:rsidRPr="004512C1" w:rsidRDefault="006C51C8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F90568" w14:textId="77777777" w:rsidR="006C51C8" w:rsidRPr="004512C1" w:rsidRDefault="006C51C8" w:rsidP="003829F2">
            <w:pPr>
              <w:shd w:val="clear" w:color="auto" w:fill="FFFFFF"/>
            </w:pPr>
            <w:r w:rsidRPr="004512C1">
              <w:rPr>
                <w:color w:val="000000"/>
              </w:rPr>
              <w:t xml:space="preserve">Государственная экспертиза проектной документации здания филиала </w:t>
            </w:r>
            <w:r w:rsidR="003829F2" w:rsidRPr="004512C1">
              <w:rPr>
                <w:color w:val="000000"/>
              </w:rPr>
              <w:t xml:space="preserve">МАУК </w:t>
            </w:r>
            <w:r w:rsidRPr="004512C1">
              <w:rPr>
                <w:color w:val="000000"/>
              </w:rPr>
              <w:t>Атяшевского муниципального района Республики Мордовия «Центр национальной культуры и ремесел» «</w:t>
            </w:r>
            <w:proofErr w:type="spellStart"/>
            <w:proofErr w:type="gramStart"/>
            <w:r w:rsidRPr="004512C1">
              <w:rPr>
                <w:color w:val="000000"/>
              </w:rPr>
              <w:t>Большеманадышский</w:t>
            </w:r>
            <w:proofErr w:type="spellEnd"/>
            <w:r w:rsidRPr="004512C1">
              <w:rPr>
                <w:color w:val="000000"/>
              </w:rPr>
              <w:t xml:space="preserve">  СДК</w:t>
            </w:r>
            <w:proofErr w:type="gramEnd"/>
            <w:r w:rsidRPr="004512C1">
              <w:rPr>
                <w:color w:val="000000"/>
              </w:rPr>
              <w:t xml:space="preserve">», расположенного по адресу: РМ, Атяшевский район, </w:t>
            </w:r>
            <w:r w:rsidRPr="004512C1">
              <w:rPr>
                <w:rStyle w:val="copytarget"/>
              </w:rPr>
              <w:t xml:space="preserve">село Большие </w:t>
            </w:r>
            <w:proofErr w:type="spellStart"/>
            <w:r w:rsidRPr="004512C1">
              <w:rPr>
                <w:rStyle w:val="copytarget"/>
              </w:rPr>
              <w:t>Манадыши</w:t>
            </w:r>
            <w:proofErr w:type="spellEnd"/>
            <w:r w:rsidRPr="004512C1">
              <w:rPr>
                <w:rStyle w:val="copytarget"/>
              </w:rPr>
              <w:t>, Молодежная ул., д.1</w:t>
            </w:r>
            <w:r w:rsidRPr="004512C1">
              <w:rPr>
                <w:color w:val="35383B"/>
                <w:shd w:val="clear" w:color="auto" w:fill="F1F2F3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A51189C" w14:textId="77777777" w:rsidR="006C51C8" w:rsidRPr="004512C1" w:rsidRDefault="006C51C8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9EA7F" w14:textId="77777777" w:rsidR="006C51C8" w:rsidRPr="004512C1" w:rsidRDefault="006C51C8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5CB19" w14:textId="77777777" w:rsidR="006C51C8" w:rsidRPr="004512C1" w:rsidRDefault="006C51C8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D6A6E" w14:textId="77777777" w:rsidR="006C51C8" w:rsidRPr="004512C1" w:rsidRDefault="006C51C8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8CA76" w14:textId="77777777" w:rsidR="006C51C8" w:rsidRPr="004512C1" w:rsidRDefault="006C51C8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BFC2B" w14:textId="77777777" w:rsidR="006C51C8" w:rsidRPr="004512C1" w:rsidRDefault="006C51C8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5B54B" w14:textId="77777777" w:rsidR="006C51C8" w:rsidRPr="004512C1" w:rsidRDefault="006C51C8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8D683" w14:textId="77777777" w:rsidR="006C51C8" w:rsidRPr="004512C1" w:rsidRDefault="006C51C8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A3861" w14:textId="77777777" w:rsidR="006C51C8" w:rsidRPr="004512C1" w:rsidRDefault="006C51C8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1C472" w14:textId="77777777" w:rsidR="006C51C8" w:rsidRPr="004512C1" w:rsidRDefault="006C51C8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A0FC6" w14:textId="77777777" w:rsidR="006C51C8" w:rsidRPr="004512C1" w:rsidRDefault="006C51C8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BE7E9" w14:textId="77777777" w:rsidR="006C51C8" w:rsidRPr="004512C1" w:rsidRDefault="006C51C8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CAC57" w14:textId="77777777" w:rsidR="006C51C8" w:rsidRPr="004512C1" w:rsidRDefault="006C51C8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C3F27" w14:textId="77777777" w:rsidR="006C51C8" w:rsidRPr="004512C1" w:rsidRDefault="006C51C8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F81D4" w14:textId="77777777" w:rsidR="006C51C8" w:rsidRPr="004512C1" w:rsidRDefault="006C51C8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446081" w14:textId="77777777" w:rsidR="006C51C8" w:rsidRPr="004512C1" w:rsidRDefault="006C51C8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72170" w14:textId="77777777" w:rsidR="006C51C8" w:rsidRPr="004512C1" w:rsidRDefault="006C51C8" w:rsidP="003C6E59">
            <w:pPr>
              <w:shd w:val="clear" w:color="auto" w:fill="FFFFFF"/>
              <w:jc w:val="both"/>
            </w:pPr>
            <w:r w:rsidRPr="004512C1">
              <w:t>400,0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0A80BC" w14:textId="77777777" w:rsidR="006C51C8" w:rsidRPr="004512C1" w:rsidRDefault="006C51C8" w:rsidP="00F03EAD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8F964DF" w14:textId="77777777" w:rsidR="006C51C8" w:rsidRPr="004512C1" w:rsidRDefault="006C51C8" w:rsidP="003C6E59">
            <w:pPr>
              <w:shd w:val="clear" w:color="auto" w:fill="FFFFFF"/>
              <w:jc w:val="both"/>
            </w:pPr>
          </w:p>
        </w:tc>
      </w:tr>
      <w:tr w:rsidR="00111B24" w:rsidRPr="004512C1" w14:paraId="3D95AFEC" w14:textId="77777777" w:rsidTr="005232CC">
        <w:trPr>
          <w:trHeight w:val="65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40DE7" w14:textId="77777777" w:rsidR="00111B24" w:rsidRPr="004512C1" w:rsidRDefault="00111B24" w:rsidP="003C6E59"/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E561841" w14:textId="77777777" w:rsidR="00111B24" w:rsidRPr="004512C1" w:rsidRDefault="00111B24" w:rsidP="003C6E59">
            <w:pPr>
              <w:shd w:val="clear" w:color="auto" w:fill="FFFFFF"/>
            </w:pPr>
            <w:r w:rsidRPr="004512C1">
              <w:t xml:space="preserve">Капитальный ремонт здания сельского Дома культуры (Филиал </w:t>
            </w:r>
            <w:proofErr w:type="gramStart"/>
            <w:r w:rsidRPr="004512C1">
              <w:t>Козловский  СДК</w:t>
            </w:r>
            <w:proofErr w:type="gramEnd"/>
            <w:r w:rsidRPr="004512C1">
              <w:t xml:space="preserve">  МАУК «Центр национальной культуры и ремесел») в с. </w:t>
            </w:r>
            <w:proofErr w:type="spellStart"/>
            <w:r w:rsidRPr="004512C1">
              <w:t>КозловкаАтяшевского</w:t>
            </w:r>
            <w:proofErr w:type="spellEnd"/>
            <w:r w:rsidRPr="004512C1">
              <w:t xml:space="preserve"> </w:t>
            </w:r>
            <w:r w:rsidRPr="004512C1">
              <w:lastRenderedPageBreak/>
              <w:t>муниципального района Республики Мордовия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7ED5E6F" w14:textId="77777777" w:rsidR="00111B24" w:rsidRPr="004512C1" w:rsidRDefault="00111B24" w:rsidP="003C6E59">
            <w:pPr>
              <w:rPr>
                <w:color w:val="000000"/>
              </w:rPr>
            </w:pPr>
            <w:proofErr w:type="spellStart"/>
            <w:r w:rsidRPr="004512C1">
              <w:lastRenderedPageBreak/>
              <w:t>Управле-</w:t>
            </w:r>
            <w:proofErr w:type="gramStart"/>
            <w:r w:rsidRPr="004512C1">
              <w:t>ниекультуры,МАУК</w:t>
            </w:r>
            <w:proofErr w:type="spellEnd"/>
            <w:proofErr w:type="gramEnd"/>
            <w:r w:rsidRPr="004512C1">
              <w:t xml:space="preserve">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CCD0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22D0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65B2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4D44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1204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F5AB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911E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08D7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F805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C7F3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8945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F3B5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3ACB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54F2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A7C3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CE76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6A56F6B" w14:textId="77777777" w:rsidR="00111B24" w:rsidRPr="004512C1" w:rsidRDefault="00111B24" w:rsidP="00F03EAD">
            <w:pPr>
              <w:shd w:val="clear" w:color="auto" w:fill="FFFFFF"/>
              <w:jc w:val="both"/>
            </w:pPr>
            <w:r w:rsidRPr="004512C1">
              <w:t>12600,0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B04D6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09071982" w14:textId="77777777" w:rsidTr="005232CC">
        <w:trPr>
          <w:trHeight w:val="738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ACC39" w14:textId="77777777" w:rsidR="00111B24" w:rsidRPr="004512C1" w:rsidRDefault="00111B24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1C9783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9163AE2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DECEE" w14:textId="77777777" w:rsidR="00111B24" w:rsidRPr="004512C1" w:rsidRDefault="00111B24" w:rsidP="003C6E59">
            <w:r w:rsidRPr="004512C1"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757F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6F2C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C97C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7A52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8A12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B9EB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5109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9AA6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BD4F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5D89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27F3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7CFA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51B1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E409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1A46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78C9CF9" w14:textId="77777777" w:rsidR="00111B24" w:rsidRPr="004512C1" w:rsidRDefault="00111B24" w:rsidP="00F03EAD">
            <w:pPr>
              <w:shd w:val="clear" w:color="auto" w:fill="FFFFFF"/>
              <w:jc w:val="both"/>
            </w:pPr>
            <w:r w:rsidRPr="004512C1">
              <w:t>126,0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6EAD9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3B5C88C4" w14:textId="77777777" w:rsidTr="005232CC">
        <w:trPr>
          <w:trHeight w:val="536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A4FEA" w14:textId="77777777" w:rsidR="00111B24" w:rsidRPr="004512C1" w:rsidRDefault="00111B24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988ACF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B610574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B1F09" w14:textId="77777777" w:rsidR="00111B24" w:rsidRPr="004512C1" w:rsidRDefault="00111B24" w:rsidP="003C6E59">
            <w:r w:rsidRPr="004512C1">
              <w:t>Внебюджетные средства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28BAF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5BC9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1158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3644A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B1DC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1822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A002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3F185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534A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1295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B6CBB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72D62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4CE5D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D7D6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FE9E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B5CF977" w14:textId="77777777" w:rsidR="00111B24" w:rsidRPr="004512C1" w:rsidRDefault="00111B24" w:rsidP="00F03EAD">
            <w:pPr>
              <w:shd w:val="clear" w:color="auto" w:fill="FFFFFF"/>
              <w:jc w:val="both"/>
            </w:pPr>
            <w:r w:rsidRPr="004512C1">
              <w:t>12474,0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DB2D0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2A0AB16C" w14:textId="77777777" w:rsidTr="005232CC">
        <w:trPr>
          <w:trHeight w:val="476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7ABC1" w14:textId="77777777" w:rsidR="00111B24" w:rsidRPr="004512C1" w:rsidRDefault="00111B24" w:rsidP="003C6E59"/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385022D" w14:textId="77777777" w:rsidR="00111B24" w:rsidRPr="004512C1" w:rsidRDefault="00111B24" w:rsidP="003C6E59">
            <w:pPr>
              <w:shd w:val="clear" w:color="auto" w:fill="FFFFFF"/>
            </w:pPr>
            <w:r w:rsidRPr="004512C1">
              <w:t xml:space="preserve">Капитальный ремонт части здания расположенного по </w:t>
            </w:r>
            <w:proofErr w:type="spellStart"/>
            <w:proofErr w:type="gramStart"/>
            <w:r w:rsidRPr="004512C1">
              <w:t>адресу:п</w:t>
            </w:r>
            <w:proofErr w:type="spellEnd"/>
            <w:r w:rsidRPr="004512C1">
              <w:t>.</w:t>
            </w:r>
            <w:proofErr w:type="gramEnd"/>
            <w:r w:rsidRPr="004512C1">
              <w:t xml:space="preserve"> Атяшево, ул.Центральная,д.28 Атяшевского муниципального района Республики Мордовия МБУК «Атяшевская ЦРБ»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0B143E0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Управление культуры, МБУК «Атяшевская ЦРБ»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5C5CF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Всего: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2837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97FF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EC82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1341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851D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865C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5070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BE79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1823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CAFC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09EA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2583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E664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5C1A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1F44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DE47FB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2044CF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33D03BF5" w14:textId="77777777" w:rsidTr="005232CC">
        <w:trPr>
          <w:trHeight w:val="810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54D87" w14:textId="77777777" w:rsidR="00111B24" w:rsidRPr="004512C1" w:rsidRDefault="00111B24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8BC375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7A3014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40ADB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1512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2CD4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94E7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518B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2996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495C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1FEE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DC6E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5637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59F4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B3DF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596F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D07A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B528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AF6F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C71325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DA5919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649960CC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8EC83" w14:textId="77777777" w:rsidR="00111B24" w:rsidRPr="004512C1" w:rsidRDefault="00111B24" w:rsidP="003C6E59"/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3B6348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t xml:space="preserve">Создание модельной муниципальной библиотеки (текущий ремонт, капитальный ремонт, благоустройство территории, дизайн проект, сметы, мероприятия, комплектование книгами, интернет, мультимедийное оборудование 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0092DA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Управление культуры, МБУК «Атяшевская ЦРБ»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A268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408D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4021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1DC7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48BF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A539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52E3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B62A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3821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3AB9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B836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5662,3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C9FF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1C49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30,0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0748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25EEB" w14:textId="77777777" w:rsidR="00111B24" w:rsidRPr="004512C1" w:rsidRDefault="000148E7" w:rsidP="003C6E59">
            <w:pPr>
              <w:shd w:val="clear" w:color="auto" w:fill="FFFFFF"/>
              <w:jc w:val="both"/>
            </w:pPr>
            <w:r w:rsidRPr="004512C1">
              <w:t>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01FF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87CC6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B88A2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08DE8F75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34F65" w14:textId="77777777" w:rsidR="00111B24" w:rsidRPr="004512C1" w:rsidRDefault="00111B24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A9B50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D919CA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2F8A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AC80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9BEA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46A1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677C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EDAF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2703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718C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EC31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E3A2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A590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5000,0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6B12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7A4F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0C2F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3734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9B7C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15BBFB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7D7477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28AAE48C" w14:textId="77777777" w:rsidTr="005232C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5D323772" w14:textId="77777777" w:rsidR="00111B24" w:rsidRPr="004512C1" w:rsidRDefault="00111B24" w:rsidP="003C6E59"/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A85F63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0447C9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CA56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2B75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F4FC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5603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8D14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2876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28EF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31A7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BB3A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7044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AE02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600,0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5BD8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61A2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5FFB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0F0F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A198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E19D3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75A278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5AE20055" w14:textId="77777777" w:rsidTr="005232CC">
        <w:trPr>
          <w:trHeight w:val="706"/>
          <w:tblCellSpacing w:w="0" w:type="dxa"/>
        </w:trPr>
        <w:tc>
          <w:tcPr>
            <w:tcW w:w="851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3F0E906C" w14:textId="77777777" w:rsidR="00111B24" w:rsidRPr="004512C1" w:rsidRDefault="00111B24" w:rsidP="003C6E59"/>
        </w:tc>
        <w:tc>
          <w:tcPr>
            <w:tcW w:w="2410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CC7569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65223D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5DD6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B7A4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EE90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EBFA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C661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4EE5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99BE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00F8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11AA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8DD6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36721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62,3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8303D" w14:textId="77777777" w:rsidR="00111B24" w:rsidRPr="004512C1" w:rsidRDefault="00111B24" w:rsidP="003C6E59">
            <w:pPr>
              <w:shd w:val="clear" w:color="auto" w:fill="FFFFFF"/>
            </w:pPr>
            <w:r w:rsidRPr="004512C1"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F4012" w14:textId="77777777" w:rsidR="00111B24" w:rsidRPr="004512C1" w:rsidRDefault="00111B24" w:rsidP="003C6E59">
            <w:pPr>
              <w:shd w:val="clear" w:color="auto" w:fill="FFFFFF"/>
            </w:pPr>
            <w:r w:rsidRPr="004512C1">
              <w:t>30,0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9B6F3" w14:textId="77777777" w:rsidR="00111B24" w:rsidRPr="004512C1" w:rsidRDefault="00111B24" w:rsidP="003C6E59">
            <w:pPr>
              <w:shd w:val="clear" w:color="auto" w:fill="FFFFFF"/>
            </w:pPr>
          </w:p>
          <w:p w14:paraId="09BC5BE7" w14:textId="77777777" w:rsidR="00111B24" w:rsidRPr="004512C1" w:rsidRDefault="00111B24" w:rsidP="003C6E59">
            <w:pPr>
              <w:shd w:val="clear" w:color="auto" w:fill="FFFFFF"/>
            </w:pPr>
          </w:p>
          <w:p w14:paraId="1A1E554F" w14:textId="77777777" w:rsidR="00111B24" w:rsidRPr="004512C1" w:rsidRDefault="00111B24" w:rsidP="003C6E59">
            <w:pPr>
              <w:shd w:val="clear" w:color="auto" w:fill="FFFFFF"/>
            </w:pPr>
          </w:p>
          <w:p w14:paraId="18BB6782" w14:textId="77777777" w:rsidR="00111B24" w:rsidRPr="004512C1" w:rsidRDefault="00111B24" w:rsidP="003C6E59">
            <w:pPr>
              <w:shd w:val="clear" w:color="auto" w:fill="FFFFFF"/>
            </w:pPr>
          </w:p>
          <w:p w14:paraId="687E955B" w14:textId="77777777" w:rsidR="00111B24" w:rsidRPr="004512C1" w:rsidRDefault="00111B24" w:rsidP="003C6E59">
            <w:pPr>
              <w:shd w:val="clear" w:color="auto" w:fill="FFFFFF"/>
            </w:pPr>
          </w:p>
          <w:p w14:paraId="5B34A790" w14:textId="77777777" w:rsidR="00111B24" w:rsidRPr="004512C1" w:rsidRDefault="00111B24" w:rsidP="003C6E59">
            <w:pPr>
              <w:shd w:val="clear" w:color="auto" w:fill="FFFFFF"/>
            </w:pPr>
          </w:p>
          <w:p w14:paraId="0E0D218C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CB05B" w14:textId="77777777" w:rsidR="00111B24" w:rsidRPr="004512C1" w:rsidRDefault="000148E7" w:rsidP="003C6E59">
            <w:pPr>
              <w:shd w:val="clear" w:color="auto" w:fill="FFFFFF"/>
            </w:pPr>
            <w:r w:rsidRPr="004512C1">
              <w:t>30,0</w:t>
            </w:r>
          </w:p>
          <w:p w14:paraId="4F966B40" w14:textId="77777777" w:rsidR="00111B24" w:rsidRPr="004512C1" w:rsidRDefault="00111B24" w:rsidP="003C6E59">
            <w:pPr>
              <w:shd w:val="clear" w:color="auto" w:fill="FFFFFF"/>
            </w:pPr>
          </w:p>
          <w:p w14:paraId="589D4812" w14:textId="77777777" w:rsidR="00111B24" w:rsidRPr="004512C1" w:rsidRDefault="00111B24" w:rsidP="003C6E59">
            <w:pPr>
              <w:shd w:val="clear" w:color="auto" w:fill="FFFFFF"/>
            </w:pPr>
          </w:p>
          <w:p w14:paraId="24E2C1DE" w14:textId="77777777" w:rsidR="00111B24" w:rsidRPr="004512C1" w:rsidRDefault="00111B24" w:rsidP="003C6E59">
            <w:pPr>
              <w:shd w:val="clear" w:color="auto" w:fill="FFFFFF"/>
            </w:pPr>
          </w:p>
          <w:p w14:paraId="2A3427A2" w14:textId="77777777" w:rsidR="00111B24" w:rsidRPr="004512C1" w:rsidRDefault="00111B24" w:rsidP="003C6E59">
            <w:pPr>
              <w:shd w:val="clear" w:color="auto" w:fill="FFFFFF"/>
            </w:pPr>
          </w:p>
          <w:p w14:paraId="2DE13E5B" w14:textId="77777777" w:rsidR="00111B24" w:rsidRPr="004512C1" w:rsidRDefault="00111B24" w:rsidP="003C6E59">
            <w:pPr>
              <w:shd w:val="clear" w:color="auto" w:fill="FFFFFF"/>
            </w:pPr>
          </w:p>
          <w:p w14:paraId="3521EDFE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4074E" w14:textId="77777777" w:rsidR="00111B24" w:rsidRPr="004512C1" w:rsidRDefault="00111B24" w:rsidP="003C6E59">
            <w:pPr>
              <w:shd w:val="clear" w:color="auto" w:fill="FFFFFF"/>
            </w:pPr>
          </w:p>
          <w:p w14:paraId="228939F8" w14:textId="77777777" w:rsidR="00111B24" w:rsidRPr="004512C1" w:rsidRDefault="00111B24" w:rsidP="003C6E59">
            <w:pPr>
              <w:shd w:val="clear" w:color="auto" w:fill="FFFFFF"/>
            </w:pPr>
          </w:p>
          <w:p w14:paraId="058191AD" w14:textId="77777777" w:rsidR="00111B24" w:rsidRPr="004512C1" w:rsidRDefault="00111B24" w:rsidP="003C6E59">
            <w:pPr>
              <w:shd w:val="clear" w:color="auto" w:fill="FFFFFF"/>
            </w:pPr>
          </w:p>
          <w:p w14:paraId="56BE3E43" w14:textId="77777777" w:rsidR="00111B24" w:rsidRPr="004512C1" w:rsidRDefault="00111B24" w:rsidP="003C6E59">
            <w:pPr>
              <w:shd w:val="clear" w:color="auto" w:fill="FFFFFF"/>
            </w:pPr>
          </w:p>
          <w:p w14:paraId="5B6774D1" w14:textId="77777777" w:rsidR="00111B24" w:rsidRPr="004512C1" w:rsidRDefault="00111B24" w:rsidP="003C6E59">
            <w:pPr>
              <w:shd w:val="clear" w:color="auto" w:fill="FFFFFF"/>
            </w:pPr>
          </w:p>
          <w:p w14:paraId="2AF96605" w14:textId="77777777" w:rsidR="00111B24" w:rsidRPr="004512C1" w:rsidRDefault="00111B24" w:rsidP="003C6E59">
            <w:pPr>
              <w:shd w:val="clear" w:color="auto" w:fill="FFFFFF"/>
            </w:pPr>
          </w:p>
          <w:p w14:paraId="3CCB9D77" w14:textId="77777777" w:rsidR="00111B24" w:rsidRPr="004512C1" w:rsidRDefault="00111B24" w:rsidP="003C6E59">
            <w:pPr>
              <w:shd w:val="clear" w:color="auto" w:fill="FFFFFF"/>
            </w:pPr>
          </w:p>
          <w:p w14:paraId="6A64BB4A" w14:textId="77777777" w:rsidR="00111B24" w:rsidRPr="004512C1" w:rsidRDefault="00111B24" w:rsidP="003C6E59">
            <w:pPr>
              <w:shd w:val="clear" w:color="auto" w:fill="FFFFFF"/>
            </w:pPr>
          </w:p>
          <w:p w14:paraId="3571F6A7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010264D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9A5CAC" w14:textId="77777777" w:rsidR="00111B24" w:rsidRPr="004512C1" w:rsidRDefault="00111B24" w:rsidP="003C6E59">
            <w:pPr>
              <w:shd w:val="clear" w:color="auto" w:fill="FFFFFF"/>
            </w:pPr>
          </w:p>
        </w:tc>
      </w:tr>
      <w:tr w:rsidR="00111B24" w:rsidRPr="004512C1" w14:paraId="008C74B3" w14:textId="77777777" w:rsidTr="005232CC">
        <w:trPr>
          <w:trHeight w:val="706"/>
          <w:tblCellSpacing w:w="0" w:type="dxa"/>
        </w:trPr>
        <w:tc>
          <w:tcPr>
            <w:tcW w:w="851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2B33B285" w14:textId="77777777" w:rsidR="00111B24" w:rsidRPr="004512C1" w:rsidRDefault="00111B24" w:rsidP="003C6E59"/>
        </w:tc>
        <w:tc>
          <w:tcPr>
            <w:tcW w:w="2410" w:type="dxa"/>
            <w:vMerge w:val="restart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45288" w14:textId="77777777" w:rsidR="00111B24" w:rsidRPr="004512C1" w:rsidRDefault="00111B24" w:rsidP="003C6E59">
            <w:pPr>
              <w:shd w:val="clear" w:color="auto" w:fill="FFFFFF"/>
            </w:pPr>
            <w:r w:rsidRPr="004512C1">
              <w:t xml:space="preserve">Капитальный ремонт здания сельского Дома культуры (Филиал </w:t>
            </w:r>
            <w:proofErr w:type="spellStart"/>
            <w:proofErr w:type="gramStart"/>
            <w:r w:rsidRPr="004512C1">
              <w:t>СосуновскийСДК</w:t>
            </w:r>
            <w:proofErr w:type="spellEnd"/>
            <w:r w:rsidRPr="004512C1">
              <w:t xml:space="preserve">  МАУК</w:t>
            </w:r>
            <w:proofErr w:type="gramEnd"/>
            <w:r w:rsidRPr="004512C1">
              <w:t xml:space="preserve"> «Центр национальной культуры и ремесел») в с. </w:t>
            </w:r>
            <w:proofErr w:type="spellStart"/>
            <w:r w:rsidRPr="004512C1">
              <w:t>Сосуновка</w:t>
            </w:r>
            <w:proofErr w:type="spellEnd"/>
            <w:r w:rsidRPr="004512C1">
              <w:t xml:space="preserve"> Атяшевского муниципального района Республики Мордовия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F30C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F286C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E80D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093A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CB98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5ECF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0D52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D810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C815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A306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0DFA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0CE8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FE81B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8568E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D8471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EAA62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B4872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4E704E6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DB3A9F8" w14:textId="77777777" w:rsidR="00111B24" w:rsidRPr="004512C1" w:rsidRDefault="00111B24" w:rsidP="003C6E59">
            <w:pPr>
              <w:shd w:val="clear" w:color="auto" w:fill="FFFFFF"/>
            </w:pPr>
          </w:p>
        </w:tc>
      </w:tr>
      <w:tr w:rsidR="00111B24" w:rsidRPr="004512C1" w14:paraId="0B1340DA" w14:textId="77777777" w:rsidTr="005232CC">
        <w:trPr>
          <w:trHeight w:val="706"/>
          <w:tblCellSpacing w:w="0" w:type="dxa"/>
        </w:trPr>
        <w:tc>
          <w:tcPr>
            <w:tcW w:w="851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2765B632" w14:textId="77777777" w:rsidR="00111B24" w:rsidRPr="004512C1" w:rsidRDefault="00111B24" w:rsidP="003C6E59"/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B545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03B9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B73E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A24C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0F70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1852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D4F2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36BC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AA9D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2F40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77BB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2F66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380B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EE31F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BFDE5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807AB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AFDEB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BEF32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4642E4D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2511158" w14:textId="77777777" w:rsidR="00111B24" w:rsidRPr="004512C1" w:rsidRDefault="00111B24" w:rsidP="003C6E59">
            <w:pPr>
              <w:shd w:val="clear" w:color="auto" w:fill="FFFFFF"/>
            </w:pPr>
          </w:p>
        </w:tc>
      </w:tr>
      <w:tr w:rsidR="00111B24" w:rsidRPr="004512C1" w14:paraId="78DD2646" w14:textId="77777777" w:rsidTr="005232CC">
        <w:trPr>
          <w:trHeight w:val="149"/>
          <w:tblCellSpacing w:w="0" w:type="dxa"/>
        </w:trPr>
        <w:tc>
          <w:tcPr>
            <w:tcW w:w="851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7CABA38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DD5C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E00E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4F20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525F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F775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2E87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C706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1C79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3867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B229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A786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921A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D5D5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2794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31B6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F990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FAF5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65CB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5F0D17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29FD5E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6F58B9B1" w14:textId="77777777" w:rsidTr="005232CC">
        <w:trPr>
          <w:trHeight w:val="149"/>
          <w:tblCellSpacing w:w="0" w:type="dxa"/>
        </w:trPr>
        <w:tc>
          <w:tcPr>
            <w:tcW w:w="851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5712504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49E8F9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Капитальный ремонт здания  филиала  МАУК Атяшевского муниципального района Республики Мордовия «Центр национальной культуры и ремесел» </w:t>
            </w:r>
            <w:proofErr w:type="spellStart"/>
            <w:r w:rsidRPr="004512C1">
              <w:rPr>
                <w:color w:val="000000"/>
              </w:rPr>
              <w:t>Лобаскинский</w:t>
            </w:r>
            <w:proofErr w:type="spellEnd"/>
            <w:r w:rsidRPr="004512C1">
              <w:rPr>
                <w:color w:val="000000"/>
              </w:rPr>
              <w:t xml:space="preserve"> СДК. </w:t>
            </w:r>
            <w:r w:rsidRPr="004512C1">
              <w:rPr>
                <w:color w:val="000000"/>
              </w:rPr>
              <w:lastRenderedPageBreak/>
              <w:t xml:space="preserve">Благоустройство территории. Наружные сети. </w:t>
            </w:r>
            <w:proofErr w:type="spellStart"/>
            <w:r w:rsidR="000148E7" w:rsidRPr="004512C1">
              <w:rPr>
                <w:color w:val="000000"/>
              </w:rPr>
              <w:t>Стройконтроль</w:t>
            </w:r>
            <w:proofErr w:type="spellEnd"/>
            <w:r w:rsidR="000148E7" w:rsidRPr="004512C1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70E2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71C3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2B50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814A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C2FB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F676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EEF2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917F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A0B9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A9E8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08D9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5A17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F4AF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C84B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BE19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AC69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2000,0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122B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2D7F2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B72D4C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54CD018C" w14:textId="77777777" w:rsidTr="005232CC">
        <w:trPr>
          <w:trHeight w:val="149"/>
          <w:tblCellSpacing w:w="0" w:type="dxa"/>
        </w:trPr>
        <w:tc>
          <w:tcPr>
            <w:tcW w:w="851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39D8A36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7007F4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EB13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235B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3B57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5D6C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E22E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E041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07A3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E6EE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02C6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3C7D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5DF2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E3AB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FB28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E0F7C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D739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9395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2000,0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94FE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BB9C4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267023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55DAAAE2" w14:textId="77777777" w:rsidTr="005232CC">
        <w:trPr>
          <w:trHeight w:val="1680"/>
          <w:tblCellSpacing w:w="0" w:type="dxa"/>
        </w:trPr>
        <w:tc>
          <w:tcPr>
            <w:tcW w:w="851" w:type="dxa"/>
            <w:vMerge w:val="restart"/>
            <w:tcBorders>
              <w:right w:val="outset" w:sz="6" w:space="0" w:color="auto"/>
            </w:tcBorders>
            <w:vAlign w:val="center"/>
          </w:tcPr>
          <w:p w14:paraId="57C1449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C70D11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Разработка сметной документации на дополнительные работы по объекту: «</w:t>
            </w:r>
            <w:proofErr w:type="gramStart"/>
            <w:r w:rsidRPr="004512C1">
              <w:rPr>
                <w:color w:val="000000"/>
              </w:rPr>
              <w:t>Капитальный  ремонт</w:t>
            </w:r>
            <w:proofErr w:type="gramEnd"/>
            <w:r w:rsidRPr="004512C1">
              <w:rPr>
                <w:color w:val="000000"/>
              </w:rPr>
              <w:t xml:space="preserve"> здания  филиала Муниципального автономного учреждения культуры Атяшевского муниципального района Республики Мордовия«Центр национальной культуры и ремесел» </w:t>
            </w:r>
            <w:proofErr w:type="spellStart"/>
            <w:r w:rsidRPr="004512C1">
              <w:rPr>
                <w:color w:val="000000"/>
              </w:rPr>
              <w:t>ЛобаскинскийСДК</w:t>
            </w:r>
            <w:proofErr w:type="spellEnd"/>
            <w:r w:rsidRPr="004512C1">
              <w:rPr>
                <w:color w:val="000000"/>
              </w:rPr>
              <w:t>»(</w:t>
            </w:r>
            <w:proofErr w:type="spellStart"/>
            <w:r w:rsidRPr="004512C1">
              <w:rPr>
                <w:color w:val="000000"/>
              </w:rPr>
              <w:t>доп.работы</w:t>
            </w:r>
            <w:proofErr w:type="spellEnd"/>
            <w:r w:rsidRPr="004512C1">
              <w:rPr>
                <w:color w:val="000000"/>
              </w:rPr>
              <w:t>),расположенного по адресу:</w:t>
            </w:r>
            <w:r w:rsidRPr="004512C1">
              <w:t xml:space="preserve"> Республика Мордовия, Атяшевский район, с. </w:t>
            </w:r>
            <w:proofErr w:type="spellStart"/>
            <w:r w:rsidRPr="004512C1">
              <w:t>Лобаски</w:t>
            </w:r>
            <w:proofErr w:type="spellEnd"/>
            <w:r w:rsidRPr="004512C1">
              <w:t>, ул. К. Маркса, д. 2"б"</w:t>
            </w:r>
          </w:p>
        </w:tc>
        <w:tc>
          <w:tcPr>
            <w:tcW w:w="99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F12F5D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EFF3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Всего: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0E7D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A482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E79A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DB6C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A22E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A92C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D840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DFE8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AEEB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4C29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ADC9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DB21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54A3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DB6A4" w14:textId="77777777" w:rsidR="00111B24" w:rsidRPr="004512C1" w:rsidRDefault="00B2644D" w:rsidP="003C6E59">
            <w:pPr>
              <w:shd w:val="clear" w:color="auto" w:fill="FFFFFF"/>
              <w:jc w:val="both"/>
            </w:pPr>
            <w:r w:rsidRPr="004512C1">
              <w:t>18</w:t>
            </w:r>
            <w:r w:rsidR="00111B24" w:rsidRPr="004512C1"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4790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825193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245ABB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3772DBB4" w14:textId="77777777" w:rsidTr="005232CC">
        <w:trPr>
          <w:trHeight w:val="3633"/>
          <w:tblCellSpacing w:w="0" w:type="dxa"/>
        </w:trPr>
        <w:tc>
          <w:tcPr>
            <w:tcW w:w="851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40DA7A8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89BE33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7873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B66E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88E6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BEC5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7C22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0B44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1CF2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4FB9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393E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F22B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4DAF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03C6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AD22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CF09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7BE0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30537" w14:textId="77777777" w:rsidR="00111B24" w:rsidRPr="004512C1" w:rsidRDefault="00B2644D" w:rsidP="003C6E59">
            <w:pPr>
              <w:shd w:val="clear" w:color="auto" w:fill="FFFFFF"/>
              <w:jc w:val="both"/>
            </w:pPr>
            <w:r w:rsidRPr="004512C1">
              <w:t>180</w:t>
            </w:r>
            <w:r w:rsidR="00111B24" w:rsidRPr="004512C1"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BD89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53FCE0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BCFA17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12A11CE8" w14:textId="77777777" w:rsidTr="005232CC">
        <w:trPr>
          <w:trHeight w:val="480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4C63511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92A00B9" w14:textId="77777777" w:rsidR="00426719" w:rsidRDefault="00426719" w:rsidP="0042671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Капитальный ремонт здания филиала Муниципального автономного учреждения культуры Атяшевского муниципального района Республики Мордовия «Центр нацио</w:t>
            </w:r>
            <w:r>
              <w:rPr>
                <w:color w:val="000000"/>
              </w:rPr>
              <w:t>нальной культуры и ремесел» Атяшев</w:t>
            </w:r>
            <w:r w:rsidRPr="004512C1">
              <w:rPr>
                <w:color w:val="000000"/>
              </w:rPr>
              <w:t>ский</w:t>
            </w:r>
            <w:r>
              <w:rPr>
                <w:color w:val="000000"/>
              </w:rPr>
              <w:t xml:space="preserve"> </w:t>
            </w:r>
            <w:r w:rsidR="00AF5942">
              <w:rPr>
                <w:color w:val="000000"/>
              </w:rPr>
              <w:t>СДК</w:t>
            </w:r>
            <w:r w:rsidRPr="004512C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4512C1">
              <w:rPr>
                <w:color w:val="000000"/>
              </w:rPr>
              <w:t>расположенного по адресу: Республ</w:t>
            </w:r>
            <w:r>
              <w:rPr>
                <w:color w:val="000000"/>
              </w:rPr>
              <w:t>ика Мордовия, Атяшевский район,</w:t>
            </w:r>
            <w:r w:rsidRPr="004512C1">
              <w:t xml:space="preserve"> с. Атяшево, Советский пер., дом 4</w:t>
            </w:r>
          </w:p>
          <w:p w14:paraId="7B6A833C" w14:textId="77777777" w:rsidR="00426719" w:rsidRPr="004512C1" w:rsidRDefault="00426719" w:rsidP="0042671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9805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C967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43FE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516A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3D1C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46EF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24DE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4668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DEBF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208B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5583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5A92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7AE2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0548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864E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4279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0C498" w14:textId="77777777" w:rsidR="00111B24" w:rsidRPr="004512C1" w:rsidRDefault="00111B24" w:rsidP="00F03EAD">
            <w:pPr>
              <w:shd w:val="clear" w:color="auto" w:fill="FFFFFF"/>
              <w:jc w:val="both"/>
            </w:pPr>
            <w:r w:rsidRPr="004512C1">
              <w:t>35000,0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72F72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C80574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77A65FCE" w14:textId="77777777" w:rsidTr="005232CC">
        <w:trPr>
          <w:trHeight w:val="345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49DEA92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E0C11D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5225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28D1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A808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142C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B018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5F42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455C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BBCC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650C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5890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6CE3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2442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CCDF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6D2F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79A1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FD1E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376EF" w14:textId="77777777" w:rsidR="00111B24" w:rsidRPr="004512C1" w:rsidRDefault="00111B24" w:rsidP="00F03EAD">
            <w:pPr>
              <w:shd w:val="clear" w:color="auto" w:fill="FFFFFF"/>
              <w:jc w:val="both"/>
            </w:pPr>
            <w:r w:rsidRPr="004512C1">
              <w:t>24500,0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36692A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14023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5BF63606" w14:textId="77777777" w:rsidTr="005232CC">
        <w:trPr>
          <w:trHeight w:val="330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44B661E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3D6372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FA0E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C727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F3FA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8D08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4274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49C8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59B9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DF02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3DAC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C8B0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EBF7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356D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6B16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05A3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2BB3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5EE4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2C879" w14:textId="77777777" w:rsidR="00111B24" w:rsidRPr="004512C1" w:rsidRDefault="00111B24" w:rsidP="00F03EAD">
            <w:pPr>
              <w:shd w:val="clear" w:color="auto" w:fill="FFFFFF"/>
              <w:jc w:val="both"/>
            </w:pPr>
            <w:r w:rsidRPr="004512C1">
              <w:t>7000,0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641B5A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E1BC0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1E93B54B" w14:textId="77777777" w:rsidTr="005232CC">
        <w:trPr>
          <w:trHeight w:val="330"/>
          <w:tblCellSpacing w:w="0" w:type="dxa"/>
        </w:trPr>
        <w:tc>
          <w:tcPr>
            <w:tcW w:w="851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0F835ED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A561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49C9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86BE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Бюджет </w:t>
            </w:r>
            <w:proofErr w:type="spellStart"/>
            <w:r w:rsidRPr="004512C1">
              <w:rPr>
                <w:color w:val="000000"/>
              </w:rPr>
              <w:t>Атяшевскогомуниципального</w:t>
            </w:r>
            <w:proofErr w:type="spellEnd"/>
            <w:r w:rsidRPr="004512C1">
              <w:rPr>
                <w:color w:val="000000"/>
              </w:rPr>
              <w:t xml:space="preserve">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154E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36B7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EF25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32D4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BB4A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E8B0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7E73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D8C0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2F11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7F0D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07BF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0B4B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2496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66AE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FF723" w14:textId="77777777" w:rsidR="00111B24" w:rsidRPr="004512C1" w:rsidRDefault="00111B24" w:rsidP="00F03EAD">
            <w:pPr>
              <w:shd w:val="clear" w:color="auto" w:fill="FFFFFF"/>
              <w:jc w:val="both"/>
            </w:pPr>
            <w:r w:rsidRPr="004512C1">
              <w:t>3500,0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108BDA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61660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38B2B058" w14:textId="77777777" w:rsidTr="005232C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ED22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17FE2" w14:textId="77777777" w:rsidR="00426719" w:rsidRDefault="00111B24" w:rsidP="00426719">
            <w:pPr>
              <w:shd w:val="clear" w:color="auto" w:fill="FFFFFF"/>
              <w:jc w:val="both"/>
            </w:pPr>
            <w:r w:rsidRPr="004512C1">
              <w:t>Изготовление проектно-сметной документации</w:t>
            </w:r>
            <w:r w:rsidR="00426719">
              <w:t xml:space="preserve"> по капитальному ремонту здания </w:t>
            </w:r>
            <w:r w:rsidR="00426719" w:rsidRPr="004512C1">
              <w:rPr>
                <w:color w:val="000000"/>
              </w:rPr>
              <w:t>филиала Муниципального автономного учреждения культуры Атяшевского муниципального района Республики Мордовия «Центр нацио</w:t>
            </w:r>
            <w:r w:rsidR="00426719">
              <w:rPr>
                <w:color w:val="000000"/>
              </w:rPr>
              <w:t>нальной культуры и ремесел» Атяшев</w:t>
            </w:r>
            <w:r w:rsidR="00426719" w:rsidRPr="004512C1">
              <w:rPr>
                <w:color w:val="000000"/>
              </w:rPr>
              <w:t>ский</w:t>
            </w:r>
            <w:r w:rsidR="00426719">
              <w:rPr>
                <w:color w:val="000000"/>
              </w:rPr>
              <w:t xml:space="preserve"> </w:t>
            </w:r>
            <w:r w:rsidR="00C75D53">
              <w:rPr>
                <w:color w:val="000000"/>
              </w:rPr>
              <w:t>СДК</w:t>
            </w:r>
            <w:r w:rsidR="00426719" w:rsidRPr="004512C1">
              <w:rPr>
                <w:color w:val="000000"/>
              </w:rPr>
              <w:t>,</w:t>
            </w:r>
            <w:r w:rsidR="00426719">
              <w:rPr>
                <w:color w:val="000000"/>
              </w:rPr>
              <w:t xml:space="preserve"> </w:t>
            </w:r>
            <w:r w:rsidR="00426719" w:rsidRPr="004512C1">
              <w:rPr>
                <w:color w:val="000000"/>
              </w:rPr>
              <w:t>расположенного по адресу: Республ</w:t>
            </w:r>
            <w:r w:rsidR="00426719">
              <w:rPr>
                <w:color w:val="000000"/>
              </w:rPr>
              <w:t>ика Мордовия, Атяшевский район,</w:t>
            </w:r>
            <w:r w:rsidR="00426719" w:rsidRPr="004512C1">
              <w:t xml:space="preserve"> с. Атяшево, Советский пер., дом 4</w:t>
            </w:r>
          </w:p>
          <w:p w14:paraId="31C3C6C9" w14:textId="77777777" w:rsidR="00111B24" w:rsidRPr="004512C1" w:rsidRDefault="00111B24" w:rsidP="0042671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DE40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11C8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F83C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EB63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0544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E503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8CDD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E566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4787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E540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A98D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6331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2E20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61D4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F0F6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FBD7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525A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1200,0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6D3195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B8000F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65106D3C" w14:textId="77777777" w:rsidTr="005232C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3EFE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7DCF2" w14:textId="77777777" w:rsidR="00426719" w:rsidRDefault="00111B24" w:rsidP="0042671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Разработка эскизного дизайн проекта</w:t>
            </w:r>
            <w:r w:rsidR="00426719" w:rsidRPr="004512C1">
              <w:rPr>
                <w:color w:val="000000"/>
              </w:rPr>
              <w:t xml:space="preserve"> здания филиала Муниципального автономного учреждения культуры Атяшевского муниципального района Республики Мордовия «Центр нацио</w:t>
            </w:r>
            <w:r w:rsidR="00426719">
              <w:rPr>
                <w:color w:val="000000"/>
              </w:rPr>
              <w:t>нальной культуры и ремесел» Атяшев</w:t>
            </w:r>
            <w:r w:rsidR="00426719" w:rsidRPr="004512C1">
              <w:rPr>
                <w:color w:val="000000"/>
              </w:rPr>
              <w:t>ский</w:t>
            </w:r>
            <w:r w:rsidR="00426719">
              <w:rPr>
                <w:color w:val="000000"/>
              </w:rPr>
              <w:t xml:space="preserve"> </w:t>
            </w:r>
            <w:r w:rsidR="00C75D53">
              <w:rPr>
                <w:color w:val="000000"/>
              </w:rPr>
              <w:t>СДК</w:t>
            </w:r>
            <w:r w:rsidR="00426719" w:rsidRPr="004512C1">
              <w:rPr>
                <w:color w:val="000000"/>
              </w:rPr>
              <w:t>,</w:t>
            </w:r>
            <w:r w:rsidR="00426719">
              <w:rPr>
                <w:color w:val="000000"/>
              </w:rPr>
              <w:t xml:space="preserve"> </w:t>
            </w:r>
            <w:r w:rsidR="00426719" w:rsidRPr="004512C1">
              <w:rPr>
                <w:color w:val="000000"/>
              </w:rPr>
              <w:t>расположенного по адресу: Республ</w:t>
            </w:r>
            <w:r w:rsidR="00426719">
              <w:rPr>
                <w:color w:val="000000"/>
              </w:rPr>
              <w:t>ика Мордовия, Атяшевский район,</w:t>
            </w:r>
            <w:r w:rsidR="00426719" w:rsidRPr="004512C1">
              <w:t xml:space="preserve"> с. Атяшево, Советский пер., дом 4</w:t>
            </w:r>
          </w:p>
          <w:p w14:paraId="1BA3E9D6" w14:textId="77777777" w:rsidR="00111B24" w:rsidRPr="004512C1" w:rsidRDefault="00111B24" w:rsidP="0042671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E79E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67CF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5BE1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968F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BCC6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E5A8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29F5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8B2D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1A5D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40AB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CC22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08BA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AAF2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E666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C35C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8908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E48F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031FA1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54B77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2CF75C7A" w14:textId="77777777" w:rsidTr="005232CC">
        <w:trPr>
          <w:trHeight w:val="855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423B786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E87E16F" w14:textId="77777777" w:rsidR="00111B24" w:rsidRPr="004512C1" w:rsidRDefault="00A65F1D" w:rsidP="004208E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t xml:space="preserve">Проведение визуального технического обследования строительных конструкций </w:t>
            </w:r>
            <w:r w:rsidRPr="004512C1">
              <w:lastRenderedPageBreak/>
              <w:t xml:space="preserve">объекта: часть административного здания и помещений №1,3,4,5,6,7,9,10 </w:t>
            </w:r>
            <w:r w:rsidRPr="004512C1">
              <w:rPr>
                <w:color w:val="000000"/>
              </w:rPr>
              <w:t>муниципального автономного учреждения культуры Атяшевского муниципального района Республики Мордовия «Центр национальной культуры и ремесел</w:t>
            </w:r>
            <w:proofErr w:type="gramStart"/>
            <w:r w:rsidRPr="004512C1">
              <w:rPr>
                <w:color w:val="000000"/>
              </w:rPr>
              <w:t>» ,</w:t>
            </w:r>
            <w:r w:rsidR="00111B24" w:rsidRPr="004512C1">
              <w:rPr>
                <w:color w:val="000000"/>
              </w:rPr>
              <w:t>расположенн</w:t>
            </w:r>
            <w:r w:rsidRPr="004512C1">
              <w:rPr>
                <w:color w:val="000000"/>
              </w:rPr>
              <w:t>ого</w:t>
            </w:r>
            <w:proofErr w:type="gramEnd"/>
            <w:r w:rsidR="00111B24" w:rsidRPr="004512C1">
              <w:rPr>
                <w:color w:val="000000"/>
              </w:rPr>
              <w:t xml:space="preserve"> по адресу </w:t>
            </w:r>
            <w:r w:rsidR="00111B24" w:rsidRPr="004512C1">
              <w:t xml:space="preserve">РМ, Атяшевский р-н, с. Атяшево, </w:t>
            </w:r>
            <w:r w:rsidRPr="004512C1">
              <w:t xml:space="preserve">пер. </w:t>
            </w:r>
            <w:r w:rsidR="00111B24" w:rsidRPr="004512C1">
              <w:t>Советский, д</w:t>
            </w:r>
            <w:r w:rsidRPr="004512C1">
              <w:t>.</w:t>
            </w:r>
            <w:r w:rsidR="00111B24" w:rsidRPr="004512C1">
              <w:t>4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DE0587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F5BF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7370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6881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ED88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4AF0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B2AB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23E1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3E3A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035B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85C2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34AD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BB0D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BF68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E865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3BE60" w14:textId="77777777" w:rsidR="00111B24" w:rsidRPr="004512C1" w:rsidRDefault="00B02841" w:rsidP="003C6E59">
            <w:pPr>
              <w:shd w:val="clear" w:color="auto" w:fill="FFFFFF"/>
              <w:jc w:val="both"/>
            </w:pPr>
            <w:r w:rsidRPr="004512C1">
              <w:t>1</w:t>
            </w:r>
            <w:r w:rsidR="00A65F1D" w:rsidRPr="004512C1">
              <w:t>69</w:t>
            </w:r>
            <w:r w:rsidR="00111B24" w:rsidRPr="004512C1"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B206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516B36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ECAEB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20001A8B" w14:textId="77777777" w:rsidTr="005232CC">
        <w:trPr>
          <w:trHeight w:val="1680"/>
          <w:tblCellSpacing w:w="0" w:type="dxa"/>
        </w:trPr>
        <w:tc>
          <w:tcPr>
            <w:tcW w:w="851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28A37E6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5E7B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7930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03FD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Бюджет </w:t>
            </w:r>
            <w:proofErr w:type="spellStart"/>
            <w:r w:rsidRPr="004512C1">
              <w:rPr>
                <w:color w:val="000000"/>
              </w:rPr>
              <w:t>Атяшевскогомуниципального</w:t>
            </w:r>
            <w:proofErr w:type="spellEnd"/>
            <w:r w:rsidRPr="004512C1">
              <w:rPr>
                <w:color w:val="000000"/>
              </w:rPr>
              <w:t xml:space="preserve">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D31A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7CA9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499D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DA3E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642A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85AD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2815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9A5A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4BB7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91FE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A6A1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4C78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7515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89981" w14:textId="77777777" w:rsidR="00111B24" w:rsidRPr="004512C1" w:rsidRDefault="00B02841" w:rsidP="00F03EAD">
            <w:pPr>
              <w:shd w:val="clear" w:color="auto" w:fill="FFFFFF"/>
              <w:jc w:val="both"/>
            </w:pPr>
            <w:r w:rsidRPr="004512C1">
              <w:t>1</w:t>
            </w:r>
            <w:r w:rsidR="00A65F1D" w:rsidRPr="004512C1">
              <w:t>69</w:t>
            </w:r>
            <w:r w:rsidR="00111B24" w:rsidRPr="004512C1"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598FF" w14:textId="77777777" w:rsidR="00111B24" w:rsidRPr="004512C1" w:rsidRDefault="00111B24" w:rsidP="00F03EAD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2B2BC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53B538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12827A46" w14:textId="77777777" w:rsidTr="005232CC">
        <w:trPr>
          <w:trHeight w:val="630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3F06F85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97159FA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Государственная экспертиза проектной документации здания филиала Муниципального автономного учреждения культуры Атяшевского муниципального района Республики Мордовия «Центр национальной куль</w:t>
            </w:r>
            <w:r w:rsidR="00C75D53">
              <w:rPr>
                <w:color w:val="000000"/>
              </w:rPr>
              <w:t>туры и ремесел» Атяшевский СДК</w:t>
            </w:r>
            <w:r w:rsidRPr="004512C1">
              <w:rPr>
                <w:color w:val="000000"/>
              </w:rPr>
              <w:t xml:space="preserve">, расположенный по адресу </w:t>
            </w:r>
            <w:r w:rsidRPr="004512C1">
              <w:t>РМ, Атяшевский р-н, с. Атяшево, Советский пер., дом 4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958CC8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6C100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70FDD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87CA8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31E09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4136B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9A2AC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2802B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BC9D0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A0263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A50ED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F8071" w14:textId="77777777" w:rsidR="00111B24" w:rsidRPr="004512C1" w:rsidRDefault="00111B24" w:rsidP="0072193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F6211" w14:textId="77777777" w:rsidR="00111B24" w:rsidRPr="004512C1" w:rsidRDefault="00111B24" w:rsidP="0072193E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1F90C" w14:textId="77777777" w:rsidR="00111B24" w:rsidRPr="004512C1" w:rsidRDefault="00111B24" w:rsidP="0072193E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C1726" w14:textId="77777777" w:rsidR="00111B24" w:rsidRPr="004512C1" w:rsidRDefault="00111B24" w:rsidP="0072193E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10C2F" w14:textId="77777777" w:rsidR="00111B24" w:rsidRPr="004512C1" w:rsidRDefault="00111B24" w:rsidP="0072193E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D38D3" w14:textId="77777777" w:rsidR="00111B24" w:rsidRPr="004512C1" w:rsidRDefault="00B2644D" w:rsidP="0072193E">
            <w:pPr>
              <w:shd w:val="clear" w:color="auto" w:fill="FFFFFF"/>
              <w:jc w:val="both"/>
            </w:pPr>
            <w:r w:rsidRPr="004512C1">
              <w:t>400,0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579B0A6" w14:textId="77777777" w:rsidR="00111B24" w:rsidRPr="004512C1" w:rsidRDefault="00111B24" w:rsidP="0072193E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7A9A68" w14:textId="77777777" w:rsidR="00111B24" w:rsidRPr="004512C1" w:rsidRDefault="00111B24" w:rsidP="0072193E">
            <w:pPr>
              <w:shd w:val="clear" w:color="auto" w:fill="FFFFFF"/>
              <w:jc w:val="both"/>
            </w:pPr>
          </w:p>
        </w:tc>
      </w:tr>
      <w:tr w:rsidR="00111B24" w:rsidRPr="004512C1" w14:paraId="38DF1911" w14:textId="77777777" w:rsidTr="005232CC">
        <w:trPr>
          <w:trHeight w:val="1140"/>
          <w:tblCellSpacing w:w="0" w:type="dxa"/>
        </w:trPr>
        <w:tc>
          <w:tcPr>
            <w:tcW w:w="851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329997E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4ABBE" w14:textId="77777777" w:rsidR="00111B24" w:rsidRPr="004512C1" w:rsidRDefault="00111B24" w:rsidP="00C238B5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D6E6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1C2E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Бюджет </w:t>
            </w:r>
            <w:proofErr w:type="spellStart"/>
            <w:r w:rsidRPr="004512C1">
              <w:rPr>
                <w:color w:val="000000"/>
              </w:rPr>
              <w:t>Атяшевскогомуниципального</w:t>
            </w:r>
            <w:proofErr w:type="spellEnd"/>
            <w:r w:rsidRPr="004512C1">
              <w:rPr>
                <w:color w:val="000000"/>
              </w:rPr>
              <w:t xml:space="preserve">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F156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5B39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77C2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2A4E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D46B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F1D5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68A2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E95F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C0D7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DFEF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B87D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67CA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9B63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02CD4" w14:textId="77777777" w:rsidR="00111B24" w:rsidRPr="004512C1" w:rsidRDefault="00111B24" w:rsidP="00F03EAD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49A8E" w14:textId="77777777" w:rsidR="00111B24" w:rsidRPr="004512C1" w:rsidRDefault="00B2644D" w:rsidP="00F03EAD">
            <w:pPr>
              <w:shd w:val="clear" w:color="auto" w:fill="FFFFFF"/>
              <w:jc w:val="both"/>
            </w:pPr>
            <w:r w:rsidRPr="004512C1">
              <w:t>400,0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17A15C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A12A4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009850C8" w14:textId="77777777" w:rsidTr="005232C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17B0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91A20" w14:textId="77777777" w:rsidR="003829F2" w:rsidRPr="004512C1" w:rsidRDefault="003829F2" w:rsidP="003829F2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Замена газовой горелки в котельной МАУК «Центр национальной культуры и ремесел»</w:t>
            </w:r>
          </w:p>
          <w:p w14:paraId="271C1704" w14:textId="77777777" w:rsidR="00111B24" w:rsidRPr="004512C1" w:rsidRDefault="003829F2" w:rsidP="003829F2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расположенного по адресу: РМ, Атяшевский район, </w:t>
            </w:r>
            <w:proofErr w:type="spellStart"/>
            <w:r w:rsidRPr="004512C1">
              <w:rPr>
                <w:color w:val="000000"/>
              </w:rPr>
              <w:t>р.п</w:t>
            </w:r>
            <w:proofErr w:type="spellEnd"/>
            <w:r w:rsidRPr="004512C1">
              <w:rPr>
                <w:color w:val="000000"/>
              </w:rPr>
              <w:t>. Атяшево, ул. Ленина, д. 30А (МАУК «Атяшевский РДК»)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BC2A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858F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9C7C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22B8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BEAA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4D22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E9CF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9CE7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246F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8E06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681A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8A52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4BFE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3E37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AAD3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4E8E8" w14:textId="77777777" w:rsidR="00111B24" w:rsidRPr="004512C1" w:rsidRDefault="003829F2" w:rsidP="003C6E59">
            <w:pPr>
              <w:shd w:val="clear" w:color="auto" w:fill="FFFFFF"/>
              <w:jc w:val="both"/>
            </w:pPr>
            <w:r w:rsidRPr="004512C1">
              <w:t>450,0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7EDC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97937D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5F2EF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3C1D478F" w14:textId="77777777" w:rsidTr="005232C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FC6D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 xml:space="preserve">Основное </w:t>
            </w:r>
            <w:r w:rsidRPr="004512C1">
              <w:rPr>
                <w:color w:val="000000"/>
              </w:rPr>
              <w:lastRenderedPageBreak/>
              <w:t>мероприятие 6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C438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lastRenderedPageBreak/>
              <w:t>Формирование туристско-рекреационного кластера</w:t>
            </w:r>
          </w:p>
          <w:p w14:paraId="4D978F8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(до 2022г)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AD14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Управление культуры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BDF2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C716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8142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8EBF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027A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D5CB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A19C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B4CC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CF00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0AA1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185,0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ADA2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185,0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FC5D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185,0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4868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200,0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95A8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1FDE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738A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0942F9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F16E3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62E3992A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F1928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4F610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0982F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3B0AC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96DF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CE90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5CB2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0585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8BC2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7A5E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85229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C6B6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1D83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185,0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F8DF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185,0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719F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185,0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C30F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185,0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010F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85A6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2015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3AE04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BA733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24871291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7CE54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33FD7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4CDFC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EFCD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Бюджет </w:t>
            </w:r>
            <w:proofErr w:type="spellStart"/>
            <w:r w:rsidRPr="004512C1">
              <w:rPr>
                <w:color w:val="000000"/>
              </w:rPr>
              <w:t>Атяшевскогомуниципального</w:t>
            </w:r>
            <w:proofErr w:type="spellEnd"/>
            <w:r w:rsidRPr="004512C1">
              <w:rPr>
                <w:color w:val="000000"/>
              </w:rPr>
              <w:t xml:space="preserve">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671B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62AF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B0E4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EF39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393C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88A9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A7CB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FE7A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6C3B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F305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EC3B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60C5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15,0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4DB9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93C9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58B8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9366F6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85C35C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0678AA61" w14:textId="77777777" w:rsidTr="005232C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01C4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Основное мероприятие 7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9438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 xml:space="preserve">Развитие приоритетных видов </w:t>
            </w:r>
            <w:proofErr w:type="gramStart"/>
            <w:r w:rsidRPr="004512C1">
              <w:rPr>
                <w:color w:val="000000"/>
              </w:rPr>
              <w:t>туризма(</w:t>
            </w:r>
            <w:proofErr w:type="gramEnd"/>
            <w:r w:rsidRPr="004512C1">
              <w:rPr>
                <w:color w:val="000000"/>
              </w:rPr>
              <w:t>до 2022г)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F8DC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Управление культуры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F8E2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DF74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3B7E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325B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A764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886B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4FD2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0F03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BBA5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9092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185,0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0092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185,0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D33E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185,0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C167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200,0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73B0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1882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090D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E05D3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C6414A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7F4562D3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CF3B3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DF729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FD7A1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01F8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5F79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8911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3A18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9C26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34F4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4D4E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926E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5EBC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2B07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185,0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8C59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185,0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0C4B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185,0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857C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185,0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D6F2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ED60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6C69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33D006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644FA5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214DFF01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D3CD4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35460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8CC07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80AA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C6D0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045C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24DD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0394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2E18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254A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754E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0190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CDA7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6C90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BB0D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B2BA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15,0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6647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8BE9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4516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6942FF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E0001B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6141AAD1" w14:textId="77777777" w:rsidTr="005232C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C8E1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Основное мероприятие 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3380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Исполнение показателей бюджетной сметы Управления культуры Администрации Атяшевского муниципального района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96F8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Управление культуры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8B26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23A1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B889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46CA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88A4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121</w:t>
            </w:r>
          </w:p>
          <w:p w14:paraId="3BEC755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122</w:t>
            </w:r>
          </w:p>
          <w:p w14:paraId="795E7E5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244</w:t>
            </w:r>
          </w:p>
          <w:p w14:paraId="3922CE5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851</w:t>
            </w:r>
          </w:p>
          <w:p w14:paraId="0752B28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852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8A7F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1437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35182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591,7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D2CD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517,6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D502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521,9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8B62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567,4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16CD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 xml:space="preserve">742,5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8FFB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763,3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715A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  <w:p w14:paraId="66D773E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  <w:p w14:paraId="728627A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691,4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D11F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  <w:p w14:paraId="4D97A705" w14:textId="77777777" w:rsidR="00111B24" w:rsidRPr="004512C1" w:rsidRDefault="00B2644D" w:rsidP="003C6E59">
            <w:pPr>
              <w:shd w:val="clear" w:color="auto" w:fill="FFFFFF"/>
              <w:jc w:val="both"/>
            </w:pPr>
            <w:r w:rsidRPr="004512C1">
              <w:t>1026,5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F46AE" w14:textId="77777777" w:rsidR="00111B24" w:rsidRPr="004512C1" w:rsidRDefault="00376051" w:rsidP="003C6E59">
            <w:pPr>
              <w:shd w:val="clear" w:color="auto" w:fill="FFFFFF"/>
              <w:jc w:val="both"/>
            </w:pPr>
            <w:r w:rsidRPr="00376051">
              <w:rPr>
                <w:highlight w:val="yellow"/>
              </w:rPr>
              <w:t>754,5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F774F3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  <w:p w14:paraId="4F26A7D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448,7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01485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644,8</w:t>
            </w:r>
          </w:p>
        </w:tc>
      </w:tr>
      <w:tr w:rsidR="00111B24" w:rsidRPr="004512C1" w14:paraId="6A48541E" w14:textId="77777777" w:rsidTr="005232C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2F30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Основное мероприятие 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180D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Субсидии на выполнение муниципального задания учреждений культуры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7E41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Управление культуры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6EEA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D2B8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C4EE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C0B3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6732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D626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5208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E82D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11664,1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F104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21423,3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F81C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28326,4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1919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21533,5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A5A5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20743,4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7ABD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26406,7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75B6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  <w:p w14:paraId="78AA362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31137,8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CC87E" w14:textId="77777777" w:rsidR="00111B24" w:rsidRPr="004512C1" w:rsidRDefault="0015348A" w:rsidP="003C6E59">
            <w:pPr>
              <w:shd w:val="clear" w:color="auto" w:fill="FFFFFF"/>
              <w:jc w:val="both"/>
            </w:pPr>
            <w:r w:rsidRPr="004512C1">
              <w:t>31397,1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45E8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  <w:p w14:paraId="403AD880" w14:textId="77777777" w:rsidR="00111B24" w:rsidRPr="004512C1" w:rsidRDefault="00376051" w:rsidP="003C6E59">
            <w:pPr>
              <w:shd w:val="clear" w:color="auto" w:fill="FFFFFF"/>
              <w:jc w:val="both"/>
            </w:pPr>
            <w:r w:rsidRPr="00376051">
              <w:rPr>
                <w:highlight w:val="yellow"/>
              </w:rPr>
              <w:t>38424,4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C908BB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  <w:p w14:paraId="404D479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16752,9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FC16B9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43086,1</w:t>
            </w:r>
          </w:p>
        </w:tc>
      </w:tr>
      <w:tr w:rsidR="00111B24" w:rsidRPr="004512C1" w14:paraId="081CBAA0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FF6CF" w14:textId="77777777" w:rsidR="00111B24" w:rsidRPr="004512C1" w:rsidRDefault="00111B24" w:rsidP="003C6E59"/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C635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 xml:space="preserve">Субсидии на выполнение </w:t>
            </w:r>
            <w:r w:rsidR="007F0AA3" w:rsidRPr="004512C1">
              <w:rPr>
                <w:color w:val="000000"/>
              </w:rPr>
              <w:t>муниципального задания МБУК «</w:t>
            </w:r>
            <w:proofErr w:type="spellStart"/>
            <w:r w:rsidR="007F0AA3" w:rsidRPr="004512C1">
              <w:rPr>
                <w:color w:val="000000"/>
              </w:rPr>
              <w:t>Ку</w:t>
            </w:r>
            <w:r w:rsidRPr="004512C1">
              <w:rPr>
                <w:color w:val="000000"/>
              </w:rPr>
              <w:t>лясовский</w:t>
            </w:r>
            <w:proofErr w:type="spellEnd"/>
            <w:r w:rsidRPr="004512C1">
              <w:rPr>
                <w:color w:val="000000"/>
              </w:rPr>
              <w:t xml:space="preserve"> СК»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B585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МАУК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9F99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9283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7AFD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10B3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732F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AF13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5A44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B051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821,0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F150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739,5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686E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350,0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34D2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2975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4F93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887B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A88A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9A2C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77390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ED4E33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05E5D189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04E36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54F66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33D778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DE12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33E6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CE55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6BC6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6A30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9BED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B939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95B3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C837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CC8E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3D06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F101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9ABF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7A3A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E5E5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50DA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6CADE9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CB50C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1B88AA2B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42AF1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045E8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68D68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B842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8CC6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6E40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70BD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DA6B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0DCF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9FBE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260C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8910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0C3B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0F4D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E6A4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0BF4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7B0B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2F16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3307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41631D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28320A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7ECA109E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504FE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D6828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17EE1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D47F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FB55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C8AF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C270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331B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6BCA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F381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7AED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821,0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B117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739,5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A359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350,0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747A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4FBC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B016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130E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E8E2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10FE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82C6D5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6C24B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10DD86E2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C72D0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D6151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B2C67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34C4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внебюджетные средства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2FA7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0896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498F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C7C4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81C5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2FA3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5B89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763E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16A9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3077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2F7B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5EF0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0181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912C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34AC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182A8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B254BE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11BF5F2F" w14:textId="77777777" w:rsidTr="005232CC">
        <w:trPr>
          <w:trHeight w:val="352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C34CA" w14:textId="77777777" w:rsidR="00111B24" w:rsidRPr="004512C1" w:rsidRDefault="00111B24" w:rsidP="003C6E59"/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1F51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Субсидии на выполнение муниципального задания МАУК «Центр национальной культуры и ремесел»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32BD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МАУК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4FC4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F9D6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5DE9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8475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5358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2ADD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312D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70C8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8759,7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9C23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7983,2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C598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12074,1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4381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14254,8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870D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18089,7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EDC6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23187,2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B0B0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27230,4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2E5AF" w14:textId="77777777" w:rsidR="00111B24" w:rsidRPr="004512C1" w:rsidRDefault="00B2644D" w:rsidP="003C6E59">
            <w:pPr>
              <w:shd w:val="clear" w:color="auto" w:fill="FFFFFF"/>
              <w:jc w:val="both"/>
            </w:pPr>
            <w:r w:rsidRPr="004512C1">
              <w:t>27768</w:t>
            </w:r>
            <w:r w:rsidR="00111B24" w:rsidRPr="004512C1">
              <w:t>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231C2" w14:textId="77777777" w:rsidR="00111B24" w:rsidRPr="004512C1" w:rsidRDefault="00376051" w:rsidP="003C6E59">
            <w:pPr>
              <w:shd w:val="clear" w:color="auto" w:fill="FFFFFF"/>
              <w:jc w:val="both"/>
            </w:pPr>
            <w:r w:rsidRPr="00376051">
              <w:rPr>
                <w:highlight w:val="yellow"/>
              </w:rPr>
              <w:t>33637,1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ABA86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13988,3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67875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37121,8</w:t>
            </w:r>
          </w:p>
        </w:tc>
      </w:tr>
      <w:tr w:rsidR="00111B24" w:rsidRPr="004512C1" w14:paraId="075D15C2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3545B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80F6E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4F036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02E3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9013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F842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D8D6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796D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1B27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806D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C871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703F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F5A8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060A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9CE2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769D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4409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F82E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DB6C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5C9C8A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922CE9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66FD4BB6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87A36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52F13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BD45A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E627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4BDB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F9FD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43DC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284A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815F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09FD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1E56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9C35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8635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795A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54FC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382C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BF5B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D370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4FC6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694EF9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B82F5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195B848F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E71EA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4EDF5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9A294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EC1B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9401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BE92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C454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9780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F4F5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43E9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1C2E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8759,7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E090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7983,2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D42E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12074,1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CB7A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14015,8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ED87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17271,6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4042E" w14:textId="77777777" w:rsidR="00111B24" w:rsidRPr="004512C1" w:rsidRDefault="00111B24" w:rsidP="003C6E59">
            <w:pPr>
              <w:shd w:val="clear" w:color="auto" w:fill="FFFFFF"/>
            </w:pPr>
          </w:p>
          <w:p w14:paraId="6DF15191" w14:textId="77777777" w:rsidR="00111B24" w:rsidRPr="004512C1" w:rsidRDefault="00111B24" w:rsidP="003C6E59">
            <w:pPr>
              <w:shd w:val="clear" w:color="auto" w:fill="FFFFFF"/>
            </w:pPr>
          </w:p>
          <w:p w14:paraId="5DD3276D" w14:textId="77777777" w:rsidR="00111B24" w:rsidRPr="004512C1" w:rsidRDefault="00111B24" w:rsidP="003C6E59">
            <w:pPr>
              <w:shd w:val="clear" w:color="auto" w:fill="FFFFFF"/>
            </w:pPr>
            <w:r w:rsidRPr="004512C1">
              <w:t>22889,1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C754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  <w:p w14:paraId="754B5E0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  <w:p w14:paraId="676453A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27230,4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AA87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  <w:p w14:paraId="5B4D421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  <w:p w14:paraId="3DEDE917" w14:textId="77777777" w:rsidR="00111B24" w:rsidRPr="004512C1" w:rsidRDefault="00B2644D" w:rsidP="003C6E59">
            <w:pPr>
              <w:shd w:val="clear" w:color="auto" w:fill="FFFFFF"/>
              <w:jc w:val="both"/>
            </w:pPr>
            <w:r w:rsidRPr="004512C1">
              <w:t>27768,6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3E4A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  <w:p w14:paraId="7538D26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  <w:p w14:paraId="1FEDC378" w14:textId="77777777" w:rsidR="00111B24" w:rsidRPr="004512C1" w:rsidRDefault="00376051" w:rsidP="003C6E59">
            <w:pPr>
              <w:shd w:val="clear" w:color="auto" w:fill="FFFFFF"/>
              <w:jc w:val="both"/>
            </w:pPr>
            <w:r w:rsidRPr="00376051">
              <w:rPr>
                <w:highlight w:val="yellow"/>
              </w:rPr>
              <w:t>33637,1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708FA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  <w:p w14:paraId="1C4421A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  <w:p w14:paraId="7CCC0D2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13988,3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B21C3A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37121,8</w:t>
            </w:r>
          </w:p>
        </w:tc>
      </w:tr>
      <w:tr w:rsidR="00111B24" w:rsidRPr="004512C1" w14:paraId="39A11A3A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91FD7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47564A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65743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E5AE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внебюджетные средства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297F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D2AE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410D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7B2C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37A3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3EFE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7A16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6B0A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3A2C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96BC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239,0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8EBA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818,1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4C27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298,1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4A7B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4086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426B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9BE5AF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6B5058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63CA8D06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80047" w14:textId="77777777" w:rsidR="00111B24" w:rsidRPr="004512C1" w:rsidRDefault="00111B24" w:rsidP="003C6E59"/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FA27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Субсидии на выполнение муниципального задания  Атяшевская ДШИ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9C1F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Атяшевская ДШИ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32D2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7CD9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6077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87D4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9DC1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E128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9EEF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1EB8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2083,4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5537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2717,8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ECEC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2939,0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F48A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2607,9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3673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2653,7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B918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3219,5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9EA9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3907,4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A605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3</w:t>
            </w:r>
            <w:r w:rsidR="00B2644D" w:rsidRPr="004512C1">
              <w:t>628</w:t>
            </w:r>
            <w:r w:rsidRPr="004512C1">
              <w:t>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E4172" w14:textId="77777777" w:rsidR="00111B24" w:rsidRPr="00376051" w:rsidRDefault="00376051" w:rsidP="003C6E59">
            <w:pPr>
              <w:shd w:val="clear" w:color="auto" w:fill="FFFFFF"/>
              <w:jc w:val="both"/>
              <w:rPr>
                <w:highlight w:val="yellow"/>
              </w:rPr>
            </w:pPr>
            <w:r w:rsidRPr="00376051">
              <w:rPr>
                <w:highlight w:val="yellow"/>
              </w:rPr>
              <w:t>4787,3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D17E7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2764,6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ED831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5964,3</w:t>
            </w:r>
          </w:p>
        </w:tc>
      </w:tr>
      <w:tr w:rsidR="00111B24" w:rsidRPr="004512C1" w14:paraId="14C76830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11B8F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B2ADF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87279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C4E0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ADDC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AF6B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7484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DCE4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F298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8C83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55A8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E5BC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4F69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4788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1FC4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768F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372D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AC16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B92CC" w14:textId="77777777" w:rsidR="00111B24" w:rsidRPr="00376051" w:rsidRDefault="00111B24" w:rsidP="003C6E5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FB5CE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A28A82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66495E9E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4BD9F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B61D8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55038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3496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33B0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C29C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B6D8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6347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7208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6D0F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AE8A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BF12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E947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2A7B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A104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FF92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5C97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FEAC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F6FE6" w14:textId="77777777" w:rsidR="00111B24" w:rsidRPr="00376051" w:rsidRDefault="00111B24" w:rsidP="003C6E5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24919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EF208D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047C62D7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FB6AE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FFE8B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4B8FE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9BF5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E547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ADCE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9600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5219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76BA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A144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7BDA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2032,3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2B64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2717,8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7DE7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2920,0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E742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2607,9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B4F8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2653,7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74AB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3219,5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9D8F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  <w:p w14:paraId="29258C6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3587,4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8B50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3</w:t>
            </w:r>
            <w:r w:rsidR="00B2644D" w:rsidRPr="004512C1">
              <w:t>628</w:t>
            </w:r>
            <w:r w:rsidRPr="004512C1">
              <w:t>,5,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659F9" w14:textId="77777777" w:rsidR="00111B24" w:rsidRPr="00376051" w:rsidRDefault="00376051" w:rsidP="003C6E59">
            <w:pPr>
              <w:shd w:val="clear" w:color="auto" w:fill="FFFFFF"/>
              <w:jc w:val="both"/>
              <w:rPr>
                <w:highlight w:val="yellow"/>
              </w:rPr>
            </w:pPr>
            <w:r w:rsidRPr="00376051">
              <w:rPr>
                <w:highlight w:val="yellow"/>
              </w:rPr>
              <w:t>4787,3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06880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  <w:p w14:paraId="7B9D392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2764,6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9A75BD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5964,3</w:t>
            </w:r>
          </w:p>
        </w:tc>
      </w:tr>
      <w:tr w:rsidR="00111B24" w:rsidRPr="004512C1" w14:paraId="14CD950F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88A01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30F2C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9D769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9BB7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внебюджетные средства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9F33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3574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8D6C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5484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34C9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D696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0C77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51,1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10B8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4181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C8F8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B2D3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1BA5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794D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320,0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6F7F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4A21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DC206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DD30E0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7DA5B1E8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C1F9D" w14:textId="77777777" w:rsidR="00111B24" w:rsidRPr="004512C1" w:rsidRDefault="00111B24" w:rsidP="003C6E59"/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5A89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Субсидия на выполнение муниципального задания</w:t>
            </w:r>
          </w:p>
          <w:p w14:paraId="0411B1E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сельских учреждений культуры Атяшевского района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2A6F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МАУК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B0B9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9A2B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3F2B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22A3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A8FD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D21B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357E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0EEE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9B23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9982,8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5CF7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12963,3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4D94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4670,8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FDD5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C4CE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FB12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D1B6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2567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4C686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4E086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485E552C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70498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82A0A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18DE9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DFA0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E15A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2184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9A5B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671F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EAB1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7024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E2A1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284B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9FC5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2F86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0CDA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F57A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2EB4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9BAF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5A4F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A36636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390782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2A4EBD1E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64D20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9C427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6EBD9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2E24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0E1E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7B98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562F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3297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9FAB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330F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962D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0E0E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0530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F443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7A1E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B0B2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8017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DA08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3400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5BBA6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F0B29C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54AC9CE7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9EB1C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D6863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A884A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B4F0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4B39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96F3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D150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DA62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B3D5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D2E6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9688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ADCD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9982,8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775D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12963,3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02FA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4670,8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16AF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085C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80DA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0F05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16C2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DFF34F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29FB9E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</w:tr>
      <w:tr w:rsidR="00111B24" w:rsidRPr="004512C1" w14:paraId="2A15D9A3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C21A8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41EC5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D4567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C787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внебюджетные средства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5D38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0D6B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9B07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4002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79F9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2E54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3E60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CB50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A55A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53F7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0708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8C83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617D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E350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4384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C7028F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DFE9B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4841E1F6" w14:textId="77777777" w:rsidTr="005232C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B190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Основное мероприятие 10</w:t>
            </w:r>
          </w:p>
          <w:p w14:paraId="130D1BE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  <w:p w14:paraId="78F55E3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  <w:p w14:paraId="782D2FC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E315D" w14:textId="77777777" w:rsidR="00111B24" w:rsidRPr="004512C1" w:rsidRDefault="00111B24" w:rsidP="003C6E59">
            <w:pPr>
              <w:shd w:val="clear" w:color="auto" w:fill="FFFFFF"/>
              <w:jc w:val="both"/>
            </w:pPr>
            <w:proofErr w:type="spellStart"/>
            <w:r w:rsidRPr="004512C1">
              <w:rPr>
                <w:color w:val="000000"/>
              </w:rPr>
              <w:t>Общерайонные</w:t>
            </w:r>
            <w:proofErr w:type="spellEnd"/>
            <w:r w:rsidRPr="004512C1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8C1C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Управление культуры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EFF6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8116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0226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5045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5450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687F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C02A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F73C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531,8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A47E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619,0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641B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527,3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4C60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692,2 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ECB1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1116,2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33B6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FF0000"/>
              </w:rPr>
            </w:pPr>
            <w:r w:rsidRPr="004512C1">
              <w:rPr>
                <w:color w:val="FF0000"/>
              </w:rPr>
              <w:t>815,8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AC1C6" w14:textId="77777777" w:rsidR="00111B24" w:rsidRPr="004512C1" w:rsidRDefault="00111B24" w:rsidP="003C6E59">
            <w:pPr>
              <w:rPr>
                <w:color w:val="FF0000"/>
              </w:rPr>
            </w:pPr>
            <w:r w:rsidRPr="004512C1">
              <w:rPr>
                <w:color w:val="FF0000"/>
              </w:rPr>
              <w:t>800,0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89D60" w14:textId="77777777" w:rsidR="00111B24" w:rsidRPr="004512C1" w:rsidRDefault="005655E5" w:rsidP="003C6E59">
            <w:pPr>
              <w:rPr>
                <w:color w:val="FF0000"/>
              </w:rPr>
            </w:pPr>
            <w:r w:rsidRPr="004512C1">
              <w:rPr>
                <w:color w:val="FF0000"/>
              </w:rPr>
              <w:t>147</w:t>
            </w:r>
            <w:r w:rsidR="00111B24" w:rsidRPr="004512C1">
              <w:rPr>
                <w:color w:val="FF0000"/>
              </w:rPr>
              <w:t>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A3A8D" w14:textId="77777777" w:rsidR="00111B24" w:rsidRPr="00425E06" w:rsidRDefault="0076013E" w:rsidP="003C6E59">
            <w:pPr>
              <w:rPr>
                <w:color w:val="FF0000"/>
                <w:highlight w:val="cyan"/>
              </w:rPr>
            </w:pPr>
            <w:r>
              <w:rPr>
                <w:color w:val="FF0000"/>
                <w:highlight w:val="cyan"/>
              </w:rPr>
              <w:t>1660</w:t>
            </w:r>
            <w:r w:rsidR="00111B24" w:rsidRPr="00425E06">
              <w:rPr>
                <w:color w:val="FF0000"/>
                <w:highlight w:val="cyan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875026D" w14:textId="77777777" w:rsidR="00111B24" w:rsidRPr="004512C1" w:rsidRDefault="0072193E" w:rsidP="003C6E59">
            <w:pPr>
              <w:rPr>
                <w:color w:val="FF0000"/>
              </w:rPr>
            </w:pPr>
            <w:r w:rsidRPr="004512C1">
              <w:rPr>
                <w:color w:val="FF0000"/>
              </w:rPr>
              <w:t>1020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BEAC2DA" w14:textId="77777777" w:rsidR="00111B24" w:rsidRPr="004512C1" w:rsidRDefault="0072193E" w:rsidP="003C6E59">
            <w:pPr>
              <w:rPr>
                <w:color w:val="FF0000"/>
              </w:rPr>
            </w:pPr>
            <w:r w:rsidRPr="004512C1">
              <w:rPr>
                <w:color w:val="FF0000"/>
              </w:rPr>
              <w:t>939</w:t>
            </w:r>
          </w:p>
        </w:tc>
      </w:tr>
      <w:tr w:rsidR="00111B24" w:rsidRPr="004512C1" w14:paraId="1DC8F969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6801F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DF25E" w14:textId="77777777" w:rsidR="00111B24" w:rsidRPr="004512C1" w:rsidRDefault="00111B24" w:rsidP="003C6E59">
            <w:pPr>
              <w:shd w:val="clear" w:color="auto" w:fill="FFFFFF"/>
              <w:jc w:val="both"/>
            </w:pPr>
            <w:proofErr w:type="spellStart"/>
            <w:r w:rsidRPr="004512C1">
              <w:rPr>
                <w:color w:val="000000"/>
              </w:rPr>
              <w:t>Общерайонные</w:t>
            </w:r>
            <w:proofErr w:type="spellEnd"/>
            <w:r w:rsidR="0076210E">
              <w:rPr>
                <w:color w:val="000000"/>
              </w:rPr>
              <w:t xml:space="preserve"> </w:t>
            </w:r>
            <w:r w:rsidRPr="004512C1">
              <w:rPr>
                <w:color w:val="000000"/>
              </w:rPr>
              <w:t>мероприятия библиотек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7B01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МБУК «Атяшевская ЦРБ»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BB8E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044B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8E41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233D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CC7C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A02D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C36F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49BE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E03B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2A8E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5883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6B27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86F7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82C7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E0EE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F30B9" w14:textId="77777777" w:rsidR="00111B24" w:rsidRPr="00425E06" w:rsidRDefault="00111B24" w:rsidP="003C6E59">
            <w:pPr>
              <w:shd w:val="clear" w:color="auto" w:fill="FFFFFF"/>
              <w:jc w:val="both"/>
              <w:rPr>
                <w:color w:val="000000"/>
                <w:highlight w:val="cy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B9D23D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675BC6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7714D12C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4E3B9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0FAFD" w14:textId="77777777" w:rsidR="00111B24" w:rsidRPr="004512C1" w:rsidRDefault="00111B24" w:rsidP="003C6E59">
            <w:pPr>
              <w:shd w:val="clear" w:color="auto" w:fill="FFFFFF"/>
              <w:jc w:val="both"/>
            </w:pPr>
            <w:proofErr w:type="spellStart"/>
            <w:r w:rsidRPr="004512C1">
              <w:rPr>
                <w:color w:val="000000"/>
              </w:rPr>
              <w:t>Общерайонные</w:t>
            </w:r>
            <w:proofErr w:type="spellEnd"/>
            <w:r w:rsidRPr="004512C1">
              <w:rPr>
                <w:color w:val="000000"/>
              </w:rPr>
              <w:t xml:space="preserve"> мероприятия музея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97A0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МБУК «Атяшевский РКМ»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B284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4D51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F3D5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08A1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DA41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DC2A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0691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C5F9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BDB3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622D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2E1E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222C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E0D4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051E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3077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1B346" w14:textId="77777777" w:rsidR="00111B24" w:rsidRPr="00425E06" w:rsidRDefault="00111B24" w:rsidP="003C6E59">
            <w:pPr>
              <w:shd w:val="clear" w:color="auto" w:fill="FFFFFF"/>
              <w:jc w:val="both"/>
              <w:rPr>
                <w:color w:val="000000"/>
                <w:highlight w:val="cy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B75ED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BF4DB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367E9B05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97C91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CC2FC" w14:textId="77777777" w:rsidR="00111B24" w:rsidRPr="004512C1" w:rsidRDefault="00111B24" w:rsidP="003C6E59">
            <w:pPr>
              <w:shd w:val="clear" w:color="auto" w:fill="FFFFFF"/>
              <w:jc w:val="both"/>
            </w:pPr>
            <w:proofErr w:type="spellStart"/>
            <w:r w:rsidRPr="004512C1">
              <w:rPr>
                <w:color w:val="000000"/>
              </w:rPr>
              <w:t>Общерайонные</w:t>
            </w:r>
            <w:proofErr w:type="spellEnd"/>
            <w:r w:rsidR="009F37C9">
              <w:rPr>
                <w:color w:val="000000"/>
              </w:rPr>
              <w:t xml:space="preserve"> </w:t>
            </w:r>
            <w:r w:rsidRPr="004512C1">
              <w:rPr>
                <w:color w:val="000000"/>
              </w:rPr>
              <w:t>мероприятия культурно-досуговых учреждений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0FE3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МАУК «Центр национальной культуры и ремесел»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52E1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6055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7C46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68F8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D7F1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18D2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16F1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0398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512,8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C886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579,0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A8BE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527,3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5C94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648,8 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770A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1072,8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971A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512C1">
              <w:rPr>
                <w:color w:val="000000" w:themeColor="text1"/>
              </w:rPr>
              <w:t>772,4 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9524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14:paraId="772571D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14:paraId="728DF47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512C1">
              <w:rPr>
                <w:color w:val="000000" w:themeColor="text1"/>
              </w:rPr>
              <w:t>800,0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94B1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14:paraId="72F23F3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14:paraId="527011F9" w14:textId="77777777" w:rsidR="00111B24" w:rsidRPr="004512C1" w:rsidRDefault="005655E5" w:rsidP="003C6E59">
            <w:pPr>
              <w:shd w:val="clear" w:color="auto" w:fill="FFFFFF"/>
              <w:jc w:val="both"/>
              <w:rPr>
                <w:color w:val="FF0000"/>
              </w:rPr>
            </w:pPr>
            <w:r w:rsidRPr="004512C1">
              <w:rPr>
                <w:color w:val="FF0000"/>
              </w:rPr>
              <w:t>147</w:t>
            </w:r>
            <w:r w:rsidR="00111B24" w:rsidRPr="004512C1">
              <w:rPr>
                <w:color w:val="FF0000"/>
              </w:rPr>
              <w:t>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E5400" w14:textId="77777777" w:rsidR="00111B24" w:rsidRPr="00425E06" w:rsidRDefault="00111B24" w:rsidP="003C6E59">
            <w:pPr>
              <w:shd w:val="clear" w:color="auto" w:fill="FFFFFF"/>
              <w:jc w:val="both"/>
              <w:rPr>
                <w:color w:val="000000" w:themeColor="text1"/>
                <w:highlight w:val="cyan"/>
              </w:rPr>
            </w:pPr>
          </w:p>
          <w:p w14:paraId="139955F9" w14:textId="77777777" w:rsidR="00111B24" w:rsidRPr="00425E06" w:rsidRDefault="00111B24" w:rsidP="003C6E59">
            <w:pPr>
              <w:shd w:val="clear" w:color="auto" w:fill="FFFFFF"/>
              <w:jc w:val="both"/>
              <w:rPr>
                <w:color w:val="000000" w:themeColor="text1"/>
                <w:highlight w:val="cyan"/>
              </w:rPr>
            </w:pPr>
          </w:p>
          <w:p w14:paraId="7C84005A" w14:textId="77777777" w:rsidR="00111B24" w:rsidRPr="00425E06" w:rsidRDefault="0076013E" w:rsidP="003C6E59">
            <w:pPr>
              <w:shd w:val="clear" w:color="auto" w:fill="FFFFFF"/>
              <w:jc w:val="both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>1660</w:t>
            </w:r>
            <w:r w:rsidR="00111B24" w:rsidRPr="00425E06">
              <w:rPr>
                <w:color w:val="000000" w:themeColor="text1"/>
                <w:highlight w:val="cyan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F0E872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14:paraId="1B64238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14:paraId="6BB3168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512C1">
              <w:rPr>
                <w:color w:val="000000" w:themeColor="text1"/>
              </w:rPr>
              <w:t>1020,0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07527B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39827C1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5DDE5C0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939,0</w:t>
            </w:r>
          </w:p>
        </w:tc>
      </w:tr>
      <w:tr w:rsidR="00111B24" w:rsidRPr="004512C1" w14:paraId="4CD319CE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DD40D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CCA4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 т.ч. Фестиваль вареников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880D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3DF1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37D6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DD94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4D62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9597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ABB6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4DBC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F337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6001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F7F5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479B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EC7F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9F7B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5,0 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10F0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609A80C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5,0</w:t>
            </w:r>
          </w:p>
          <w:p w14:paraId="224BD24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DA74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5998552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440839C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E258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7012340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5640E0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6A79D4D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E80B5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0707AF0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5,0</w:t>
            </w:r>
          </w:p>
        </w:tc>
      </w:tr>
      <w:tr w:rsidR="00111B24" w:rsidRPr="004512C1" w14:paraId="15E3F8A3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1C163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4CCB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фестиваль «Афганское эхо».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EECA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906BB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3DB6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58D8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294F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967F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5B32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71C9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0878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C022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AC61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F38B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10,0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00A8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20,1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046B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10,0 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5AF6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6BB5C7F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65E7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502323E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4DD2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744546F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0C10A5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28B6688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D4AA0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118AD39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2,0</w:t>
            </w:r>
          </w:p>
        </w:tc>
      </w:tr>
      <w:tr w:rsidR="00111B24" w:rsidRPr="004512C1" w14:paraId="7EB339FD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64234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6BF8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Районный праздник «День работника культуры»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F44F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568CF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2BD0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BBA4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5D06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878A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A515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FAEA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B348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AD0F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EACB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4589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7ABF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9,2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C058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1,0 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D091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0952E3F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4C014DE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7885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46D551A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00A9954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FE3E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366740C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322DF80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89139A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665D80F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2C29D15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B5093E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3D46DF9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62FC28B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2,0</w:t>
            </w:r>
          </w:p>
        </w:tc>
      </w:tr>
      <w:tr w:rsidR="00111B24" w:rsidRPr="004512C1" w14:paraId="153D9AD4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4979F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97A3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Праздник «Проводы русской зимы»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2667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114C8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70FA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1439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A559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3417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4A0B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5944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6F3F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A01B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1230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8762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A07D1" w14:textId="77777777" w:rsidR="00111B24" w:rsidRPr="004512C1" w:rsidRDefault="00111B24" w:rsidP="003C6E59">
            <w:pPr>
              <w:rPr>
                <w:color w:val="000000"/>
              </w:rPr>
            </w:pPr>
          </w:p>
          <w:p w14:paraId="553ABFC1" w14:textId="77777777" w:rsidR="00111B24" w:rsidRPr="004512C1" w:rsidRDefault="00111B24" w:rsidP="003C6E59">
            <w:r w:rsidRPr="004512C1">
              <w:rPr>
                <w:color w:val="000000"/>
              </w:rPr>
              <w:t>17,7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B3F5B" w14:textId="77777777" w:rsidR="00111B24" w:rsidRPr="004512C1" w:rsidRDefault="00111B24" w:rsidP="003C6E59">
            <w:pPr>
              <w:rPr>
                <w:color w:val="000000"/>
              </w:rPr>
            </w:pPr>
          </w:p>
          <w:p w14:paraId="7B1A63A4" w14:textId="77777777" w:rsidR="00111B24" w:rsidRPr="004512C1" w:rsidRDefault="00111B24" w:rsidP="003C6E59">
            <w:r w:rsidRPr="004512C1">
              <w:rPr>
                <w:color w:val="000000"/>
              </w:rPr>
              <w:t>2,0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D85C3" w14:textId="77777777" w:rsidR="00111B24" w:rsidRPr="004512C1" w:rsidRDefault="00111B24" w:rsidP="003C6E59">
            <w:pPr>
              <w:rPr>
                <w:color w:val="000000"/>
              </w:rPr>
            </w:pPr>
          </w:p>
          <w:p w14:paraId="0AB154FF" w14:textId="77777777" w:rsidR="00111B24" w:rsidRPr="004512C1" w:rsidRDefault="00111B24" w:rsidP="003C6E59">
            <w:r w:rsidRPr="004512C1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6753B" w14:textId="77777777" w:rsidR="00111B24" w:rsidRPr="004512C1" w:rsidRDefault="00111B24" w:rsidP="003C6E59">
            <w:pPr>
              <w:rPr>
                <w:color w:val="000000"/>
              </w:rPr>
            </w:pPr>
          </w:p>
          <w:p w14:paraId="089C33ED" w14:textId="77777777" w:rsidR="00111B24" w:rsidRPr="004512C1" w:rsidRDefault="00111B24" w:rsidP="003C6E59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0B641" w14:textId="77777777" w:rsidR="00111B24" w:rsidRPr="004512C1" w:rsidRDefault="00111B24" w:rsidP="003C6E59">
            <w:pPr>
              <w:rPr>
                <w:color w:val="000000"/>
              </w:rPr>
            </w:pPr>
          </w:p>
          <w:p w14:paraId="43DCCD6E" w14:textId="77777777" w:rsidR="00111B24" w:rsidRPr="004512C1" w:rsidRDefault="00111B24" w:rsidP="003C6E59">
            <w:r w:rsidRPr="004512C1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8C1CB82" w14:textId="77777777" w:rsidR="00111B24" w:rsidRPr="004512C1" w:rsidRDefault="00111B24" w:rsidP="003C6E59">
            <w:pPr>
              <w:rPr>
                <w:color w:val="000000"/>
              </w:rPr>
            </w:pPr>
          </w:p>
          <w:p w14:paraId="0DA8E5D7" w14:textId="77777777" w:rsidR="00111B24" w:rsidRPr="004512C1" w:rsidRDefault="00111B24" w:rsidP="003C6E59">
            <w:r w:rsidRPr="004512C1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8611A5" w14:textId="77777777" w:rsidR="00111B24" w:rsidRPr="004512C1" w:rsidRDefault="00111B24" w:rsidP="003C6E59">
            <w:pPr>
              <w:rPr>
                <w:color w:val="000000"/>
              </w:rPr>
            </w:pPr>
          </w:p>
          <w:p w14:paraId="695FA4AE" w14:textId="77777777" w:rsidR="00111B24" w:rsidRPr="004512C1" w:rsidRDefault="00111B24" w:rsidP="003C6E59">
            <w:pPr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</w:tr>
      <w:tr w:rsidR="00111B24" w:rsidRPr="004512C1" w14:paraId="6B3B0489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974E7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6C37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Международный Женский день – концерт.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5AEA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B2C1D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84BB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EB7E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2DB5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53CB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74DC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0FEC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AE67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38,8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7683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53CA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3A6A1" w14:textId="77777777" w:rsidR="00111B24" w:rsidRPr="004512C1" w:rsidRDefault="00111B24" w:rsidP="003C6E59">
            <w:pPr>
              <w:rPr>
                <w:color w:val="000000"/>
              </w:rPr>
            </w:pPr>
          </w:p>
          <w:p w14:paraId="2FEC6CE5" w14:textId="77777777" w:rsidR="00111B24" w:rsidRPr="004512C1" w:rsidRDefault="00111B24" w:rsidP="003C6E59">
            <w:r w:rsidRPr="004512C1">
              <w:rPr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A5127" w14:textId="77777777" w:rsidR="00111B24" w:rsidRPr="004512C1" w:rsidRDefault="00111B24" w:rsidP="003C6E59">
            <w:pPr>
              <w:rPr>
                <w:color w:val="000000"/>
              </w:rPr>
            </w:pPr>
          </w:p>
          <w:p w14:paraId="38A81558" w14:textId="77777777" w:rsidR="00111B24" w:rsidRPr="004512C1" w:rsidRDefault="00111B24" w:rsidP="003C6E59">
            <w:r w:rsidRPr="004512C1">
              <w:rPr>
                <w:color w:val="000000"/>
              </w:rPr>
              <w:t>71,7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79215" w14:textId="77777777" w:rsidR="00111B24" w:rsidRPr="004512C1" w:rsidRDefault="00111B24" w:rsidP="003C6E59">
            <w:pPr>
              <w:rPr>
                <w:color w:val="000000"/>
              </w:rPr>
            </w:pPr>
          </w:p>
          <w:p w14:paraId="0BBC038D" w14:textId="77777777" w:rsidR="00111B24" w:rsidRPr="004512C1" w:rsidRDefault="00111B24" w:rsidP="003C6E59">
            <w:r w:rsidRPr="004512C1">
              <w:rPr>
                <w:color w:val="000000"/>
              </w:rPr>
              <w:t>3,0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0FC7B" w14:textId="77777777" w:rsidR="00111B24" w:rsidRPr="004512C1" w:rsidRDefault="00111B24" w:rsidP="003C6E59">
            <w:pPr>
              <w:rPr>
                <w:color w:val="000000"/>
              </w:rPr>
            </w:pPr>
          </w:p>
          <w:p w14:paraId="4042E6BB" w14:textId="77777777" w:rsidR="00111B24" w:rsidRPr="004512C1" w:rsidRDefault="00111B24" w:rsidP="003C6E59">
            <w:r w:rsidRPr="004512C1">
              <w:rPr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A6AEC" w14:textId="77777777" w:rsidR="00111B24" w:rsidRPr="004512C1" w:rsidRDefault="00111B24" w:rsidP="003C6E59">
            <w:pPr>
              <w:rPr>
                <w:color w:val="000000"/>
              </w:rPr>
            </w:pPr>
          </w:p>
          <w:p w14:paraId="7C04DB83" w14:textId="77777777" w:rsidR="00111B24" w:rsidRPr="004512C1" w:rsidRDefault="00111B24" w:rsidP="003C6E59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6337D" w14:textId="77777777" w:rsidR="00111B24" w:rsidRPr="004512C1" w:rsidRDefault="00111B24" w:rsidP="003C6E59">
            <w:pPr>
              <w:rPr>
                <w:color w:val="000000"/>
              </w:rPr>
            </w:pPr>
          </w:p>
          <w:p w14:paraId="28D228D7" w14:textId="77777777" w:rsidR="00111B24" w:rsidRPr="004512C1" w:rsidRDefault="00111B24" w:rsidP="003C6E59">
            <w:r w:rsidRPr="004512C1">
              <w:rPr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1757F33" w14:textId="77777777" w:rsidR="00111B24" w:rsidRPr="004512C1" w:rsidRDefault="00111B24" w:rsidP="003C6E59">
            <w:pPr>
              <w:rPr>
                <w:color w:val="000000"/>
              </w:rPr>
            </w:pPr>
          </w:p>
          <w:p w14:paraId="339D78C2" w14:textId="77777777" w:rsidR="00111B24" w:rsidRPr="004512C1" w:rsidRDefault="00111B24" w:rsidP="003C6E59">
            <w:r w:rsidRPr="004512C1">
              <w:rPr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B2E6AEA" w14:textId="77777777" w:rsidR="00111B24" w:rsidRPr="004512C1" w:rsidRDefault="00111B24" w:rsidP="003C6E59">
            <w:pPr>
              <w:rPr>
                <w:color w:val="000000"/>
              </w:rPr>
            </w:pPr>
          </w:p>
          <w:p w14:paraId="7EC874F0" w14:textId="77777777" w:rsidR="00111B24" w:rsidRPr="004512C1" w:rsidRDefault="00111B24" w:rsidP="003C6E59">
            <w:pPr>
              <w:rPr>
                <w:color w:val="000000"/>
              </w:rPr>
            </w:pPr>
            <w:r w:rsidRPr="004512C1">
              <w:rPr>
                <w:color w:val="000000"/>
              </w:rPr>
              <w:t>3,0</w:t>
            </w:r>
          </w:p>
        </w:tc>
      </w:tr>
      <w:tr w:rsidR="00111B24" w:rsidRPr="004512C1" w14:paraId="21C0E633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9E498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3798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Всероссийский фестиваль «Од Вий!»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B0A5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95A18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2090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2631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011B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57C3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A394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4D5D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BE8D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0CDE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9226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924C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4C6F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13E4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E259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60EB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F670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66094F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23FB99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58494B26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BF96A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C048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Пасхальные мероприятия, с детьми из малообеспеченных, многодетных семей, с детьми-сиротами, с детьми, оставшимися без попечения родителей.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7025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1B486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7484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BBBB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CDD5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4B44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5589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5882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5297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3B5C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0A7E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6D76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2A65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457A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3B22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57D9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10A3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D2298F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52BDD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639DEA31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4E88B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9DA0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День чествования участников ликвидации аварии ЧАЭС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D83C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619BA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5CEA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5036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15FF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C3C4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0978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1F11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A80B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85D9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A7E4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A8A1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12FB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117F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0277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6821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A0E0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C89735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01BBFE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34F4C939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E3B82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DBEA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День работника местного самоуправления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89B2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54318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BC95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7A50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2237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7F2E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F9F1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69D9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906E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A52E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AA42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9711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5882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43A2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12,0 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692D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662B812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12,0</w:t>
            </w:r>
          </w:p>
          <w:p w14:paraId="2E062FC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395C6" w14:textId="77777777" w:rsidR="009F37C9" w:rsidRDefault="009F37C9" w:rsidP="009F37C9">
            <w:pPr>
              <w:shd w:val="clear" w:color="auto" w:fill="FFFFFF"/>
              <w:rPr>
                <w:color w:val="000000"/>
              </w:rPr>
            </w:pPr>
          </w:p>
          <w:p w14:paraId="0D75946A" w14:textId="77777777" w:rsidR="00111B24" w:rsidRPr="004512C1" w:rsidRDefault="00111B24" w:rsidP="009F37C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20,0</w:t>
            </w:r>
          </w:p>
          <w:p w14:paraId="72CB64EC" w14:textId="77777777" w:rsidR="00111B24" w:rsidRPr="004512C1" w:rsidRDefault="00111B24" w:rsidP="009F37C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B975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0C19A3C6" w14:textId="77777777" w:rsidR="00111B24" w:rsidRPr="004512C1" w:rsidRDefault="0078216E" w:rsidP="003C6E5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11B24" w:rsidRPr="004512C1">
              <w:rPr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AC9B3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4ECADD2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793E58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5FD9789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12,0</w:t>
            </w:r>
          </w:p>
        </w:tc>
      </w:tr>
      <w:tr w:rsidR="00111B24" w:rsidRPr="004512C1" w14:paraId="5F2308AD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84D4D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A424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«Великая Победа» - праздничные мероприятия, посвященные 9 Мая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DD70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E8EE5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CA3E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7F3E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4284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AEDD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2F8B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D6E3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ACC2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51,7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63A7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29,4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E130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D53B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32,2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1F26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343,3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CCEC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32,0 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58A1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4EBED650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100,0</w:t>
            </w:r>
          </w:p>
          <w:p w14:paraId="0A30ABFC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28BC3" w14:textId="77777777" w:rsidR="00111B24" w:rsidRPr="004512C1" w:rsidRDefault="00111B24" w:rsidP="009F37C9">
            <w:pPr>
              <w:shd w:val="clear" w:color="auto" w:fill="FFFFFF"/>
              <w:rPr>
                <w:color w:val="000000"/>
              </w:rPr>
            </w:pPr>
          </w:p>
          <w:p w14:paraId="7BF86791" w14:textId="77777777" w:rsidR="00111B24" w:rsidRPr="004512C1" w:rsidRDefault="00111B24" w:rsidP="009F37C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60,4</w:t>
            </w:r>
          </w:p>
          <w:p w14:paraId="03AA1A91" w14:textId="77777777" w:rsidR="00111B24" w:rsidRPr="004512C1" w:rsidRDefault="00111B24" w:rsidP="009F37C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9EDF1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70B9F20B" w14:textId="77777777" w:rsidR="00111B24" w:rsidRPr="004512C1" w:rsidRDefault="0078216E" w:rsidP="003C6E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11B24" w:rsidRPr="004512C1">
              <w:rPr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8877261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6F3BB9B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32,0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151AB4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15259DCA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32,0</w:t>
            </w:r>
          </w:p>
        </w:tc>
      </w:tr>
      <w:tr w:rsidR="00111B24" w:rsidRPr="004512C1" w14:paraId="729EA157" w14:textId="77777777" w:rsidTr="005232CC">
        <w:trPr>
          <w:trHeight w:val="982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0BAD3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C12A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и районный фестиваль  народного творчества «Играй, гармонь любимая!»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4A75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4E5E4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4062B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D44C8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4B075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25664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904A9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48211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E8245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85E78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CED6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D1B2F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 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89079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B46DB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1,0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9EB5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55F4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6E54693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3754BDE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5B11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A6884D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6BD2E1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3,0</w:t>
            </w:r>
          </w:p>
        </w:tc>
      </w:tr>
      <w:tr w:rsidR="00111B24" w:rsidRPr="004512C1" w14:paraId="76702DE5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07726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7C00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Республиканский фестиваль русской народной песни «Околица»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F84F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DEF0C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872F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FD5E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F07F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270E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2B28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79FA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40BD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789A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8B53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DE2D1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336DB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C3B9D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1,0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7B78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86013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330AB54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1,0</w:t>
            </w:r>
          </w:p>
          <w:p w14:paraId="3CD9791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6B9A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30CF6C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646300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3D36B2A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1,0</w:t>
            </w:r>
          </w:p>
        </w:tc>
      </w:tr>
      <w:tr w:rsidR="00111B24" w:rsidRPr="004512C1" w14:paraId="517E1B1B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D8EBF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A063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 xml:space="preserve"> Подведение итогов трудового соперничества среди коллективов организаций, предприятий и учреждений Атяшевского муниципального района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E054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CB089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D3F6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61EC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748E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5926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D446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5902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85AF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5DEE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496B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79632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 2,0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9DC39" w14:textId="77777777" w:rsidR="00111B24" w:rsidRPr="004512C1" w:rsidRDefault="00111B24" w:rsidP="003C6E59">
            <w:pPr>
              <w:shd w:val="clear" w:color="auto" w:fill="FFFFFF"/>
            </w:pPr>
            <w:r w:rsidRPr="004512C1">
              <w:t>81,4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24B4D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81,4 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FA59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81,4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03273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81,0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C402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81,0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B95812A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81,0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1890B2B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</w:tr>
      <w:tr w:rsidR="00111B24" w:rsidRPr="004512C1" w14:paraId="0CC72909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2B445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AB6A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 xml:space="preserve">Праздник Святой Троицы в с. </w:t>
            </w:r>
            <w:proofErr w:type="spellStart"/>
            <w:r w:rsidRPr="004512C1">
              <w:t>Лобаски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CDFD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3C1B3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AC94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81C5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4A30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01B5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4B3F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9C84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51DB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0D73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DDAA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A524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308D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70FF9" w14:textId="77777777" w:rsidR="00111B24" w:rsidRPr="004512C1" w:rsidRDefault="00111B24" w:rsidP="003C6E59">
            <w:pPr>
              <w:shd w:val="clear" w:color="auto" w:fill="FFFFFF"/>
            </w:pPr>
            <w:r w:rsidRPr="004512C1">
              <w:t>120,0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CA491" w14:textId="77777777" w:rsidR="00111B24" w:rsidRPr="004512C1" w:rsidRDefault="00111B24" w:rsidP="003C6E59">
            <w:pPr>
              <w:shd w:val="clear" w:color="auto" w:fill="FFFFFF"/>
            </w:pPr>
            <w:r w:rsidRPr="004512C1">
              <w:t>120,0</w:t>
            </w:r>
          </w:p>
          <w:p w14:paraId="02C211BE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F48F1" w14:textId="77777777" w:rsidR="00111B24" w:rsidRPr="004512C1" w:rsidRDefault="00111B24" w:rsidP="003C6E59">
            <w:pPr>
              <w:shd w:val="clear" w:color="auto" w:fill="FFFFFF"/>
            </w:pPr>
            <w:r w:rsidRPr="004512C1"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E28C1" w14:textId="77777777" w:rsidR="00111B24" w:rsidRPr="004512C1" w:rsidRDefault="00111B24" w:rsidP="003C6E59">
            <w:pPr>
              <w:shd w:val="clear" w:color="auto" w:fill="FFFFFF"/>
            </w:pPr>
            <w:r w:rsidRPr="004512C1">
              <w:t>120,0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3E32D4" w14:textId="77777777" w:rsidR="00111B24" w:rsidRPr="004512C1" w:rsidRDefault="00111B24" w:rsidP="003C6E59">
            <w:pPr>
              <w:shd w:val="clear" w:color="auto" w:fill="FFFFFF"/>
            </w:pPr>
            <w:r w:rsidRPr="004512C1">
              <w:t>120,0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30CA22" w14:textId="77777777" w:rsidR="00111B24" w:rsidRPr="004512C1" w:rsidRDefault="00111B24" w:rsidP="003C6E59">
            <w:pPr>
              <w:shd w:val="clear" w:color="auto" w:fill="FFFFFF"/>
            </w:pPr>
            <w:r w:rsidRPr="004512C1">
              <w:t>120,0</w:t>
            </w:r>
          </w:p>
        </w:tc>
      </w:tr>
      <w:tr w:rsidR="00111B24" w:rsidRPr="004512C1" w14:paraId="4ED15FEC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DF7F7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E935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День поля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6B3C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B2D2A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0584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6B81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020B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403B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E76D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1F24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8049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46E7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FB19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DA5B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AEA4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B1B6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74EA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14FC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D9F5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CC5B81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34709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2DFBD9FB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9CA9B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E8F6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День молодёжи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015E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4C3EF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DAE8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DFB1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7619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8112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71EF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CF2F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15E1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2B3C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8A27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D13F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3735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CF2E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F4C0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486B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173C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003437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840835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4136BAFB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63432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D3CF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День семьи любви и верности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9225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7C73E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3424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1A24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CA3B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1766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9105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56E5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5EB8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A36B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1268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FD70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99E3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72F9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9BA0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36AD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6F6D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98D1E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9B85F8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02D54990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FF457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DA08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смотр хоров и ансамблей ветеранов войны и труда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4E6E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B607F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1B88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135C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94DF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FDC0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8212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D9D2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1D66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AF7F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7DB0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A982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BC64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1FE3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3345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BC0B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C7DB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10153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A0AFE9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60F6F3EF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3CBF7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4947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Межрайонный фестиваль «Сыр-</w:t>
            </w:r>
            <w:proofErr w:type="spellStart"/>
            <w:r w:rsidRPr="004512C1">
              <w:rPr>
                <w:color w:val="000000"/>
              </w:rPr>
              <w:t>нень</w:t>
            </w:r>
            <w:proofErr w:type="spellEnd"/>
            <w:r w:rsidRPr="004512C1">
              <w:rPr>
                <w:color w:val="000000"/>
              </w:rPr>
              <w:t xml:space="preserve"> ал»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103A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7119C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B80F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0324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62C8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81E1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78F1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9D97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8C88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2C20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9991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23948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 150,0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C4EA8" w14:textId="77777777" w:rsidR="00111B24" w:rsidRPr="004512C1" w:rsidRDefault="00111B24" w:rsidP="003C6E59">
            <w:pPr>
              <w:shd w:val="clear" w:color="auto" w:fill="FFFFFF"/>
            </w:pPr>
            <w:r w:rsidRPr="004512C1">
              <w:t>30,2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25228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10,0 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69B2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BF49A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41,6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376F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1D78BF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52253D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</w:tr>
      <w:tr w:rsidR="00111B24" w:rsidRPr="004512C1" w14:paraId="2EA7E7FA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904B1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5F79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Районный смотр – конкурс  декоративно-прикладного творчества среди сельских учреждений культуры и мастеров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7DD9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C5780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5901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5538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1B94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DE02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E73E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0E5B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A83C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EA71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CD48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126B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709C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E11B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9B8A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E849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2449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BF231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B2CE7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13796D99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B2A7F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A51A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Событийные мероприятия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C70A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B8F57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6C50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2C31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31FB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5CCD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0F20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1FC2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2C5B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913F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FD3E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22C3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6791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05C0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5,0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6FE8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FD2F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E327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E2D12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47DA6E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227AC609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E5389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7772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фестиваль казачьей песни «Вольница»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2D87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79AD5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BC76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D951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D183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73B7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2231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A27A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F8E1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A646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A22F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C91B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EB22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492F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7456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D7BC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3079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980F5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49064E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24D8A693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C06E2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0EE1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Месячник пожилых людей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B722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61A41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A074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61C9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29E2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8F4F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B4CB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A511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67B9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3EF55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17,5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7D78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3978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2,0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9E9B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7139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2,0 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7CEC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4FF0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8EC7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6335B4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B42984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2,0</w:t>
            </w:r>
          </w:p>
        </w:tc>
      </w:tr>
      <w:tr w:rsidR="00111B24" w:rsidRPr="004512C1" w14:paraId="23EE5320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B1385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89F0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Празднование Дня района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A5F0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BACC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08BC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F860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54C2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741F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9A93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DAE0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AE0F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155,0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659E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75,4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490E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150,0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86D9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15,0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070F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9FE4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9,0 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DE2F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155,0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99FB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524,0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0CB9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0ECB06" w14:textId="77777777" w:rsidR="00111B24" w:rsidRPr="004512C1" w:rsidRDefault="00111B24" w:rsidP="00181C2A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98F925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300,0</w:t>
            </w:r>
          </w:p>
        </w:tc>
      </w:tr>
      <w:tr w:rsidR="00111B24" w:rsidRPr="004512C1" w14:paraId="255113EB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7B098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E730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фестиваль «</w:t>
            </w:r>
            <w:proofErr w:type="spellStart"/>
            <w:r w:rsidRPr="004512C1">
              <w:rPr>
                <w:color w:val="000000"/>
              </w:rPr>
              <w:t>Шумбрат</w:t>
            </w:r>
            <w:proofErr w:type="spellEnd"/>
            <w:r w:rsidRPr="004512C1">
              <w:rPr>
                <w:color w:val="000000"/>
              </w:rPr>
              <w:t>, Мордовия!»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F11F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1A67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D279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469F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2769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B248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4AA4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4525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7751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255,4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4215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239,9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FD79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200,0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F165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313,6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9214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253,3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EB5E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290,0 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52FB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1FE36BC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79,6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B4A6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471,6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2FED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7B07E781" w14:textId="77777777" w:rsidR="00111B24" w:rsidRPr="004512C1" w:rsidRDefault="0078216E" w:rsidP="003C6E5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111B24" w:rsidRPr="004512C1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94938C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0914CA8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DAB07A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400,0</w:t>
            </w:r>
          </w:p>
        </w:tc>
      </w:tr>
      <w:tr w:rsidR="00111B24" w:rsidRPr="004512C1" w14:paraId="68823A22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5E33B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B257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A7BE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F8BF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8FD5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BA31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C4A7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E8B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A59E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7B21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7AE3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24A4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165,5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8030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40,0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8BB5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100,0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8FC3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40,0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06F3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100,0 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79BB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535ED78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100,0</w:t>
            </w:r>
          </w:p>
          <w:p w14:paraId="787E905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4F61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64125E2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39B3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70,0</w:t>
            </w:r>
          </w:p>
          <w:p w14:paraId="1855A58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8BB25A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70,0</w:t>
            </w:r>
          </w:p>
          <w:p w14:paraId="2E9F23D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A2F029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2F20EB18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D12CD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7244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Районная конференция «Здоровая нация – здоровая молодежь»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6AD0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8B01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87EA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FC91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39F2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D5C6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FC9D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E397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F11E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D861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DA6F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54,3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A918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D5B9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01D4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1049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8F03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52B8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63C3ABF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A8047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1CC0CAE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B35198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455F7816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7C127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9A8F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День Матери. Праздничный концерт.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3131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06EFE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EC6A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7362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649D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ABF3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6E7E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BDFA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046B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598A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ECF5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4C95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D0A2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BB4E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75B2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1D11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E85F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52A63A2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12F4A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4841048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58C3E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25962859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ECCAA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E97E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 xml:space="preserve">Праздничный </w:t>
            </w:r>
            <w:proofErr w:type="gramStart"/>
            <w:r w:rsidRPr="004512C1">
              <w:rPr>
                <w:color w:val="000000"/>
              </w:rPr>
              <w:t>концерт  посвященный</w:t>
            </w:r>
            <w:proofErr w:type="gramEnd"/>
            <w:r w:rsidRPr="004512C1">
              <w:rPr>
                <w:color w:val="000000"/>
              </w:rPr>
              <w:t xml:space="preserve"> православным традициям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68CC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28A0D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6E89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4E65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514A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7543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5B4B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3A7C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9481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FE51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5511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4CB1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085E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EBB0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8CA0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BAFB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096E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2B7B230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2DFC48A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27B32B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0B54D5E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509FE5F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1466B7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7C0AF783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6AFEF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80FE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Новогодние детские ёлки</w:t>
            </w:r>
          </w:p>
          <w:p w14:paraId="60B6237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Новогодний Бал-Маскарад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ABE2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DD407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C060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0338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68F8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DDA3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8EFC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2AA6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05C2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D28F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51,3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9D79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15EE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15,0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1A41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38,9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11C1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105,0 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E68A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1BC8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9D25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15,0</w:t>
            </w:r>
          </w:p>
          <w:p w14:paraId="77B845D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35B9C3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15,0</w:t>
            </w:r>
          </w:p>
          <w:p w14:paraId="1C85183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FDCF6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15,0</w:t>
            </w:r>
          </w:p>
        </w:tc>
      </w:tr>
      <w:tr w:rsidR="00111B24" w:rsidRPr="004512C1" w14:paraId="55C9BAD0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64CE8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144E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Благотворительная Рождественская ёлка </w:t>
            </w:r>
          </w:p>
          <w:p w14:paraId="273D765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Главы Атяшевского муниципального  района с детьми из </w:t>
            </w:r>
            <w:proofErr w:type="spellStart"/>
            <w:r w:rsidRPr="004512C1">
              <w:rPr>
                <w:color w:val="000000"/>
              </w:rPr>
              <w:t>малообеспе</w:t>
            </w:r>
            <w:proofErr w:type="spellEnd"/>
          </w:p>
          <w:p w14:paraId="7BF0A27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4512C1">
              <w:rPr>
                <w:color w:val="000000"/>
              </w:rPr>
              <w:t>ченных</w:t>
            </w:r>
            <w:proofErr w:type="spellEnd"/>
            <w:r w:rsidRPr="004512C1">
              <w:rPr>
                <w:color w:val="000000"/>
              </w:rPr>
              <w:t xml:space="preserve">, многодетных </w:t>
            </w:r>
            <w:proofErr w:type="spellStart"/>
            <w:proofErr w:type="gramStart"/>
            <w:r w:rsidRPr="004512C1">
              <w:rPr>
                <w:color w:val="000000"/>
              </w:rPr>
              <w:t>семей,с</w:t>
            </w:r>
            <w:proofErr w:type="spellEnd"/>
            <w:proofErr w:type="gramEnd"/>
            <w:r w:rsidRPr="004512C1">
              <w:rPr>
                <w:color w:val="000000"/>
              </w:rPr>
              <w:t> детьми-сиротами</w:t>
            </w:r>
          </w:p>
          <w:p w14:paraId="5995B36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, с детьми, оставшимися без попечения родителей и активистами детского движения Атяшевского района.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0602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52A3C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1FB8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AC7E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2BCD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2394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C17B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750F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9696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D2FD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1376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6553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0C63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05F7B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02ABBA1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110DE37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5CDCE690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2185FCFA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2C46D46B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344FDF4B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2,0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6129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70741C98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3179E93B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2CF5599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5B7A076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737B2B0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572E63E3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2,0</w:t>
            </w:r>
          </w:p>
          <w:p w14:paraId="29BAEC1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FBBB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27D05BE1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7F6193C3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5D6EAC8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79DEA238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6D0227F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06C5199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4438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514F3AF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6795833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6DD800B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12A0529C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2B8DF45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7FE30331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2FE765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370EFE70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5543DAD0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272E4C6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363517E1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2DE1E92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4EB98163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A58A1B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12B0112B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078F4C8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1F78A45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7244DB9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56A92F1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338022F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2,0</w:t>
            </w:r>
          </w:p>
        </w:tc>
      </w:tr>
      <w:tr w:rsidR="00111B24" w:rsidRPr="004512C1" w14:paraId="519D6996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0A50A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8448E" w14:textId="77777777" w:rsidR="00111B24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Всероссийский молодежный фестиваль национальных культур «Мы-вместе»</w:t>
            </w:r>
          </w:p>
          <w:p w14:paraId="308ABFD9" w14:textId="77777777" w:rsidR="0076013E" w:rsidRPr="004512C1" w:rsidRDefault="0076013E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EAD84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377F2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D545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91D6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A51D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3436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DC87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1703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A39F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F29C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277C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B02B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4CB8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0BCB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51EBD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8F31A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  <w:r w:rsidRPr="004512C1">
              <w:rPr>
                <w:color w:val="000000"/>
              </w:rPr>
              <w:t>70,0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3205D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F0D432F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AD75325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11B24" w:rsidRPr="004512C1" w14:paraId="55C8F794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893B5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75607" w14:textId="77777777" w:rsidR="00111B24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День Героев Отечества</w:t>
            </w:r>
          </w:p>
          <w:p w14:paraId="0C2C2B21" w14:textId="77777777" w:rsidR="0076013E" w:rsidRDefault="0076013E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157F49A3" w14:textId="77777777" w:rsidR="0076013E" w:rsidRPr="004512C1" w:rsidRDefault="0076013E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8B1FA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0B3C3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D27E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1215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7C3B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C328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B200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7EB0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15B5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AF27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4F72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B76C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88CA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9C7A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C2BDB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B2529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D5D01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755B14D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D7FAAD1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</w:tr>
      <w:tr w:rsidR="00111B24" w:rsidRPr="004512C1" w14:paraId="10BCDA08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ED916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ADF2F" w14:textId="77777777" w:rsidR="00111B24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День Памяти и скорби</w:t>
            </w:r>
          </w:p>
          <w:p w14:paraId="3200DEC6" w14:textId="77777777" w:rsidR="0076013E" w:rsidRDefault="0076013E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666F1D75" w14:textId="77777777" w:rsidR="0076013E" w:rsidRPr="004512C1" w:rsidRDefault="0076013E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9EEF0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05A70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A27B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29E0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63B4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C00F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E8B4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10FF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D1D1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0D57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A0A3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71E6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5116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9960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D73D1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0FAB6" w14:textId="77777777" w:rsidR="00111B24" w:rsidRPr="004512C1" w:rsidRDefault="005655E5" w:rsidP="003C6E59">
            <w:pPr>
              <w:shd w:val="clear" w:color="auto" w:fill="FFFFFF"/>
              <w:jc w:val="center"/>
              <w:rPr>
                <w:color w:val="FF0000"/>
              </w:rPr>
            </w:pPr>
            <w:r w:rsidRPr="004512C1">
              <w:rPr>
                <w:color w:val="FF0000"/>
              </w:rPr>
              <w:t>10,0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ECD3E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44950B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616B8CF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</w:tr>
      <w:tr w:rsidR="009F37C9" w:rsidRPr="004512C1" w14:paraId="39C3689E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52FE9" w14:textId="77777777" w:rsidR="009F37C9" w:rsidRPr="004512C1" w:rsidRDefault="009F37C9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BD0AA" w14:textId="77777777" w:rsidR="009F37C9" w:rsidRDefault="009F37C9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  <w:r w:rsidRPr="009F37C9">
              <w:rPr>
                <w:color w:val="000000"/>
                <w:highlight w:val="yellow"/>
              </w:rPr>
              <w:t>Стратегическая сессия по развитию кросс- регионального туризма в Мордовии</w:t>
            </w:r>
          </w:p>
          <w:p w14:paraId="7250ED7C" w14:textId="77777777" w:rsidR="0076013E" w:rsidRDefault="0076013E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  <w:p w14:paraId="25B3A52F" w14:textId="77777777" w:rsidR="0076013E" w:rsidRPr="009F37C9" w:rsidRDefault="0076013E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4CEB8" w14:textId="77777777" w:rsidR="009F37C9" w:rsidRPr="009F37C9" w:rsidRDefault="009F37C9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B5018" w14:textId="77777777" w:rsidR="009F37C9" w:rsidRPr="009F37C9" w:rsidRDefault="009F37C9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C8E3F" w14:textId="77777777" w:rsidR="009F37C9" w:rsidRPr="009F37C9" w:rsidRDefault="009F37C9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9E571" w14:textId="77777777" w:rsidR="009F37C9" w:rsidRPr="009F37C9" w:rsidRDefault="009F37C9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42919" w14:textId="77777777" w:rsidR="009F37C9" w:rsidRPr="009F37C9" w:rsidRDefault="009F37C9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96019" w14:textId="77777777" w:rsidR="009F37C9" w:rsidRPr="009F37C9" w:rsidRDefault="009F37C9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88BE1" w14:textId="77777777" w:rsidR="009F37C9" w:rsidRPr="009F37C9" w:rsidRDefault="009F37C9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B06B0" w14:textId="77777777" w:rsidR="009F37C9" w:rsidRPr="009F37C9" w:rsidRDefault="009F37C9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C6082" w14:textId="77777777" w:rsidR="009F37C9" w:rsidRPr="009F37C9" w:rsidRDefault="009F37C9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F3B82" w14:textId="77777777" w:rsidR="009F37C9" w:rsidRPr="009F37C9" w:rsidRDefault="009F37C9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AD3BA" w14:textId="77777777" w:rsidR="009F37C9" w:rsidRPr="009F37C9" w:rsidRDefault="009F37C9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956D2" w14:textId="77777777" w:rsidR="009F37C9" w:rsidRPr="009F37C9" w:rsidRDefault="009F37C9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47E5F" w14:textId="77777777" w:rsidR="009F37C9" w:rsidRPr="009F37C9" w:rsidRDefault="009F37C9" w:rsidP="003C6E5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0D24F" w14:textId="77777777" w:rsidR="009F37C9" w:rsidRPr="009F37C9" w:rsidRDefault="009F37C9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10BB1" w14:textId="77777777" w:rsidR="009F37C9" w:rsidRPr="009F37C9" w:rsidRDefault="009F37C9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A9430" w14:textId="77777777" w:rsidR="009F37C9" w:rsidRPr="009F37C9" w:rsidRDefault="009F37C9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3DE43" w14:textId="77777777" w:rsidR="009F37C9" w:rsidRPr="009F37C9" w:rsidRDefault="0076013E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cyan"/>
              </w:rPr>
              <w:t>6</w:t>
            </w:r>
            <w:r w:rsidR="009F37C9" w:rsidRPr="00425E06">
              <w:rPr>
                <w:color w:val="000000"/>
                <w:highlight w:val="cy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628E99" w14:textId="77777777" w:rsidR="009F37C9" w:rsidRPr="004512C1" w:rsidRDefault="009F37C9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60570C1" w14:textId="77777777" w:rsidR="009F37C9" w:rsidRPr="004512C1" w:rsidRDefault="009F37C9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425E06" w:rsidRPr="004512C1" w14:paraId="32DAAAC3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13A56" w14:textId="77777777" w:rsidR="00425E06" w:rsidRPr="004512C1" w:rsidRDefault="00425E06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7ACEB" w14:textId="77777777" w:rsidR="00425E06" w:rsidRPr="009F37C9" w:rsidRDefault="00425E06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Визит, связанный с посещением Атяшевского муниципального района</w:t>
            </w:r>
            <w:r w:rsidR="00577A3F">
              <w:rPr>
                <w:color w:val="000000"/>
                <w:highlight w:val="yellow"/>
              </w:rPr>
              <w:t xml:space="preserve"> или другой страны, региона, муниципального образования делегацией Атяшевского муниципального района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16547" w14:textId="77777777" w:rsidR="00425E06" w:rsidRPr="009F37C9" w:rsidRDefault="00425E06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70738" w14:textId="77777777" w:rsidR="00425E06" w:rsidRPr="009F37C9" w:rsidRDefault="00425E06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CD28D" w14:textId="77777777" w:rsidR="00425E06" w:rsidRPr="009F37C9" w:rsidRDefault="00425E06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63195" w14:textId="77777777" w:rsidR="00425E06" w:rsidRPr="009F37C9" w:rsidRDefault="00425E06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8EA1C" w14:textId="77777777" w:rsidR="00425E06" w:rsidRPr="009F37C9" w:rsidRDefault="00425E06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A0ADD" w14:textId="77777777" w:rsidR="00425E06" w:rsidRPr="009F37C9" w:rsidRDefault="00425E06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FA031" w14:textId="77777777" w:rsidR="00425E06" w:rsidRPr="009F37C9" w:rsidRDefault="00425E06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164D2" w14:textId="77777777" w:rsidR="00425E06" w:rsidRPr="009F37C9" w:rsidRDefault="00425E06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5B124" w14:textId="77777777" w:rsidR="00425E06" w:rsidRPr="009F37C9" w:rsidRDefault="00425E06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99EA6" w14:textId="77777777" w:rsidR="00425E06" w:rsidRPr="009F37C9" w:rsidRDefault="00425E06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827B7" w14:textId="77777777" w:rsidR="00425E06" w:rsidRPr="009F37C9" w:rsidRDefault="00425E06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8500E" w14:textId="77777777" w:rsidR="00425E06" w:rsidRPr="009F37C9" w:rsidRDefault="00425E06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3E1E2" w14:textId="77777777" w:rsidR="00425E06" w:rsidRPr="009F37C9" w:rsidRDefault="00425E06" w:rsidP="003C6E59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D68CE" w14:textId="77777777" w:rsidR="00425E06" w:rsidRPr="009F37C9" w:rsidRDefault="00425E06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A682D" w14:textId="77777777" w:rsidR="00425E06" w:rsidRPr="009F37C9" w:rsidRDefault="00425E06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B48D0" w14:textId="77777777" w:rsidR="00425E06" w:rsidRPr="009F37C9" w:rsidRDefault="00425E06" w:rsidP="003C6E5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50B76" w14:textId="77777777" w:rsidR="00425E06" w:rsidRPr="00425E06" w:rsidRDefault="00425E06" w:rsidP="003C6E59">
            <w:pPr>
              <w:shd w:val="clear" w:color="auto" w:fill="FFFFFF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highlight w:val="cyan"/>
              </w:rPr>
              <w:t>500,0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D574AD" w14:textId="77777777" w:rsidR="00425E06" w:rsidRPr="004512C1" w:rsidRDefault="00425E06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CE9DD45" w14:textId="77777777" w:rsidR="00425E06" w:rsidRPr="004512C1" w:rsidRDefault="00425E06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0E045B08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5B6B6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F1C9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Обще     районные мероприятия в области молодежной политики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98B3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Отдел по делам молодежи и спорту администрации Атяшевского муниципального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F01E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86F2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D178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BEF7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E207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F46B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8FF7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D9DE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F4B5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40,0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9E05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40,0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0F32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43,4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CEED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43,4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2A4F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43,4 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0484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30D1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FD2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EC4689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ECE47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13F124D5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4FA2D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E7A0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 т.ч.</w:t>
            </w:r>
          </w:p>
          <w:p w14:paraId="63BB09D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Участи в </w:t>
            </w:r>
            <w:proofErr w:type="spellStart"/>
            <w:r w:rsidRPr="004512C1">
              <w:rPr>
                <w:color w:val="000000"/>
              </w:rPr>
              <w:t>Республикан</w:t>
            </w:r>
            <w:proofErr w:type="spellEnd"/>
            <w:r w:rsidRPr="004512C1">
              <w:rPr>
                <w:color w:val="000000"/>
              </w:rPr>
              <w:t>-</w:t>
            </w:r>
          </w:p>
          <w:p w14:paraId="1974A37E" w14:textId="77777777" w:rsidR="00111B24" w:rsidRPr="004512C1" w:rsidRDefault="00111B24" w:rsidP="003C6E59">
            <w:pPr>
              <w:shd w:val="clear" w:color="auto" w:fill="FFFFFF"/>
              <w:jc w:val="both"/>
            </w:pPr>
            <w:proofErr w:type="spellStart"/>
            <w:r w:rsidRPr="004512C1">
              <w:rPr>
                <w:color w:val="000000"/>
              </w:rPr>
              <w:t>ской</w:t>
            </w:r>
            <w:proofErr w:type="spellEnd"/>
            <w:r w:rsidRPr="004512C1">
              <w:rPr>
                <w:color w:val="000000"/>
              </w:rPr>
              <w:t xml:space="preserve"> спартакиаде допризывной молодежи</w:t>
            </w: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0E953" w14:textId="77777777" w:rsidR="00111B24" w:rsidRPr="004512C1" w:rsidRDefault="00111B24" w:rsidP="003C6E59"/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3D2B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8A8B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CC78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F3A1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573F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E366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AC4D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D823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9F86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AB77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D57B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A577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9C66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3,0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E007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3B56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3462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DB6107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A2931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56FB9955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ECC8F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A40E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Участие в республиканских маршах памяти «Снежный десант»</w:t>
            </w: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78A53" w14:textId="77777777" w:rsidR="00111B24" w:rsidRPr="004512C1" w:rsidRDefault="00111B24" w:rsidP="003C6E59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2476E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B000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E02A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8E4B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9FEF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6369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862C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1F06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0EBFA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984A6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2C24C" w14:textId="77777777" w:rsidR="00111B24" w:rsidRPr="004512C1" w:rsidRDefault="00111B24" w:rsidP="003C6E59">
            <w:r w:rsidRPr="004512C1">
              <w:t>3,0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4D053" w14:textId="77777777" w:rsidR="00111B24" w:rsidRPr="004512C1" w:rsidRDefault="00111B24" w:rsidP="003C6E59">
            <w:r w:rsidRPr="004512C1"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8DD96" w14:textId="77777777" w:rsidR="00111B24" w:rsidRPr="004512C1" w:rsidRDefault="00111B24" w:rsidP="003C6E59">
            <w:r w:rsidRPr="004512C1">
              <w:t>3,0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9B0BC" w14:textId="77777777" w:rsidR="00111B24" w:rsidRPr="004512C1" w:rsidRDefault="00111B24" w:rsidP="003C6E59"/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E160F" w14:textId="77777777" w:rsidR="00111B24" w:rsidRPr="004512C1" w:rsidRDefault="00111B24" w:rsidP="003C6E59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0F74A" w14:textId="77777777" w:rsidR="00111B24" w:rsidRPr="004512C1" w:rsidRDefault="00111B24" w:rsidP="003C6E59"/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FBDAC7" w14:textId="77777777" w:rsidR="00111B24" w:rsidRPr="004512C1" w:rsidRDefault="00111B24" w:rsidP="003C6E59"/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04D8BC" w14:textId="77777777" w:rsidR="00111B24" w:rsidRPr="004512C1" w:rsidRDefault="00111B24" w:rsidP="003C6E59"/>
        </w:tc>
      </w:tr>
      <w:tr w:rsidR="00111B24" w:rsidRPr="004512C1" w14:paraId="6E45C51D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64772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F93A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Участие в заседаниях Совета по координации молодежных программ и поддержке молодежного движения при Главе Республики Мордовия</w:t>
            </w: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0C3E3" w14:textId="77777777" w:rsidR="00111B24" w:rsidRPr="004512C1" w:rsidRDefault="00111B24" w:rsidP="003C6E59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7C14B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F2E5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0AB9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4D69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8506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1E73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135B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6F25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AEDC8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1021F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B51D3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F0170" w14:textId="77777777" w:rsidR="00111B24" w:rsidRPr="004512C1" w:rsidRDefault="00111B24" w:rsidP="003C6E59">
            <w:r w:rsidRPr="004512C1"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71434" w14:textId="77777777" w:rsidR="00111B24" w:rsidRPr="004512C1" w:rsidRDefault="00111B24" w:rsidP="003C6E59">
            <w:r w:rsidRPr="004512C1">
              <w:t>1,0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F0C19" w14:textId="77777777" w:rsidR="00111B24" w:rsidRPr="004512C1" w:rsidRDefault="00111B24" w:rsidP="003C6E59"/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FE2A3" w14:textId="77777777" w:rsidR="00111B24" w:rsidRPr="004512C1" w:rsidRDefault="00111B24" w:rsidP="003C6E59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672F7" w14:textId="77777777" w:rsidR="00111B24" w:rsidRPr="004512C1" w:rsidRDefault="00111B24" w:rsidP="003C6E59"/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8C52900" w14:textId="77777777" w:rsidR="00111B24" w:rsidRPr="004512C1" w:rsidRDefault="00111B24" w:rsidP="003C6E59"/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C2B279" w14:textId="77777777" w:rsidR="00111B24" w:rsidRPr="004512C1" w:rsidRDefault="00111B24" w:rsidP="003C6E59"/>
        </w:tc>
      </w:tr>
      <w:tr w:rsidR="00111B24" w:rsidRPr="004512C1" w14:paraId="75DC2A92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7DEBA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83C5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отборочный тур Московского Международного форума «Одаренные дети».</w:t>
            </w: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FCD58" w14:textId="77777777" w:rsidR="00111B24" w:rsidRPr="004512C1" w:rsidRDefault="00111B24" w:rsidP="003C6E59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5667C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981C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3C53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0E13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CAA7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5370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CFB8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A712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338B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0,8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4692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0,8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2C36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0,8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E1B5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0,8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C57F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0,8 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7536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78AD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6D7B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F6F41E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A3F34D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5B7900AE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A21E5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3159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День православной молодежи</w:t>
            </w: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06C64" w14:textId="77777777" w:rsidR="00111B24" w:rsidRPr="004512C1" w:rsidRDefault="00111B24" w:rsidP="003C6E59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B220D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631E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4409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F592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C9EC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5636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28DE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BA98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326D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6B42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9AA5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0,5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8763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CE98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0,5 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9064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2271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23C7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75F03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8DC2D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47F68769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C0B19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28988" w14:textId="77777777" w:rsidR="00111B24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Районный фестиваль призывной молодежи «Готов служить России»</w:t>
            </w:r>
          </w:p>
          <w:p w14:paraId="0FC3233D" w14:textId="77777777" w:rsidR="0076013E" w:rsidRPr="004512C1" w:rsidRDefault="0076013E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BA650" w14:textId="77777777" w:rsidR="00111B24" w:rsidRPr="004512C1" w:rsidRDefault="00111B24" w:rsidP="003C6E59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82C05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D974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25CD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12F5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34C5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4971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6613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C7CF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3,2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388A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3,2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DE52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3,2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CE07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3,2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BD9D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3,2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2130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3,2 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0FDA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F26F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798C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AFD784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8FB9E5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00D62BD7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5A122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374F5" w14:textId="77777777" w:rsidR="00111B24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Районная молодежная акция волонтеров «Спешите делать добро», посвященная Международному Дню защиты детей»</w:t>
            </w:r>
          </w:p>
          <w:p w14:paraId="2FDAD284" w14:textId="77777777" w:rsidR="0076013E" w:rsidRDefault="0076013E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78CAE100" w14:textId="77777777" w:rsidR="0076013E" w:rsidRPr="004512C1" w:rsidRDefault="0076013E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6AF0B" w14:textId="77777777" w:rsidR="00111B24" w:rsidRPr="004512C1" w:rsidRDefault="00111B24" w:rsidP="003C6E59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5FE27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4111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12B1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E51D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5979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46AF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794A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F13E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C40BE" w14:textId="77777777" w:rsidR="00111B24" w:rsidRPr="004512C1" w:rsidRDefault="00111B24" w:rsidP="003C6E59">
            <w:pPr>
              <w:shd w:val="clear" w:color="auto" w:fill="FFFFFF"/>
              <w:jc w:val="center"/>
            </w:pPr>
            <w:r w:rsidRPr="004512C1">
              <w:rPr>
                <w:color w:val="000000"/>
              </w:rPr>
              <w:t>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C841A" w14:textId="77777777" w:rsidR="00111B24" w:rsidRPr="004512C1" w:rsidRDefault="00111B24" w:rsidP="003C6E59">
            <w:pPr>
              <w:shd w:val="clear" w:color="auto" w:fill="FFFFFF"/>
              <w:jc w:val="center"/>
            </w:pPr>
            <w:r w:rsidRPr="004512C1">
              <w:rPr>
                <w:color w:val="000000"/>
              </w:rPr>
              <w:t>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4B370" w14:textId="77777777" w:rsidR="00111B24" w:rsidRPr="004512C1" w:rsidRDefault="00111B24" w:rsidP="003C6E59">
            <w:pPr>
              <w:shd w:val="clear" w:color="auto" w:fill="FFFFFF"/>
              <w:jc w:val="center"/>
            </w:pPr>
            <w:r w:rsidRPr="004512C1">
              <w:rPr>
                <w:color w:val="000000"/>
              </w:rPr>
              <w:t>2,5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488EE" w14:textId="77777777" w:rsidR="00111B24" w:rsidRPr="004512C1" w:rsidRDefault="00111B24" w:rsidP="003C6E59">
            <w:pPr>
              <w:shd w:val="clear" w:color="auto" w:fill="FFFFFF"/>
              <w:jc w:val="center"/>
            </w:pPr>
            <w:r w:rsidRPr="004512C1">
              <w:t>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609F9" w14:textId="77777777" w:rsidR="00111B24" w:rsidRPr="004512C1" w:rsidRDefault="00111B24" w:rsidP="003C6E59">
            <w:pPr>
              <w:shd w:val="clear" w:color="auto" w:fill="FFFFFF"/>
              <w:jc w:val="center"/>
            </w:pPr>
            <w:r w:rsidRPr="004512C1">
              <w:rPr>
                <w:color w:val="000000"/>
              </w:rPr>
              <w:t>2,5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96483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19AE8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07B4A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E6AAE2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369A9D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11B24" w:rsidRPr="004512C1" w14:paraId="04E5786A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C906D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D7DB8" w14:textId="77777777" w:rsidR="00111B24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Республиканский палаточный лагерь «Инерка-2016»</w:t>
            </w:r>
          </w:p>
          <w:p w14:paraId="636CABD5" w14:textId="77777777" w:rsidR="0076013E" w:rsidRPr="004512C1" w:rsidRDefault="0076013E" w:rsidP="003C6E59">
            <w:pPr>
              <w:shd w:val="clear" w:color="auto" w:fill="FFFFFF"/>
              <w:jc w:val="both"/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90479" w14:textId="77777777" w:rsidR="00111B24" w:rsidRPr="004512C1" w:rsidRDefault="00111B24" w:rsidP="003C6E59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D8DD9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762E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ACE3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56BE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9033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D125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5B11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82B4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228B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135C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99ED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15,0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0674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6738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15,0 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A8AA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64AF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6A9D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66E7B4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7CAC2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7CEEBEF6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933FA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BE3D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Участие в межрегиональном слете поисковых отрядов «Связные истории»</w:t>
            </w: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1CB23" w14:textId="77777777" w:rsidR="00111B24" w:rsidRPr="004512C1" w:rsidRDefault="00111B24" w:rsidP="003C6E59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AD18E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63E9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C8A4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110E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1F1E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9835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1177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F2A1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EB51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5C2D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1892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3,0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67F9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9C46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3,0 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1A47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FA11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4590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495C8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86F9D3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1929AFA2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0D2DC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6268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Районный фестиваль молодежных инициатив «Созидание», посвященный Дню российской молодежи</w:t>
            </w: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1C6F7" w14:textId="77777777" w:rsidR="00111B24" w:rsidRPr="004512C1" w:rsidRDefault="00111B24" w:rsidP="003C6E59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AC02E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B855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84D2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3A6A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C5EC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DE96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F720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6421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189F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702C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266A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7,0 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9171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8BCC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7,0 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FFBAF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7421E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02EB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97C4C8A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09116EF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11B24" w:rsidRPr="004512C1" w14:paraId="3E7E17FB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3A766" w14:textId="77777777" w:rsidR="00111B24" w:rsidRPr="004512C1" w:rsidRDefault="00111B24" w:rsidP="003C6E59"/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9F42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Участие </w:t>
            </w:r>
            <w:proofErr w:type="gramStart"/>
            <w:r w:rsidRPr="004512C1">
              <w:rPr>
                <w:color w:val="000000"/>
              </w:rPr>
              <w:t xml:space="preserve">в </w:t>
            </w:r>
            <w:r w:rsidR="008B53AB" w:rsidRPr="004512C1">
              <w:rPr>
                <w:color w:val="000000"/>
              </w:rPr>
              <w:t>республикан</w:t>
            </w:r>
            <w:r w:rsidRPr="004512C1">
              <w:rPr>
                <w:color w:val="000000"/>
              </w:rPr>
              <w:t>кой</w:t>
            </w:r>
            <w:proofErr w:type="gramEnd"/>
            <w:r w:rsidRPr="004512C1">
              <w:rPr>
                <w:color w:val="000000"/>
              </w:rPr>
              <w:t xml:space="preserve"> отчетно-выборной конференции МРПО «Поиск»</w:t>
            </w: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979EE" w14:textId="77777777" w:rsidR="00111B24" w:rsidRPr="004512C1" w:rsidRDefault="00111B24" w:rsidP="003C6E59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7648C" w14:textId="77777777" w:rsidR="00111B24" w:rsidRPr="004512C1" w:rsidRDefault="00111B24" w:rsidP="003C6E59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9147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30F9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AF9F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3485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B683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985F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5C80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75FD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5079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0D3B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7059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E8A8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1,0 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670D6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36FE5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8A032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5D68FAE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52E73F" w14:textId="77777777" w:rsidR="00111B24" w:rsidRPr="004512C1" w:rsidRDefault="00111B24" w:rsidP="003C6E5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11B24" w:rsidRPr="004512C1" w14:paraId="13C61E00" w14:textId="77777777" w:rsidTr="005232CC">
        <w:trPr>
          <w:trHeight w:val="553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AC59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 xml:space="preserve">Основное </w:t>
            </w:r>
            <w:proofErr w:type="spellStart"/>
            <w:r w:rsidRPr="004512C1">
              <w:rPr>
                <w:color w:val="000000"/>
              </w:rPr>
              <w:t>мероприя-тие</w:t>
            </w:r>
            <w:proofErr w:type="spellEnd"/>
            <w:r w:rsidRPr="004512C1">
              <w:rPr>
                <w:color w:val="000000"/>
              </w:rPr>
              <w:t xml:space="preserve"> 11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AD75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Сохранение, возрождение и развитие традиционной народной культуры, поддержка народного творчества и культурно-досуговой деятельности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337B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Управление культуры</w:t>
            </w:r>
          </w:p>
          <w:p w14:paraId="29CE040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5F7E885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14416A1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2C8FD13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245920A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0A46E7C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5D35DAB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76136A4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Управление культуры</w:t>
            </w:r>
          </w:p>
          <w:p w14:paraId="61E1058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109ED17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64A2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85D9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A468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FEA5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D711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8011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E3CF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6EF9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2052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CF49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235,0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0715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235,0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9040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D7D3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250,0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A454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0B6D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4491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754436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6ABB18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02A2A274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9A1F2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68060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7DD4F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1F20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F81B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0FF5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F56C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0413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3DAF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4F23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D7E8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ACFC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14ED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235,0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9A61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235,0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62F2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235,0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BC0B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235,0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DD6E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AE16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69CD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9C9FB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2A798E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3DA7F250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EF443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D8A0D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61227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33EB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965B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1088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03EF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B639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9637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A8A0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D08C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78268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292C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551E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2F51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035D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15,0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F2AF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00AB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8D9A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2322E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FED11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7B77CFF1" w14:textId="77777777" w:rsidTr="005232C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7BF2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Основ-</w:t>
            </w:r>
            <w:proofErr w:type="spellStart"/>
            <w:r w:rsidRPr="004512C1">
              <w:rPr>
                <w:color w:val="000000"/>
              </w:rPr>
              <w:t>ноемеро</w:t>
            </w:r>
            <w:proofErr w:type="spellEnd"/>
            <w:r w:rsidRPr="004512C1">
              <w:rPr>
                <w:color w:val="000000"/>
              </w:rPr>
              <w:t>-</w:t>
            </w:r>
            <w:proofErr w:type="spellStart"/>
            <w:r w:rsidRPr="004512C1">
              <w:rPr>
                <w:color w:val="000000"/>
              </w:rPr>
              <w:t>прия</w:t>
            </w:r>
            <w:proofErr w:type="spellEnd"/>
            <w:r w:rsidRPr="004512C1">
              <w:rPr>
                <w:color w:val="000000"/>
              </w:rPr>
              <w:t>-</w:t>
            </w:r>
          </w:p>
          <w:p w14:paraId="173E1291" w14:textId="77777777" w:rsidR="00111B24" w:rsidRPr="004512C1" w:rsidRDefault="00111B24" w:rsidP="003C6E59">
            <w:pPr>
              <w:shd w:val="clear" w:color="auto" w:fill="FFFFFF"/>
              <w:jc w:val="both"/>
            </w:pPr>
            <w:proofErr w:type="spellStart"/>
            <w:r w:rsidRPr="004512C1">
              <w:rPr>
                <w:color w:val="000000"/>
              </w:rPr>
              <w:t>тие</w:t>
            </w:r>
            <w:proofErr w:type="spellEnd"/>
            <w:r w:rsidRPr="004512C1">
              <w:rPr>
                <w:color w:val="000000"/>
              </w:rPr>
              <w:t xml:space="preserve"> 12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B09D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Создание в учреждениях культуры сети с доступной средой, в которых созданы </w:t>
            </w:r>
          </w:p>
          <w:p w14:paraId="1695235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7278CCB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условия для инвалидов</w:t>
            </w: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17C38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722A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8030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9188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DFB7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4953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E27F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1053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2669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7D8D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5E24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75,0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5BC0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ACE9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62,0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3D78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62,0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07F7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6796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D473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E1725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ECC61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10C9E8E6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15938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89F2C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F2F0E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CFE4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3F3F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2FC1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E8C8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2B08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BD50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87C8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D509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94E4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DC89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75,0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478C1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97DA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60,0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6149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16D3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7372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B0BF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87AD5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10F66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410E4EFC" w14:textId="77777777" w:rsidTr="005232C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86F5C" w14:textId="77777777" w:rsidR="00111B24" w:rsidRPr="004512C1" w:rsidRDefault="00111B24" w:rsidP="003C6E59"/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4F1EA" w14:textId="77777777" w:rsidR="00111B24" w:rsidRPr="004512C1" w:rsidRDefault="00111B24" w:rsidP="003C6E59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18183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260D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9373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864D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2665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D4C0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AB7B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75F3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BC7F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367E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52D6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CB71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9D1C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20EB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2,0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A941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0E10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5576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C96FB6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737C1B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5A4340BA" w14:textId="77777777" w:rsidTr="005232CC">
        <w:trPr>
          <w:tblCellSpacing w:w="0" w:type="dxa"/>
        </w:trPr>
        <w:tc>
          <w:tcPr>
            <w:tcW w:w="851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5CF8EF6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lastRenderedPageBreak/>
              <w:t>Основное мероприятие 13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5957D" w14:textId="77777777" w:rsidR="0013369F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Сохранение, </w:t>
            </w:r>
            <w:r w:rsidR="0013369F" w:rsidRPr="004512C1">
              <w:rPr>
                <w:color w:val="000000"/>
              </w:rPr>
              <w:t>возрождение и развитие народных ху</w:t>
            </w:r>
            <w:r w:rsidRPr="004512C1">
              <w:rPr>
                <w:color w:val="000000"/>
              </w:rPr>
              <w:t>дожестве</w:t>
            </w:r>
            <w:r w:rsidR="0013369F" w:rsidRPr="004512C1">
              <w:rPr>
                <w:color w:val="000000"/>
              </w:rPr>
              <w:t>-</w:t>
            </w:r>
          </w:p>
          <w:p w14:paraId="5244D066" w14:textId="77777777" w:rsidR="004300C4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4512C1">
              <w:rPr>
                <w:color w:val="000000"/>
              </w:rPr>
              <w:t>нных</w:t>
            </w:r>
            <w:proofErr w:type="spellEnd"/>
            <w:r w:rsidRPr="004512C1">
              <w:rPr>
                <w:color w:val="000000"/>
              </w:rPr>
              <w:t xml:space="preserve"> промыслов и ремесел </w:t>
            </w:r>
          </w:p>
          <w:p w14:paraId="34FBB9CA" w14:textId="77777777" w:rsidR="004300C4" w:rsidRDefault="004300C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381340F7" w14:textId="77777777" w:rsidR="004300C4" w:rsidRDefault="004300C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55B0219D" w14:textId="77777777" w:rsidR="004300C4" w:rsidRDefault="004300C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610674BA" w14:textId="77777777" w:rsidR="004300C4" w:rsidRDefault="004300C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4FB8E49A" w14:textId="77777777" w:rsidR="004300C4" w:rsidRDefault="004300C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0326CA68" w14:textId="77777777" w:rsidR="004300C4" w:rsidRDefault="004300C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022F9ED3" w14:textId="77777777" w:rsidR="004300C4" w:rsidRDefault="004300C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77ECAA1E" w14:textId="77777777" w:rsidR="004300C4" w:rsidRDefault="004300C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4D472AD8" w14:textId="77777777" w:rsidR="004300C4" w:rsidRDefault="004300C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3E436CAC" w14:textId="77777777" w:rsidR="004300C4" w:rsidRDefault="004300C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3BACD1E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в </w:t>
            </w:r>
            <w:proofErr w:type="spellStart"/>
            <w:r w:rsidRPr="004512C1">
              <w:rPr>
                <w:color w:val="000000"/>
              </w:rPr>
              <w:t>Атяшевскоммуниципальном</w:t>
            </w:r>
            <w:proofErr w:type="spellEnd"/>
            <w:r w:rsidRPr="004512C1">
              <w:rPr>
                <w:color w:val="000000"/>
              </w:rPr>
              <w:t xml:space="preserve"> районе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D9FCC" w14:textId="77777777" w:rsidR="00111B24" w:rsidRPr="004512C1" w:rsidRDefault="00111B24" w:rsidP="003C6E59">
            <w:r w:rsidRPr="004512C1">
              <w:t>Управление культуры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8523D" w14:textId="77777777" w:rsidR="00111B24" w:rsidRPr="004512C1" w:rsidRDefault="0013369F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</w:t>
            </w:r>
            <w:r w:rsidR="00111B24" w:rsidRPr="004512C1">
              <w:rPr>
                <w:color w:val="000000"/>
              </w:rPr>
              <w:t>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7D53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A62F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4418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1B12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6F7E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1D3C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6583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3883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E0D2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AB90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A108D" w14:textId="77777777" w:rsidR="00111B24" w:rsidRPr="004512C1" w:rsidRDefault="00111B24" w:rsidP="003C6E59">
            <w:pPr>
              <w:shd w:val="clear" w:color="auto" w:fill="FFFFFF"/>
            </w:pPr>
            <w:r w:rsidRPr="004512C1">
              <w:t>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9A91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2,5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9D11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66BF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8C71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A096CA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69B2E1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08D3CE38" w14:textId="77777777" w:rsidTr="005232CC">
        <w:trPr>
          <w:tblCellSpacing w:w="0" w:type="dxa"/>
        </w:trPr>
        <w:tc>
          <w:tcPr>
            <w:tcW w:w="851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611717C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Основное мероприятие 14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72E7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Поддержка добровольчества (волонтерства), с учетом национальных и местных социально-экономических, экологических, культурных и других особенностей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D6B09" w14:textId="77777777" w:rsidR="00111B24" w:rsidRPr="004512C1" w:rsidRDefault="00111B24" w:rsidP="003C6E59">
            <w:r w:rsidRPr="004512C1">
              <w:t>Управление культуры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004C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3E4D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FD05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7B20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69BE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6C39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9F17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2116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2000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79FB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7693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CBAE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BDC4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F7DB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7C0F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2562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1F056F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44DCB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53EFF4F9" w14:textId="77777777" w:rsidTr="005232CC">
        <w:trPr>
          <w:trHeight w:val="255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409AF23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Региональный проект 1.1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4BFB55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1">
              <w:rPr>
                <w:rFonts w:ascii="Times New Roman" w:hAnsi="Times New Roman" w:cs="Times New Roman"/>
                <w:sz w:val="20"/>
                <w:szCs w:val="20"/>
              </w:rPr>
              <w:t>«Обеспечение качественно нового уровня развития инфраструктуры культуры» («Культурная среда»)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4F5B84E" w14:textId="77777777" w:rsidR="00111B24" w:rsidRPr="004512C1" w:rsidRDefault="00111B24" w:rsidP="003C6E59">
            <w:r w:rsidRPr="004512C1">
              <w:t xml:space="preserve">Управление </w:t>
            </w:r>
            <w:proofErr w:type="gramStart"/>
            <w:r w:rsidRPr="004512C1">
              <w:t>куль-туры</w:t>
            </w:r>
            <w:proofErr w:type="gramEnd"/>
            <w:r w:rsidRPr="004512C1">
              <w:t>, МАУК «Центр национальной культуры и ремесел», МБУК «Атяшевская ЦРБ»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C6CAA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197E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DC3E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12AD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6581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E7B9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7444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2AF5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D31E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F9B6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A3C6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CF24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8192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9312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F6C0D" w14:textId="77777777" w:rsidR="00111B24" w:rsidRPr="004512C1" w:rsidRDefault="009F0AED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24869,7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1021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</w:t>
            </w:r>
            <w:r w:rsidR="001762B6">
              <w:rPr>
                <w:color w:val="000000"/>
              </w:rPr>
              <w:t>389,6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DBB191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DBF035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5856E54C" w14:textId="77777777" w:rsidTr="00894F4D">
        <w:trPr>
          <w:trHeight w:val="576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3795E2A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25E81C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54624CF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EDA3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7231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AD7E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A17A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B48B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1CB3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E711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59DA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EEEA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58F3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362E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62DE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CE08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E3F1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6F0A1" w14:textId="77777777" w:rsidR="00111B24" w:rsidRPr="004512C1" w:rsidRDefault="009F0AED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2117</w:t>
            </w:r>
            <w:r w:rsidR="00111B24" w:rsidRPr="004512C1">
              <w:rPr>
                <w:color w:val="000000"/>
              </w:rPr>
              <w:t>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A2ED3" w14:textId="77777777" w:rsidR="00111B24" w:rsidRPr="004512C1" w:rsidRDefault="001762B6" w:rsidP="003C6E5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438</w:t>
            </w:r>
            <w:r w:rsidR="00111B24" w:rsidRPr="004512C1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F33228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7BF7E2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5AA0E017" w14:textId="77777777" w:rsidTr="005232CC">
        <w:trPr>
          <w:trHeight w:val="536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18A7739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B0B5A86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D9CB6A0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6D9FC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58BC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085F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F6C4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9D80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2590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DD6A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19E1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A99E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FA3B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95B8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A44E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153F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EF79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DDD3D" w14:textId="77777777" w:rsidR="00111B24" w:rsidRPr="004512C1" w:rsidRDefault="009F0AED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3447</w:t>
            </w:r>
            <w:r w:rsidR="00111B24" w:rsidRPr="004512C1">
              <w:rPr>
                <w:color w:val="000000"/>
                <w:lang w:val="en-US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D1E2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9</w:t>
            </w:r>
            <w:r w:rsidR="001762B6">
              <w:rPr>
                <w:color w:val="000000"/>
              </w:rPr>
              <w:t>06,9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FB032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9B4DD7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090F20FC" w14:textId="77777777" w:rsidTr="005232CC">
        <w:trPr>
          <w:trHeight w:val="813"/>
          <w:tblCellSpacing w:w="0" w:type="dxa"/>
        </w:trPr>
        <w:tc>
          <w:tcPr>
            <w:tcW w:w="851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68C1C59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63FFE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1E312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0DD50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7339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3B09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9ED7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8B87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88D5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2DE4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53E6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8BB2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FD18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6218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0163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06F2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60A9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0CC13" w14:textId="77777777" w:rsidR="00111B24" w:rsidRPr="004512C1" w:rsidRDefault="009F0AED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248</w:t>
            </w:r>
            <w:r w:rsidR="00111B24" w:rsidRPr="004512C1">
              <w:rPr>
                <w:color w:val="000000"/>
              </w:rPr>
              <w:t>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1B57E" w14:textId="77777777" w:rsidR="00111B24" w:rsidRPr="004512C1" w:rsidRDefault="001762B6" w:rsidP="003C6E5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4C6C4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E2C0E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3476F0D1" w14:textId="77777777" w:rsidTr="005232C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14:paraId="24710677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F11CF6F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12C1">
              <w:rPr>
                <w:rFonts w:ascii="Times New Roman" w:hAnsi="Times New Roman" w:cs="Times New Roman"/>
                <w:sz w:val="20"/>
                <w:szCs w:val="20"/>
              </w:rPr>
              <w:t>Мероприятие  регионального</w:t>
            </w:r>
            <w:proofErr w:type="gramEnd"/>
            <w:r w:rsidRPr="004512C1">
              <w:rPr>
                <w:rFonts w:ascii="Times New Roman" w:hAnsi="Times New Roman" w:cs="Times New Roman"/>
                <w:sz w:val="20"/>
                <w:szCs w:val="20"/>
              </w:rPr>
              <w:t xml:space="preserve"> проекта 1.1.1 Приобретение передвижных многофункциональных </w:t>
            </w:r>
          </w:p>
          <w:p w14:paraId="094FA4C0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021E8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1">
              <w:rPr>
                <w:rFonts w:ascii="Times New Roman" w:hAnsi="Times New Roman" w:cs="Times New Roman"/>
                <w:sz w:val="20"/>
                <w:szCs w:val="20"/>
              </w:rPr>
              <w:t>культурных центров (автоклубов) для обслуживания населенных пунктов, не имеющих стационарных учреждений культуры.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BD1980D" w14:textId="77777777" w:rsidR="00111B24" w:rsidRPr="004512C1" w:rsidRDefault="00111B24" w:rsidP="003C6E59">
            <w:r w:rsidRPr="004512C1">
              <w:lastRenderedPageBreak/>
              <w:t xml:space="preserve">Управление </w:t>
            </w:r>
            <w:proofErr w:type="gramStart"/>
            <w:r w:rsidRPr="004512C1">
              <w:t>куль-туры</w:t>
            </w:r>
            <w:proofErr w:type="gramEnd"/>
            <w:r w:rsidRPr="004512C1">
              <w:t xml:space="preserve">, МАУК «Центр </w:t>
            </w:r>
            <w:r w:rsidRPr="004512C1">
              <w:lastRenderedPageBreak/>
              <w:t>национальной культуры и ремесел», МБУК «Атяшевская ЦРБ»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2EB3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lastRenderedPageBreak/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745B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9A2E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AEDE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49D8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C980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0A5F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C171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F0B8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9EDD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5587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FE2D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F080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318C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990C3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34ADA" w14:textId="77777777" w:rsidR="00111B24" w:rsidRPr="004512C1" w:rsidRDefault="00894F4D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5</w:t>
            </w:r>
            <w:r>
              <w:rPr>
                <w:color w:val="000000"/>
              </w:rPr>
              <w:t>389,6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EB6803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7020B43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</w:tr>
      <w:tr w:rsidR="00111B24" w:rsidRPr="004512C1" w14:paraId="509BF3A2" w14:textId="77777777" w:rsidTr="005232CC">
        <w:trPr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</w:tcPr>
          <w:p w14:paraId="520155D8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472A18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D26A066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4666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99FA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E13B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75C1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423C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CC80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2ACB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942E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8378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775A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8B32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D96D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8E5F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2AB4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28C2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88711" w14:textId="77777777" w:rsidR="00111B24" w:rsidRPr="004512C1" w:rsidRDefault="00894F4D" w:rsidP="003C6E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438</w:t>
            </w:r>
            <w:r w:rsidRPr="004512C1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082868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6F730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</w:tr>
      <w:tr w:rsidR="00111B24" w:rsidRPr="004512C1" w14:paraId="597EDFF8" w14:textId="77777777" w:rsidTr="005232CC">
        <w:trPr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</w:tcPr>
          <w:p w14:paraId="09DE7AE0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71CA1DE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07A87DB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ABDF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68BA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8D7E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0201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3A3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61EF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F87C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9D70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A342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FA07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D0A4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0B72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E960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E5BF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BE3C1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D6410" w14:textId="77777777" w:rsidR="00111B24" w:rsidRPr="004512C1" w:rsidRDefault="00894F4D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9</w:t>
            </w:r>
            <w:r>
              <w:rPr>
                <w:color w:val="000000"/>
              </w:rPr>
              <w:t>06,9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7B4AAE1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0C5753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</w:tr>
      <w:tr w:rsidR="00111B24" w:rsidRPr="004512C1" w14:paraId="471D7868" w14:textId="77777777" w:rsidTr="005232CC">
        <w:trPr>
          <w:tblCellSpacing w:w="0" w:type="dxa"/>
        </w:trPr>
        <w:tc>
          <w:tcPr>
            <w:tcW w:w="851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14:paraId="73631E9B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A27A1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F2721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CD61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DCD3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626B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8512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E767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2EAA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FD59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1D70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3D55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CD06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4298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9202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2DC98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5930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73FC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677E7" w14:textId="77777777" w:rsidR="00111B24" w:rsidRPr="004512C1" w:rsidRDefault="00894F4D" w:rsidP="003C6E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92C51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A0CE7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</w:tr>
      <w:tr w:rsidR="00111B24" w:rsidRPr="004512C1" w14:paraId="16AF87B1" w14:textId="77777777" w:rsidTr="005232CC">
        <w:trPr>
          <w:trHeight w:val="382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14:paraId="50A10B11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D326A7C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регионального проекта 1.1.2 Развитие сети учреждений культурно-досугового типа. </w:t>
            </w:r>
            <w:r w:rsidRPr="00451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здания филиала Муниципального автономного учреждения культуры Атяшевского муниципального района Республики Мордовия «Центр национальной культуры и ремесел» </w:t>
            </w:r>
            <w:proofErr w:type="spellStart"/>
            <w:r w:rsidRPr="00451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ЛобаскинскийСДК</w:t>
            </w:r>
            <w:proofErr w:type="spellEnd"/>
            <w:r w:rsidRPr="00451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»,расположенного по адресу: Республика Мордовия, Атяшевский район, </w:t>
            </w:r>
            <w:proofErr w:type="spellStart"/>
            <w:r w:rsidRPr="00451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с.Лобаски</w:t>
            </w:r>
            <w:proofErr w:type="spellEnd"/>
            <w:r w:rsidRPr="00451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К. Маркса, д. 2«б»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22BF2B0" w14:textId="77777777" w:rsidR="00111B24" w:rsidRPr="004512C1" w:rsidRDefault="00111B24" w:rsidP="003C6E59">
            <w:r w:rsidRPr="004512C1">
              <w:t xml:space="preserve">Управление </w:t>
            </w:r>
            <w:proofErr w:type="gramStart"/>
            <w:r w:rsidRPr="004512C1">
              <w:t>куль-туры</w:t>
            </w:r>
            <w:proofErr w:type="gramEnd"/>
            <w:r w:rsidRPr="004512C1">
              <w:t>, МАУК «Центр национальной культуры и ремесел», МБУК «Атяшевская ЦРБ»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A030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3337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ACCE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37DE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0F0E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7021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9334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0363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C50D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5394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3C42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8876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E2FB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A328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1998B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24869,7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C594B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BA460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B1D1B5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</w:tr>
      <w:tr w:rsidR="00111B24" w:rsidRPr="004512C1" w14:paraId="5ADD31A7" w14:textId="77777777" w:rsidTr="005232CC">
        <w:trPr>
          <w:trHeight w:val="418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</w:tcPr>
          <w:p w14:paraId="66F56106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E980735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95968E6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A281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0700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620BF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30A51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F917A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CDD2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DB16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AD29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EE551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0402C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AB97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9F022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E2363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08168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1309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21174,0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231C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46D659A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DFC6DF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</w:tr>
      <w:tr w:rsidR="00111B24" w:rsidRPr="004512C1" w14:paraId="78F55C80" w14:textId="77777777" w:rsidTr="005232CC">
        <w:trPr>
          <w:trHeight w:val="521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</w:tcPr>
          <w:p w14:paraId="72C6A8EF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A4BCDC9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92286B0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5F2A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A5C3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06D4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CA7E3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195AC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791AA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C3113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38BBB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4591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A2D6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DB4A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7F621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A482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FA750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26E0B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3447,0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48ED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619793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A4C376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</w:tr>
      <w:tr w:rsidR="00111B24" w:rsidRPr="004512C1" w14:paraId="612381C1" w14:textId="77777777" w:rsidTr="005232CC">
        <w:trPr>
          <w:trHeight w:val="1520"/>
          <w:tblCellSpacing w:w="0" w:type="dxa"/>
        </w:trPr>
        <w:tc>
          <w:tcPr>
            <w:tcW w:w="851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14:paraId="77EA99A6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57EF2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3FDAE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7C81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4DA7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D466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34C2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CCFA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80E7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EE2C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F1BC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9643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6009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1C20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D554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DF46B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65C00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44F8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248,7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AF87C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CDB60C0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71B65F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</w:tr>
      <w:tr w:rsidR="00111B24" w:rsidRPr="004512C1" w14:paraId="345F45FD" w14:textId="77777777" w:rsidTr="005232C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5BED4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1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1.2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68C33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1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реализации творческого потенциала нации» («Творческие люди»)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D81C8" w14:textId="77777777" w:rsidR="00111B24" w:rsidRPr="004512C1" w:rsidRDefault="00111B24" w:rsidP="003C6E59">
            <w:r w:rsidRPr="004512C1">
              <w:t>Управление культуры, МАУК «Центр национальной культуры и ремесел», МБУК «Атяшевская ЦРБ»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895D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A590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6A3F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DBBB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7F63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C4F9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5A6D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DC02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04C7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1431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7EAD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88B3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1089C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252,6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3FD80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378,8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0CD2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189,4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B06B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189,4</w:t>
            </w:r>
          </w:p>
          <w:p w14:paraId="4B7E8A61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  <w:p w14:paraId="508F7F88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C1C6B8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189,4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95531AB" w14:textId="77777777" w:rsidR="00111B24" w:rsidRPr="004512C1" w:rsidRDefault="00111B24" w:rsidP="00F03EAD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189,4</w:t>
            </w:r>
          </w:p>
        </w:tc>
      </w:tr>
      <w:tr w:rsidR="00111B24" w:rsidRPr="004512C1" w14:paraId="2B039D30" w14:textId="77777777" w:rsidTr="005232CC">
        <w:trPr>
          <w:trHeight w:val="236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14:paraId="460CBEB8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1FD8171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1">
              <w:rPr>
                <w:rFonts w:ascii="Times New Roman" w:hAnsi="Times New Roman" w:cs="Times New Roman"/>
                <w:sz w:val="20"/>
                <w:szCs w:val="20"/>
              </w:rPr>
              <w:t>Мероприятие регионального проекта 1.2.1. Государственная поддержка лучших работников сельских учреждений культуры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55BBBC5" w14:textId="77777777" w:rsidR="00111B24" w:rsidRPr="004512C1" w:rsidRDefault="00111B24" w:rsidP="003C6E59">
            <w:r w:rsidRPr="004512C1">
              <w:t>Управление культуры, МАУК «Центр национальной культуры и ремесел», МБУК «</w:t>
            </w:r>
            <w:proofErr w:type="spellStart"/>
            <w:r w:rsidRPr="004512C1">
              <w:t>АтяшевскаЦРБ</w:t>
            </w:r>
            <w:proofErr w:type="spellEnd"/>
            <w:r w:rsidRPr="004512C1"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F47D0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2C8D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F7E2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771CA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52123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4EB8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C22D0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04E2C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3A1D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45CE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C81FA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32412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B8EA0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B398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C0DF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FE57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421E26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2F8B9FA" w14:textId="77777777" w:rsidR="00111B24" w:rsidRPr="004512C1" w:rsidRDefault="00111B24" w:rsidP="00F03EAD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50,0</w:t>
            </w:r>
          </w:p>
        </w:tc>
      </w:tr>
      <w:tr w:rsidR="00111B24" w:rsidRPr="004512C1" w14:paraId="0DAE9D11" w14:textId="77777777" w:rsidTr="005232CC">
        <w:trPr>
          <w:trHeight w:val="528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</w:tcPr>
          <w:p w14:paraId="44B20D75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DBB253B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F903F93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396B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89ED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1EA0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C058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CF6F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B435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4144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A2148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BCA4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C013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6E19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90C3E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74458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5C90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EB7E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12,5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33F3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FDCF05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FCAE12" w14:textId="77777777" w:rsidR="00111B24" w:rsidRPr="004512C1" w:rsidRDefault="00111B24" w:rsidP="00F03EAD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12,5</w:t>
            </w:r>
          </w:p>
        </w:tc>
      </w:tr>
      <w:tr w:rsidR="00111B24" w:rsidRPr="004512C1" w14:paraId="0792392B" w14:textId="77777777" w:rsidTr="005232CC">
        <w:trPr>
          <w:trHeight w:val="1113"/>
          <w:tblCellSpacing w:w="0" w:type="dxa"/>
        </w:trPr>
        <w:tc>
          <w:tcPr>
            <w:tcW w:w="851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14:paraId="7ECC5550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1CA7B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1CA97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5F11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E473C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FA0C3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73C1F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A3E9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FEBB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2A28C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2B140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6964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0EEB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223F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B8E62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2079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AECD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D205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F805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1AE99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80F05E" w14:textId="77777777" w:rsidR="00111B24" w:rsidRPr="004512C1" w:rsidRDefault="00111B24" w:rsidP="00F03EAD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0,6</w:t>
            </w:r>
          </w:p>
        </w:tc>
      </w:tr>
      <w:tr w:rsidR="00111B24" w:rsidRPr="004512C1" w14:paraId="45799C51" w14:textId="77777777" w:rsidTr="005232CC">
        <w:trPr>
          <w:trHeight w:val="360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14:paraId="0FA7D322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5B6EC8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1">
              <w:rPr>
                <w:rFonts w:ascii="Times New Roman" w:hAnsi="Times New Roman" w:cs="Times New Roman"/>
                <w:sz w:val="20"/>
                <w:szCs w:val="20"/>
              </w:rPr>
              <w:t>Мероприятие регионального проекта 1.2.2.Государственная поддержка лучших сельских учреждений культуры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2B5C7AC" w14:textId="77777777" w:rsidR="00111B24" w:rsidRPr="004512C1" w:rsidRDefault="00111B24" w:rsidP="003C6E59">
            <w:r w:rsidRPr="004512C1">
              <w:t>Управление культуры, МАУК «Центр национальной культуры и ремесел», МБУК «Атяшевская ЦРБ»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9E33C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F2ECB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2EBDA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EED5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36EE8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2876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090EB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46AC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215CF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B902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5D5A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22509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39B1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200,0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2A75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B6FFA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3B7D0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8F994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1F8163B" w14:textId="77777777" w:rsidR="00111B24" w:rsidRPr="004512C1" w:rsidRDefault="00111B24" w:rsidP="00F03EAD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100,0</w:t>
            </w:r>
          </w:p>
        </w:tc>
      </w:tr>
      <w:tr w:rsidR="00111B24" w:rsidRPr="004512C1" w14:paraId="2009A162" w14:textId="77777777" w:rsidTr="005232CC">
        <w:trPr>
          <w:trHeight w:val="536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</w:tcPr>
          <w:p w14:paraId="656EA2D2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069327F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EC314AB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CB87D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E817A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A1F0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4429A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BF49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36593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A9FF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25D32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E44E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5D73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F150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68D86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041AB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50,0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41DD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A213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91FD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8971AF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7F1BDC2" w14:textId="77777777" w:rsidR="00111B24" w:rsidRPr="004512C1" w:rsidRDefault="00111B24" w:rsidP="00F03EAD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25,0</w:t>
            </w:r>
          </w:p>
        </w:tc>
      </w:tr>
      <w:tr w:rsidR="00111B24" w:rsidRPr="004512C1" w14:paraId="337789FC" w14:textId="77777777" w:rsidTr="005232CC">
        <w:trPr>
          <w:trHeight w:val="675"/>
          <w:tblCellSpacing w:w="0" w:type="dxa"/>
        </w:trPr>
        <w:tc>
          <w:tcPr>
            <w:tcW w:w="851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14:paraId="2C80E147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F2EDE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5DED3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23F3C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0C0EF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6460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92CAC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389D1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AEDC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0660C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7BF2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C92C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7E02B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F9F7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5B43C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01C03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2,6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FA47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2,6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528FF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28838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F708E0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069463" w14:textId="77777777" w:rsidR="00111B24" w:rsidRPr="004512C1" w:rsidRDefault="00111B24" w:rsidP="00F03EAD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1,3</w:t>
            </w:r>
          </w:p>
        </w:tc>
      </w:tr>
      <w:tr w:rsidR="00111B24" w:rsidRPr="004512C1" w14:paraId="4C6CB3C7" w14:textId="77777777" w:rsidTr="005232CC">
        <w:trPr>
          <w:trHeight w:val="244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14:paraId="0BF5513B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1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1.3.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39FF40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1">
              <w:rPr>
                <w:rFonts w:ascii="Times New Roman" w:hAnsi="Times New Roman" w:cs="Times New Roman"/>
                <w:sz w:val="20"/>
                <w:szCs w:val="20"/>
              </w:rPr>
              <w:t>«Цифровизация услуг и формирование информационного пространства в сфере культуры» («Цифровая культура»)</w:t>
            </w:r>
            <w:r w:rsidR="00C75D5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5022AA5" w14:textId="77777777" w:rsidR="00111B24" w:rsidRPr="004512C1" w:rsidRDefault="00111B24" w:rsidP="003C6E59">
            <w:r w:rsidRPr="004512C1">
              <w:t>Управление культуры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AC11B" w14:textId="77777777" w:rsidR="00111B24" w:rsidRPr="004512C1" w:rsidRDefault="00111B24" w:rsidP="003C6E59">
            <w:pPr>
              <w:shd w:val="clear" w:color="auto" w:fill="FFFFFF"/>
            </w:pPr>
            <w:r w:rsidRPr="004512C1">
              <w:rPr>
                <w:color w:val="000000"/>
              </w:rPr>
              <w:t>Всего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ECF0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8E51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9309F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AFD01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906E0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98E6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9B74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8E3C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8147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6607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F8E65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6985F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072F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8452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0C82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44B266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20C498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07F8CB8C" w14:textId="77777777" w:rsidTr="005232CC">
        <w:trPr>
          <w:trHeight w:val="405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</w:tcPr>
          <w:p w14:paraId="0139B1F0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D6BF318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159AE52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1538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федеральный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E01AA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2A368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3C60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05D3F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612E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FF9AB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9CF1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B7C00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0FE91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2D01A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63D9A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613B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F13F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EE02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ADD3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BC549A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AA7F1E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43B5F344" w14:textId="77777777" w:rsidTr="005232CC">
        <w:trPr>
          <w:trHeight w:val="396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</w:tcPr>
          <w:p w14:paraId="6EA5610B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988E31F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37E0D7A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7ECC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3075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CD91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1FED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A0E4A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30FB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EA96F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6EBF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6C763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BC8F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9F883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F7D53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7BAC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57E7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2A0E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4BFA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C89207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3AE606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6DEBF499" w14:textId="77777777" w:rsidTr="005232CC">
        <w:trPr>
          <w:trHeight w:val="645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</w:tcPr>
          <w:p w14:paraId="36423DFD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650D4ED" w14:textId="77777777" w:rsidR="00111B24" w:rsidRPr="004512C1" w:rsidRDefault="00111B24" w:rsidP="003C6E59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6053C8D" w14:textId="77777777" w:rsidR="00111B24" w:rsidRPr="004512C1" w:rsidRDefault="00111B24" w:rsidP="003C6E5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0A66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C3AD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B501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D068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F75E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A0BA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F155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2592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265D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99F9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BCCA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60A7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D3AB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19DF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6351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FB92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AFDCE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BB20F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1C2DA579" w14:textId="77777777" w:rsidTr="005232CC">
        <w:trPr>
          <w:trHeight w:val="645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14:paraId="1013881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Подпрограмма 2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59CE8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«Развитие архивного дела» 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854CC8A" w14:textId="77777777" w:rsidR="00111B24" w:rsidRPr="004512C1" w:rsidRDefault="00111B24" w:rsidP="003C6E59"/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7862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Всего: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24C9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17FE5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446C4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B871F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B99C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69E1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BA070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524,0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6B87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580,8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0580B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469,0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E868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450,0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B8512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571,7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CB47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618,3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42A8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395022B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588,3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147C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133BBA6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7</w:t>
            </w:r>
            <w:r w:rsidR="00BA2F14" w:rsidRPr="004512C1">
              <w:rPr>
                <w:color w:val="000000"/>
              </w:rPr>
              <w:t>27</w:t>
            </w:r>
            <w:r w:rsidRPr="004512C1">
              <w:rPr>
                <w:color w:val="000000"/>
              </w:rPr>
              <w:t>,</w:t>
            </w:r>
            <w:r w:rsidR="00BA2F14" w:rsidRPr="004512C1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B70E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35D6A263" w14:textId="77777777" w:rsidR="00111B24" w:rsidRPr="004512C1" w:rsidRDefault="00EA7F93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EA7F93">
              <w:rPr>
                <w:color w:val="000000"/>
                <w:highlight w:val="yellow"/>
              </w:rPr>
              <w:t>996,</w:t>
            </w: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620756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264598B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682,9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6FF535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682,9</w:t>
            </w:r>
          </w:p>
        </w:tc>
      </w:tr>
      <w:tr w:rsidR="00111B24" w:rsidRPr="004512C1" w14:paraId="6DC232B7" w14:textId="77777777" w:rsidTr="005232CC">
        <w:trPr>
          <w:trHeight w:val="645"/>
          <w:tblCellSpacing w:w="0" w:type="dxa"/>
        </w:trPr>
        <w:tc>
          <w:tcPr>
            <w:tcW w:w="851" w:type="dxa"/>
            <w:tcBorders>
              <w:right w:val="outset" w:sz="6" w:space="0" w:color="auto"/>
            </w:tcBorders>
            <w:vAlign w:val="center"/>
          </w:tcPr>
          <w:p w14:paraId="1E31DD83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 xml:space="preserve">Основное </w:t>
            </w:r>
            <w:r w:rsidRPr="004512C1">
              <w:rPr>
                <w:color w:val="000000"/>
              </w:rPr>
              <w:lastRenderedPageBreak/>
              <w:t>мероприятие 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A0BBA2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lastRenderedPageBreak/>
              <w:t xml:space="preserve">Обеспечение деятельности МАБУ «ОМВА» укрепление МТБ, создание </w:t>
            </w:r>
            <w:r w:rsidRPr="004512C1">
              <w:rPr>
                <w:color w:val="000000"/>
              </w:rPr>
              <w:lastRenderedPageBreak/>
              <w:t>оптимальных условий для хранения документов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EF1B35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lastRenderedPageBreak/>
              <w:t> МАБУ «ОМВА»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A524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 xml:space="preserve">Бюджет Атяшевского </w:t>
            </w:r>
            <w:r w:rsidRPr="004512C1">
              <w:rPr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3F5D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lastRenderedPageBreak/>
              <w:t>903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B16D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818DD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E995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DB49C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6B73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06EA9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524,0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21886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580,8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378F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469,0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45C9E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450,0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1FEC7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t>571,7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7E8EA" w14:textId="77777777" w:rsidR="00111B24" w:rsidRPr="004512C1" w:rsidRDefault="00111B24" w:rsidP="003C6E59">
            <w:pPr>
              <w:shd w:val="clear" w:color="auto" w:fill="FFFFFF"/>
              <w:jc w:val="both"/>
            </w:pPr>
            <w:r w:rsidRPr="004512C1">
              <w:rPr>
                <w:color w:val="000000"/>
              </w:rPr>
              <w:t>618,3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F43E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4C9DE31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601DDD3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lastRenderedPageBreak/>
              <w:t>588,3</w:t>
            </w:r>
          </w:p>
          <w:p w14:paraId="74BB99F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E413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lastRenderedPageBreak/>
              <w:t>7</w:t>
            </w:r>
            <w:r w:rsidR="00BA2F14" w:rsidRPr="004512C1">
              <w:rPr>
                <w:color w:val="000000"/>
              </w:rPr>
              <w:t>27,7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7D1F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3D6DB58F" w14:textId="77777777" w:rsidR="00111B24" w:rsidRPr="004512C1" w:rsidRDefault="00EA7F93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EA7F93">
              <w:rPr>
                <w:color w:val="000000"/>
                <w:highlight w:val="yellow"/>
              </w:rPr>
              <w:t>996,6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4DB12D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  <w:p w14:paraId="536E2DB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682,9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4DD02D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252DB0B5" w14:textId="77777777" w:rsidTr="005232CC">
        <w:trPr>
          <w:trHeight w:val="294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right w:val="outset" w:sz="6" w:space="0" w:color="auto"/>
            </w:tcBorders>
          </w:tcPr>
          <w:p w14:paraId="4E207D0F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4F6A758D" w14:textId="77777777" w:rsidR="00111B24" w:rsidRPr="004512C1" w:rsidRDefault="00111B24" w:rsidP="003C6E59">
            <w:pPr>
              <w:rPr>
                <w:b/>
              </w:rPr>
            </w:pPr>
            <w:r w:rsidRPr="004512C1">
              <w:rPr>
                <w:b/>
              </w:rPr>
              <w:t>«</w:t>
            </w:r>
            <w:r w:rsidRPr="004512C1">
              <w:rPr>
                <w:b/>
                <w:bCs/>
              </w:rPr>
              <w:t xml:space="preserve">Развитие туризма на </w:t>
            </w:r>
            <w:r w:rsidRPr="004512C1">
              <w:rPr>
                <w:b/>
              </w:rPr>
              <w:t>территории Атяшевского</w:t>
            </w:r>
          </w:p>
          <w:p w14:paraId="422C788A" w14:textId="77777777" w:rsidR="00111B24" w:rsidRPr="004512C1" w:rsidRDefault="00111B24" w:rsidP="003C6E59">
            <w:pPr>
              <w:rPr>
                <w:b/>
              </w:rPr>
            </w:pPr>
            <w:r w:rsidRPr="004512C1">
              <w:rPr>
                <w:b/>
              </w:rPr>
              <w:t>муниципального района</w:t>
            </w:r>
          </w:p>
          <w:p w14:paraId="3F192990" w14:textId="77777777" w:rsidR="00111B24" w:rsidRPr="004512C1" w:rsidRDefault="00111B24" w:rsidP="003C6E59">
            <w:pPr>
              <w:shd w:val="clear" w:color="auto" w:fill="FFFFFF"/>
              <w:rPr>
                <w:b/>
              </w:rPr>
            </w:pPr>
            <w:r w:rsidRPr="004512C1">
              <w:rPr>
                <w:b/>
              </w:rPr>
              <w:t>Республики Мордовия»</w:t>
            </w:r>
          </w:p>
          <w:p w14:paraId="435C5493" w14:textId="77777777" w:rsidR="00111B24" w:rsidRPr="004512C1" w:rsidRDefault="00111B24" w:rsidP="003C6E59">
            <w:pPr>
              <w:shd w:val="clear" w:color="auto" w:fill="FFFFFF"/>
              <w:rPr>
                <w:b/>
              </w:rPr>
            </w:pPr>
          </w:p>
          <w:p w14:paraId="48256E62" w14:textId="77777777" w:rsidR="00111B24" w:rsidRPr="004512C1" w:rsidRDefault="00111B24" w:rsidP="003C6E59">
            <w:pPr>
              <w:shd w:val="clear" w:color="auto" w:fill="FFFFFF"/>
              <w:rPr>
                <w:b/>
              </w:rPr>
            </w:pPr>
          </w:p>
          <w:p w14:paraId="5F087D6A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63C0473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t>Управление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6278DE8C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Всего:</w:t>
            </w:r>
          </w:p>
          <w:p w14:paraId="51FE8B5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D3419F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2D5DE2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1B8061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BCF43C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96705F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05C160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7C5700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C673E1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FC6D79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A4AB69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F4CACA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B887A0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BE460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9101B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436,0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FC73E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459,0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14:paraId="4FF7EA6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497,0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14:paraId="74E8E1DC" w14:textId="77777777" w:rsidR="00111B24" w:rsidRPr="004512C1" w:rsidRDefault="00111B24" w:rsidP="00F03EAD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497,0</w:t>
            </w:r>
          </w:p>
        </w:tc>
      </w:tr>
      <w:tr w:rsidR="00111B24" w:rsidRPr="004512C1" w14:paraId="15A491A5" w14:textId="77777777" w:rsidTr="005232CC">
        <w:trPr>
          <w:trHeight w:val="600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</w:tcPr>
          <w:p w14:paraId="64E0C5E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E15FB74" w14:textId="77777777" w:rsidR="00111B24" w:rsidRPr="004512C1" w:rsidRDefault="00111B24" w:rsidP="003C6E59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C5C4943" w14:textId="77777777" w:rsidR="00111B24" w:rsidRPr="004512C1" w:rsidRDefault="00111B24" w:rsidP="003C6E5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0B736B0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5DEB82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C4B6F4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4F80E9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B53B77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5B2A54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17A719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164E36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674EB0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E69CBC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BBC6A4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64570A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100324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7F95A5A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2B0206E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436,0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07CF0F7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459,0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</w:tcBorders>
          </w:tcPr>
          <w:p w14:paraId="2D90989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497,0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</w:tcBorders>
          </w:tcPr>
          <w:p w14:paraId="1F3A2B87" w14:textId="77777777" w:rsidR="00111B24" w:rsidRPr="004512C1" w:rsidRDefault="00111B24" w:rsidP="00F03EAD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497,0</w:t>
            </w:r>
          </w:p>
        </w:tc>
      </w:tr>
      <w:tr w:rsidR="00111B24" w:rsidRPr="004512C1" w14:paraId="265C7104" w14:textId="77777777" w:rsidTr="005232CC">
        <w:trPr>
          <w:trHeight w:val="30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14:paraId="657411E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0DE9B4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Формирование туристско-рекреационного кластера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6F8225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t>Управление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584AA093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Всего: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1FF04F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F6F32B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7F9FB1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C225C0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D3134A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3BD1EC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9521F0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E7DBAA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86F0B8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7196ED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5BD13A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1A8C63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12C8005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1DC11E5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228,0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14B4925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238,0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6E5F050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257,0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4E51775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257,0</w:t>
            </w:r>
          </w:p>
        </w:tc>
      </w:tr>
      <w:tr w:rsidR="00111B24" w:rsidRPr="004512C1" w14:paraId="14A3243D" w14:textId="77777777" w:rsidTr="005232CC">
        <w:trPr>
          <w:trHeight w:val="405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  <w:vAlign w:val="center"/>
          </w:tcPr>
          <w:p w14:paraId="43687E9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ACC71E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03A234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8206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FDF7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BCB9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E3C0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14F5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D163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B225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21B8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710C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AF97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0D79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ABC4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4D6A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B20E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B0BA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228,0</w:t>
            </w:r>
          </w:p>
        </w:tc>
        <w:tc>
          <w:tcPr>
            <w:tcW w:w="85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ABA3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238,0</w:t>
            </w:r>
          </w:p>
        </w:tc>
        <w:tc>
          <w:tcPr>
            <w:tcW w:w="709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</w:tcBorders>
          </w:tcPr>
          <w:p w14:paraId="7905D04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257,0</w:t>
            </w:r>
          </w:p>
        </w:tc>
        <w:tc>
          <w:tcPr>
            <w:tcW w:w="709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</w:tcBorders>
          </w:tcPr>
          <w:p w14:paraId="6F150664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257,0</w:t>
            </w:r>
          </w:p>
        </w:tc>
      </w:tr>
      <w:tr w:rsidR="00111B24" w:rsidRPr="004512C1" w14:paraId="5DFEBB84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51B20004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2C1"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34B77AB6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rPr>
                <w:shd w:val="clear" w:color="auto" w:fill="FFFFFF"/>
              </w:rPr>
              <w:t>формирование благоприятного туристского имиджа района, увеличение объема и разнообразия предоставляемых туристских услуг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7DEB691C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4B2C64F0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129182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08FE57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B62A52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267955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AD9E30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3E87AD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8BE1D9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0830C1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E74ACF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D1B95C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64DF9A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86ED63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5F1C699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600CE5B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69D52EA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326B13E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50E78C50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1,0</w:t>
            </w:r>
          </w:p>
        </w:tc>
      </w:tr>
      <w:tr w:rsidR="00111B24" w:rsidRPr="004512C1" w14:paraId="6094AD6B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106CAAB8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2C1"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33DE20AC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открытие зимнего туристского сезона (эко лыжня)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6B98396D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49E00DB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37B474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B69425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021A54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5CF0AD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2E060E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4F1721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DB32B8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D99E35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3B244E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90A781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1AE9F5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324A0C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3F38E50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04B65B1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62D1414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10C1CB9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75ABF2F6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</w:tr>
      <w:tr w:rsidR="00111B24" w:rsidRPr="004512C1" w14:paraId="6AE71214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42CDCAFF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2C1"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6BF16C67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t>Разработка и реализация рекламно-</w:t>
            </w:r>
            <w:proofErr w:type="spellStart"/>
            <w:r w:rsidRPr="004512C1">
              <w:t>имедживых</w:t>
            </w:r>
            <w:proofErr w:type="spellEnd"/>
            <w:r w:rsidRPr="004512C1">
              <w:t xml:space="preserve"> и информационных роликов по туризму и гостеприимству, создание презентаций в формате 3D о туризме и гостеприимстве района (на различных языках)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7D8AE78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3EA9FF98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ABF476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7241F4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FD1ACB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9DC610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682C3A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1979D8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0840E8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52F196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AED762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2D9AC4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3B3D76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55C0EB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37AD836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169803F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60DC7E2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05E1A30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3C38D242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55,0</w:t>
            </w:r>
          </w:p>
        </w:tc>
      </w:tr>
      <w:tr w:rsidR="00111B24" w:rsidRPr="004512C1" w14:paraId="6BC54724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3DAD7CE1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2C1"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39CA811" w14:textId="77777777" w:rsidR="00111B24" w:rsidRPr="004512C1" w:rsidRDefault="00111B24" w:rsidP="003C6E59">
            <w:r w:rsidRPr="004512C1">
              <w:t>поддержка и проведение тематических событийно-туристских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6BE87654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501072C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20FCBF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310280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DDD87D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6B0118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B9D2F2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826AD1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ECBB8A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877C25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566B3F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012949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3DC70B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ADC742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26617A4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049BC0F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66479EA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15,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649E1FF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213E3D60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17,0</w:t>
            </w:r>
          </w:p>
        </w:tc>
      </w:tr>
      <w:tr w:rsidR="00111B24" w:rsidRPr="004512C1" w14:paraId="5805BBB9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0A4723EC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2C1"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6639C151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 xml:space="preserve">межрегиональный фестиваль духовной песни </w:t>
            </w:r>
            <w:r w:rsidRPr="004512C1">
              <w:rPr>
                <w:color w:val="000000"/>
              </w:rPr>
              <w:lastRenderedPageBreak/>
              <w:t>«С нами бог!»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50BA1D30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0EFE8F5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6CD820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50116D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5D5EB9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ABC674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8D41EE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CB2A8F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D09AB4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6FDAE6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D192BF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9B88E8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8419FA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8976B4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53FAEB1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5C1AA87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05BD39B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475BF79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16,0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2E3590EE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16,0</w:t>
            </w:r>
          </w:p>
        </w:tc>
      </w:tr>
      <w:tr w:rsidR="00111B24" w:rsidRPr="004512C1" w14:paraId="34627DC7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6EFF8A10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2C1"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5C606A31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районный</w:t>
            </w:r>
          </w:p>
          <w:p w14:paraId="79D6C6AB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туристический слет</w:t>
            </w:r>
          </w:p>
          <w:p w14:paraId="3F908B67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работающей молодежи «Зарница»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740BCDF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799A714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4F9A35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7FB162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68D5A5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7D0823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5206F6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85F23E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4F0379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E90A4C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E0EE7E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CE3289C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199E28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793563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1A5E5BC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30F3FA8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1ADEAB9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6B6A841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70597ECD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20,0</w:t>
            </w:r>
          </w:p>
        </w:tc>
      </w:tr>
      <w:tr w:rsidR="00111B24" w:rsidRPr="004512C1" w14:paraId="141C3FFF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41800626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2C1"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6778A4E3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открытие летнего туристского  сезона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1A5A8470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1D978CB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9FDFBA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FAC383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CF499A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EB84EA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FAE171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4B9811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B9A02C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E68975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D825CF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D35355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D4C1AB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BA94BE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28D18E9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0A58478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17,0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77BD6FA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3971DA9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18,0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5FDBF393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18,0</w:t>
            </w:r>
          </w:p>
        </w:tc>
      </w:tr>
      <w:tr w:rsidR="00111B24" w:rsidRPr="004512C1" w14:paraId="69109B65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1ACFDB34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2C1"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33190AE5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rPr>
                <w:shd w:val="clear" w:color="auto" w:fill="ECECEC"/>
              </w:rPr>
              <w:t>Обеспечение работы районного сайта по туризму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62C3C516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0B6CCB4A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7BF97B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C2D474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013BD1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04AF15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618FDA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7C7DD3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97E5E4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FF36E5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8DD8B7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63C88C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B593D9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99CEC9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742D978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1419F54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42E2538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7FAAE2C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59CB588A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120,0</w:t>
            </w:r>
          </w:p>
        </w:tc>
      </w:tr>
      <w:tr w:rsidR="00111B24" w:rsidRPr="004512C1" w14:paraId="5DAE4BC8" w14:textId="77777777" w:rsidTr="005232CC">
        <w:trPr>
          <w:trHeight w:val="24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right w:val="outset" w:sz="6" w:space="0" w:color="auto"/>
            </w:tcBorders>
          </w:tcPr>
          <w:p w14:paraId="3D2655CC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2C1">
              <w:rPr>
                <w:color w:val="000000"/>
              </w:rPr>
              <w:t>Основное мероприятие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2B6405D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Развитие приоритетных видов туризма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4CFEDAE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57DDE109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Всего: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60F094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9E4086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C22BA4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B50D00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649197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D62FFA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9F5F16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B3AA02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31F110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9DCDBA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8E2C87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F32605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6AA5D56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76F878F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208,0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35450CB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221,0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3506C8A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240,0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604BF978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240,0</w:t>
            </w:r>
          </w:p>
        </w:tc>
      </w:tr>
      <w:tr w:rsidR="00111B24" w:rsidRPr="004512C1" w14:paraId="66A31D86" w14:textId="77777777" w:rsidTr="005232CC">
        <w:trPr>
          <w:trHeight w:val="240"/>
          <w:tblCellSpacing w:w="0" w:type="dxa"/>
        </w:trPr>
        <w:tc>
          <w:tcPr>
            <w:tcW w:w="851" w:type="dxa"/>
            <w:vMerge/>
            <w:tcBorders>
              <w:right w:val="outset" w:sz="6" w:space="0" w:color="auto"/>
            </w:tcBorders>
          </w:tcPr>
          <w:p w14:paraId="029E13AC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5656310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D960B6C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2040F7F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Бюджет Атяшевского муниципального района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775326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61B8B0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9B223B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21069C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AB7231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ECA898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B0B5EF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E469F1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652174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65434F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77FF14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257B73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2A1D6A7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458A1FD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208,0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5EF42EF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4512C1">
              <w:rPr>
                <w:color w:val="000000"/>
              </w:rPr>
              <w:t>221,0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58BA3B2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240,0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7B7C3250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240,0</w:t>
            </w:r>
          </w:p>
        </w:tc>
      </w:tr>
      <w:tr w:rsidR="00111B24" w:rsidRPr="004512C1" w14:paraId="3E126E23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1AB07E44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2C1"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7FE8AF58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rPr>
                <w:color w:val="444444"/>
                <w:shd w:val="clear" w:color="auto" w:fill="FFFFFF"/>
              </w:rPr>
              <w:t>формирование конкурентоспособного туристского продукта и его продвижение на перспективных туристских рынках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1C9BCF76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2072AB8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A2AFC5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E20369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4DBA25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8EFA8C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D2A33C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7114BB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D92469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FAB78D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0484D9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0D5602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4D6071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1DAD82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33A3C92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2D68CDB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28A8923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65FE0C5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5E2B4C13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0</w:t>
            </w:r>
          </w:p>
        </w:tc>
      </w:tr>
      <w:tr w:rsidR="00111B24" w:rsidRPr="004512C1" w14:paraId="74467B24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64180A82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2C1"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957F63F" w14:textId="77777777" w:rsidR="00111B24" w:rsidRPr="004512C1" w:rsidRDefault="00111B24" w:rsidP="003C6E59">
            <w:pPr>
              <w:rPr>
                <w:color w:val="444444"/>
                <w:shd w:val="clear" w:color="auto" w:fill="FFFFFF"/>
              </w:rPr>
            </w:pPr>
            <w:r w:rsidRPr="004512C1">
              <w:rPr>
                <w:color w:val="444444"/>
                <w:shd w:val="clear" w:color="auto" w:fill="FFFFFF"/>
              </w:rPr>
              <w:t>Расширение ассортимента районного турпродукта, формирование новых брендов по перспективным направлениям туризма (концепция, маршрут, программа, бренд, брендбук):</w:t>
            </w:r>
          </w:p>
          <w:p w14:paraId="0E8E7A46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rPr>
                <w:color w:val="444444"/>
                <w:shd w:val="clear" w:color="auto" w:fill="FFFFFF"/>
              </w:rPr>
              <w:t>Формирование туристского бренда Атяшевского района - всего, в т.ч.: Разработка логотипа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AF5896E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08A5E4B5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F43998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F654BC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C18B73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B3942A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EBE9E5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1CD46C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B1FF0D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3665D3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911DD6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D6829C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016FA2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C877B9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649E20E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216058B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083748E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4BF5A90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2A615D56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5,0</w:t>
            </w:r>
          </w:p>
        </w:tc>
      </w:tr>
      <w:tr w:rsidR="00111B24" w:rsidRPr="004512C1" w14:paraId="085AC6D0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4EEEF82F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2C1"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40B3F053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rPr>
                <w:bCs/>
                <w:color w:val="000000"/>
              </w:rPr>
              <w:t>национально-фольклорный праздник  «</w:t>
            </w:r>
            <w:proofErr w:type="spellStart"/>
            <w:r w:rsidRPr="004512C1">
              <w:rPr>
                <w:bCs/>
                <w:color w:val="000000"/>
              </w:rPr>
              <w:t>Шумбрат</w:t>
            </w:r>
            <w:proofErr w:type="spellEnd"/>
            <w:r w:rsidRPr="004512C1">
              <w:rPr>
                <w:bCs/>
                <w:color w:val="000000"/>
              </w:rPr>
              <w:t xml:space="preserve">, </w:t>
            </w:r>
            <w:proofErr w:type="spellStart"/>
            <w:r w:rsidRPr="004512C1">
              <w:rPr>
                <w:bCs/>
                <w:color w:val="000000"/>
              </w:rPr>
              <w:t>вечкевиксвелем</w:t>
            </w:r>
            <w:proofErr w:type="spellEnd"/>
            <w:r w:rsidRPr="004512C1">
              <w:rPr>
                <w:bCs/>
                <w:color w:val="000000"/>
              </w:rPr>
              <w:t>!»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52178468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6B3F64F7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A115A1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6BA99C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FA9096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2DBA10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EBD116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651C5C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A1C6A6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F2BFEB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5D6820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147031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C4E33D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F27989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0D14EE6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7709FB2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54F58B1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6AE5F5E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13178520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15,0</w:t>
            </w:r>
          </w:p>
        </w:tc>
      </w:tr>
      <w:tr w:rsidR="00111B24" w:rsidRPr="004512C1" w14:paraId="7B57C77E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1D89D728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2C1"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4C0FD8D8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rPr>
                <w:color w:val="444444"/>
                <w:shd w:val="clear" w:color="auto" w:fill="FFFFFF"/>
              </w:rPr>
              <w:t>проектирование и формирование маршрутов и брендов оздоровления, отдыха и рекреации - всего, в т.ч.: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16FEC2F8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468A582B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4654CA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D3B67A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B03831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0C845D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E2C567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5FF169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613472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C9DC1F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B27805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5727DD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4536A6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F264A4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4AFBB97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3605FA5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1E62CB9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4F28C80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6A8E9785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0</w:t>
            </w:r>
          </w:p>
        </w:tc>
      </w:tr>
      <w:tr w:rsidR="00111B24" w:rsidRPr="004512C1" w14:paraId="75402D6E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718D287A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4F56CC53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 с. Каменка: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4FE97DAB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4B86EA1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1CEDCC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7F7A9A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3339DA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E347F9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F0F8ED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2E877F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B4E59A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7D2343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62AB04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EB8418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DB7577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DA39F0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091913A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2212EEF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4B664DA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2EBDC3E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41124725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11B24" w:rsidRPr="004512C1" w14:paraId="0DBDE7AD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3A1BD0BE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5823E58F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1)туристический маршрут «Атяшевская земля православная»;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742A854C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1E48B97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6FF994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6A8994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D0D1A2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AB015A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03C050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998E6E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9E0240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6D426F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3E8CC6B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4F6FF2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2A79D0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33F631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21CA466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67FA877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112CFCF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05F048F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6E2B49DF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</w:tr>
      <w:tr w:rsidR="00111B24" w:rsidRPr="004512C1" w14:paraId="1F904E95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496D8E78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AFF7B65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2)оздоровительно-туристический маршрут по Атяшевскому району Республики Мордовия;</w:t>
            </w:r>
          </w:p>
          <w:p w14:paraId="062D9774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1E17F4BD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1814C7F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047DEE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03F99D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2FD970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598FF0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97B9A3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5D7E31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62F71D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52E735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20C63D1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05E292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75CDFE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105B57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730FAAA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3B130F1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65364B8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6EFB7A8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4097EDF3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</w:tr>
      <w:tr w:rsidR="00111B24" w:rsidRPr="004512C1" w14:paraId="653B412A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7E2372A8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30F290A4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 р.п. Атяшево:</w:t>
            </w:r>
          </w:p>
          <w:p w14:paraId="64A3B5EC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туристический маршрут по Атяшевскому району Республики Мордовия «</w:t>
            </w:r>
            <w:proofErr w:type="gramStart"/>
            <w:r w:rsidRPr="004512C1">
              <w:rPr>
                <w:color w:val="000000"/>
              </w:rPr>
              <w:t>Атяшево-Место</w:t>
            </w:r>
            <w:proofErr w:type="gramEnd"/>
            <w:r w:rsidRPr="004512C1">
              <w:rPr>
                <w:color w:val="000000"/>
              </w:rPr>
              <w:t xml:space="preserve"> где живет любовь»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77871079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138FE7D3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2BD327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F46BF0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81B2C4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57FB88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FD6E71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26D15B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DE78AB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6C24C6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6F9D9C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A251A70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C73FE6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8F456D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40B5502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06CFAE6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6863340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40D1009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2D104BDE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</w:tr>
      <w:tr w:rsidR="00111B24" w:rsidRPr="004512C1" w14:paraId="76395EEE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2D3FC6F8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2C0E25A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Услуги экскурсовода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3CB84A65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050AEB46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EF09A1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F54775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674132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E0FE6B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3128D4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9C31A1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CCBAAE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C6870F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DC319D5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0C2F99D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2EED1D3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EF48B0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168683A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41757E0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95,0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53709CA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2236586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19EB62C8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110,0</w:t>
            </w:r>
          </w:p>
        </w:tc>
      </w:tr>
      <w:tr w:rsidR="00111B24" w:rsidRPr="004512C1" w14:paraId="7193B2E9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11FBCD38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2C1"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3FCA175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rPr>
                <w:color w:val="444444"/>
                <w:shd w:val="clear" w:color="auto" w:fill="FFFFFF"/>
              </w:rPr>
              <w:t>участие и организация выставок, рекламных туров, издание буклетов, поставка сувенирной продукции, проведение конкурсов и других первоочередных мер государственной поддержки отрасли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DCABD41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35CB1F7C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C83ACB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285CC0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1F244A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6406F0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0F0D19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1A44F9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78F0CC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5E9365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ED63C2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BCDDBB7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372BC9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3B9E72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7DE5145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584A134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2CD2D50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32,0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2F432A8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33,0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3EC39E10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33,0</w:t>
            </w:r>
          </w:p>
        </w:tc>
      </w:tr>
      <w:tr w:rsidR="00111B24" w:rsidRPr="004512C1" w14:paraId="51E75886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4A439273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2C1">
              <w:t>2.6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1D561EB8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  <w:r w:rsidRPr="004512C1">
              <w:rPr>
                <w:color w:val="000000"/>
              </w:rPr>
              <w:t>Республиканский фестиваль авторской песни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BE543A0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75600F3D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135874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D92984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BE81F6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309885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FC1187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DD3C44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01CA86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674AF5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5775A1F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EC935F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8285BB6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F532F2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5545DE49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746D89E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29507EF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1024BDE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6C960269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</w:tr>
      <w:tr w:rsidR="00111B24" w:rsidRPr="004512C1" w14:paraId="38FE0ED4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333BF98D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2C1">
              <w:t>2.7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1EE16D24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выставки, мастер-классы и творческие встречи мастеров народных художественных    промыслов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4924CC87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23C737B4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CB0B40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1F66C5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5A8427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30AB3C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C9FF6B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FC8BC5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2EF65F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526E22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FBF124A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02D811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CBE31E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78CA5D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69C2CA7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70DD712B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7A4B853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3E418B5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738B1052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15,0</w:t>
            </w:r>
          </w:p>
        </w:tc>
      </w:tr>
      <w:tr w:rsidR="00111B24" w:rsidRPr="004512C1" w14:paraId="6F345C99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058BAA5E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2C1">
              <w:t>2.8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5A139956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t>Проведение экскурсий с учетом событийных мероприятий, проводимых на территории района.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3CEE5321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1DF7FF7E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4E114AD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870A0DA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3D78C0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F23072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DD59E7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72CD90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E8FACC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8E50F9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693C288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D9AE1D4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9D656C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ECB3B0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25A43A4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285BD11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65713466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6,0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42F40D1D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27A7E622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7,0</w:t>
            </w:r>
          </w:p>
        </w:tc>
      </w:tr>
      <w:tr w:rsidR="00111B24" w:rsidRPr="004512C1" w14:paraId="46B44BEF" w14:textId="77777777" w:rsidTr="005232CC">
        <w:trPr>
          <w:trHeight w:val="240"/>
          <w:tblCellSpacing w:w="0" w:type="dxa"/>
        </w:trPr>
        <w:tc>
          <w:tcPr>
            <w:tcW w:w="851" w:type="dxa"/>
            <w:tcBorders>
              <w:top w:val="single" w:sz="4" w:space="0" w:color="auto"/>
              <w:right w:val="outset" w:sz="6" w:space="0" w:color="auto"/>
            </w:tcBorders>
          </w:tcPr>
          <w:p w14:paraId="46D146E7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2C1">
              <w:t>2.9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6599E65B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12C1">
              <w:t>Организация и проведение всемирного дня туризма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5C27141D" w14:textId="77777777" w:rsidR="00111B24" w:rsidRPr="004512C1" w:rsidRDefault="00111B24" w:rsidP="003C6E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623B7B51" w14:textId="77777777" w:rsidR="00111B24" w:rsidRPr="004512C1" w:rsidRDefault="00111B24" w:rsidP="003C6E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EF6CA04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CB0AB07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09E38DC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0F81993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8FA0B71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B95F5BF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301786E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5A75D7D8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5E66909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35869DE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1E23D32" w14:textId="77777777" w:rsidR="00111B24" w:rsidRPr="004512C1" w:rsidRDefault="00111B24" w:rsidP="003C6E5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F526EF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0877143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5B4EE402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14:paraId="7C8E07C0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6FCC4795" w14:textId="77777777" w:rsidR="00111B24" w:rsidRPr="004512C1" w:rsidRDefault="00111B24" w:rsidP="003C6E59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</w:tcPr>
          <w:p w14:paraId="0AE322A2" w14:textId="77777777" w:rsidR="00111B24" w:rsidRPr="004512C1" w:rsidRDefault="00111B24" w:rsidP="00BB51C0">
            <w:pPr>
              <w:shd w:val="clear" w:color="auto" w:fill="FFFFFF"/>
              <w:jc w:val="both"/>
              <w:rPr>
                <w:color w:val="000000"/>
              </w:rPr>
            </w:pPr>
            <w:r w:rsidRPr="004512C1">
              <w:rPr>
                <w:color w:val="000000"/>
              </w:rPr>
              <w:t>15,0</w:t>
            </w:r>
          </w:p>
        </w:tc>
      </w:tr>
    </w:tbl>
    <w:p w14:paraId="0DD1FAAD" w14:textId="77777777" w:rsidR="00111B24" w:rsidRPr="004512C1" w:rsidRDefault="00111B24" w:rsidP="002A3797">
      <w:pPr>
        <w:shd w:val="clear" w:color="auto" w:fill="FFFFFF"/>
        <w:autoSpaceDE w:val="0"/>
        <w:autoSpaceDN w:val="0"/>
        <w:outlineLvl w:val="3"/>
      </w:pPr>
    </w:p>
    <w:p w14:paraId="4B8A7313" w14:textId="77777777" w:rsidR="002A3797" w:rsidRPr="00AD25B8" w:rsidRDefault="002A3797" w:rsidP="002A3797">
      <w:pPr>
        <w:shd w:val="clear" w:color="auto" w:fill="FFFFFF"/>
        <w:autoSpaceDE w:val="0"/>
        <w:autoSpaceDN w:val="0"/>
        <w:outlineLvl w:val="3"/>
      </w:pPr>
      <w:r w:rsidRPr="004512C1">
        <w:t xml:space="preserve">                                                                                                                                                                                                                 ».</w:t>
      </w:r>
    </w:p>
    <w:p w14:paraId="196D6A89" w14:textId="77777777" w:rsidR="002B763C" w:rsidRPr="00AD25B8" w:rsidRDefault="002B763C" w:rsidP="00032ABD">
      <w:pPr>
        <w:shd w:val="clear" w:color="auto" w:fill="FFFFFF"/>
        <w:autoSpaceDE w:val="0"/>
        <w:autoSpaceDN w:val="0"/>
        <w:jc w:val="both"/>
        <w:outlineLvl w:val="3"/>
      </w:pPr>
    </w:p>
    <w:bookmarkEnd w:id="0"/>
    <w:p w14:paraId="159CB9F4" w14:textId="77777777" w:rsidR="001148FA" w:rsidRPr="00AD25B8" w:rsidRDefault="001148FA" w:rsidP="002B763C">
      <w:pPr>
        <w:keepNext/>
        <w:shd w:val="clear" w:color="auto" w:fill="FFFFFF"/>
        <w:ind w:firstLine="709"/>
        <w:jc w:val="right"/>
        <w:outlineLvl w:val="2"/>
        <w:rPr>
          <w:color w:val="000000"/>
        </w:rPr>
      </w:pPr>
    </w:p>
    <w:sectPr w:rsidR="001148FA" w:rsidRPr="00AD25B8" w:rsidSect="007976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B1A21"/>
    <w:multiLevelType w:val="hybridMultilevel"/>
    <w:tmpl w:val="E66AF646"/>
    <w:lvl w:ilvl="0" w:tplc="84CCE616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2FE40449"/>
    <w:multiLevelType w:val="hybridMultilevel"/>
    <w:tmpl w:val="AA8AEA0E"/>
    <w:lvl w:ilvl="0" w:tplc="4C5E252E">
      <w:start w:val="1"/>
      <w:numFmt w:val="decimal"/>
      <w:lvlText w:val="%1."/>
      <w:lvlJc w:val="left"/>
      <w:pPr>
        <w:ind w:left="1371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EA7574A"/>
    <w:multiLevelType w:val="hybridMultilevel"/>
    <w:tmpl w:val="55C0379E"/>
    <w:lvl w:ilvl="0" w:tplc="F3A4726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963080855">
    <w:abstractNumId w:val="1"/>
  </w:num>
  <w:num w:numId="2" w16cid:durableId="815880516">
    <w:abstractNumId w:val="0"/>
  </w:num>
  <w:num w:numId="3" w16cid:durableId="2129470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49"/>
    <w:rsid w:val="00000142"/>
    <w:rsid w:val="00001058"/>
    <w:rsid w:val="00001F52"/>
    <w:rsid w:val="00010A79"/>
    <w:rsid w:val="00010A83"/>
    <w:rsid w:val="00011911"/>
    <w:rsid w:val="000148E7"/>
    <w:rsid w:val="0001577D"/>
    <w:rsid w:val="000160F1"/>
    <w:rsid w:val="000201D6"/>
    <w:rsid w:val="00024039"/>
    <w:rsid w:val="00024E6A"/>
    <w:rsid w:val="00027F26"/>
    <w:rsid w:val="000326E8"/>
    <w:rsid w:val="00032ABD"/>
    <w:rsid w:val="00035190"/>
    <w:rsid w:val="00041471"/>
    <w:rsid w:val="000431DE"/>
    <w:rsid w:val="00043EAF"/>
    <w:rsid w:val="00044264"/>
    <w:rsid w:val="0004440D"/>
    <w:rsid w:val="000446DD"/>
    <w:rsid w:val="00047ABD"/>
    <w:rsid w:val="000528E7"/>
    <w:rsid w:val="00060F9E"/>
    <w:rsid w:val="000630E4"/>
    <w:rsid w:val="000642B7"/>
    <w:rsid w:val="00066DE0"/>
    <w:rsid w:val="00075CE2"/>
    <w:rsid w:val="0007702B"/>
    <w:rsid w:val="00077306"/>
    <w:rsid w:val="00077AED"/>
    <w:rsid w:val="00084768"/>
    <w:rsid w:val="00087393"/>
    <w:rsid w:val="000907C2"/>
    <w:rsid w:val="000911E1"/>
    <w:rsid w:val="000925B1"/>
    <w:rsid w:val="0009588C"/>
    <w:rsid w:val="000959D4"/>
    <w:rsid w:val="00096952"/>
    <w:rsid w:val="000A2FF0"/>
    <w:rsid w:val="000A5FB3"/>
    <w:rsid w:val="000A6391"/>
    <w:rsid w:val="000B0739"/>
    <w:rsid w:val="000B2356"/>
    <w:rsid w:val="000B4E11"/>
    <w:rsid w:val="000B6E86"/>
    <w:rsid w:val="000C0200"/>
    <w:rsid w:val="000C4AA7"/>
    <w:rsid w:val="000C4F8F"/>
    <w:rsid w:val="000C563A"/>
    <w:rsid w:val="000C6650"/>
    <w:rsid w:val="000C7CBB"/>
    <w:rsid w:val="000D64F6"/>
    <w:rsid w:val="000D7C87"/>
    <w:rsid w:val="000E4163"/>
    <w:rsid w:val="000F0EBA"/>
    <w:rsid w:val="000F28A5"/>
    <w:rsid w:val="000F3505"/>
    <w:rsid w:val="000F3964"/>
    <w:rsid w:val="000F5BB7"/>
    <w:rsid w:val="00101613"/>
    <w:rsid w:val="00103EA3"/>
    <w:rsid w:val="00105F41"/>
    <w:rsid w:val="00107AD9"/>
    <w:rsid w:val="0011023E"/>
    <w:rsid w:val="00111A73"/>
    <w:rsid w:val="00111B24"/>
    <w:rsid w:val="00113FF6"/>
    <w:rsid w:val="0011412E"/>
    <w:rsid w:val="00114795"/>
    <w:rsid w:val="001148FA"/>
    <w:rsid w:val="00116F51"/>
    <w:rsid w:val="001206FD"/>
    <w:rsid w:val="00121145"/>
    <w:rsid w:val="00124E78"/>
    <w:rsid w:val="0012737D"/>
    <w:rsid w:val="0013369F"/>
    <w:rsid w:val="00136506"/>
    <w:rsid w:val="00140874"/>
    <w:rsid w:val="0014235C"/>
    <w:rsid w:val="00143740"/>
    <w:rsid w:val="0015348A"/>
    <w:rsid w:val="00154E9D"/>
    <w:rsid w:val="001561F4"/>
    <w:rsid w:val="00157B0C"/>
    <w:rsid w:val="00162AD3"/>
    <w:rsid w:val="00166D83"/>
    <w:rsid w:val="001701BE"/>
    <w:rsid w:val="001709B5"/>
    <w:rsid w:val="00171DEE"/>
    <w:rsid w:val="00171F57"/>
    <w:rsid w:val="001746DE"/>
    <w:rsid w:val="0017571F"/>
    <w:rsid w:val="001762B6"/>
    <w:rsid w:val="0017640F"/>
    <w:rsid w:val="001764EF"/>
    <w:rsid w:val="0018030F"/>
    <w:rsid w:val="00180ADE"/>
    <w:rsid w:val="00181C2A"/>
    <w:rsid w:val="00190E2F"/>
    <w:rsid w:val="001912F0"/>
    <w:rsid w:val="00194EE0"/>
    <w:rsid w:val="001A3E5C"/>
    <w:rsid w:val="001A473A"/>
    <w:rsid w:val="001B0D7D"/>
    <w:rsid w:val="001B1692"/>
    <w:rsid w:val="001B2952"/>
    <w:rsid w:val="001B369C"/>
    <w:rsid w:val="001B3D8A"/>
    <w:rsid w:val="001B6924"/>
    <w:rsid w:val="001B78B0"/>
    <w:rsid w:val="001C371A"/>
    <w:rsid w:val="001C3E0F"/>
    <w:rsid w:val="001D0B25"/>
    <w:rsid w:val="001D5166"/>
    <w:rsid w:val="001E01AA"/>
    <w:rsid w:val="001F0249"/>
    <w:rsid w:val="001F1012"/>
    <w:rsid w:val="001F73E5"/>
    <w:rsid w:val="0020582D"/>
    <w:rsid w:val="00206012"/>
    <w:rsid w:val="002163F1"/>
    <w:rsid w:val="0021700B"/>
    <w:rsid w:val="00221473"/>
    <w:rsid w:val="00222345"/>
    <w:rsid w:val="002226D4"/>
    <w:rsid w:val="002241FB"/>
    <w:rsid w:val="002248C6"/>
    <w:rsid w:val="00226F08"/>
    <w:rsid w:val="002302B7"/>
    <w:rsid w:val="0023087E"/>
    <w:rsid w:val="0023512D"/>
    <w:rsid w:val="00236C0B"/>
    <w:rsid w:val="0023745B"/>
    <w:rsid w:val="00246C27"/>
    <w:rsid w:val="00247519"/>
    <w:rsid w:val="0024769E"/>
    <w:rsid w:val="002609EB"/>
    <w:rsid w:val="0026272D"/>
    <w:rsid w:val="002629EC"/>
    <w:rsid w:val="00263E33"/>
    <w:rsid w:val="0026491D"/>
    <w:rsid w:val="00264A1B"/>
    <w:rsid w:val="00270EC2"/>
    <w:rsid w:val="0027372B"/>
    <w:rsid w:val="002751F9"/>
    <w:rsid w:val="00280277"/>
    <w:rsid w:val="0028114A"/>
    <w:rsid w:val="00281562"/>
    <w:rsid w:val="0028289B"/>
    <w:rsid w:val="0028441F"/>
    <w:rsid w:val="00287478"/>
    <w:rsid w:val="002911CB"/>
    <w:rsid w:val="00291D6B"/>
    <w:rsid w:val="002A07E0"/>
    <w:rsid w:val="002A3797"/>
    <w:rsid w:val="002A44C8"/>
    <w:rsid w:val="002A538F"/>
    <w:rsid w:val="002A6AF3"/>
    <w:rsid w:val="002A7676"/>
    <w:rsid w:val="002B0590"/>
    <w:rsid w:val="002B2826"/>
    <w:rsid w:val="002B47EA"/>
    <w:rsid w:val="002B62CF"/>
    <w:rsid w:val="002B677D"/>
    <w:rsid w:val="002B763C"/>
    <w:rsid w:val="002C1624"/>
    <w:rsid w:val="002C2DEA"/>
    <w:rsid w:val="002C49C6"/>
    <w:rsid w:val="002C6D10"/>
    <w:rsid w:val="002D03A3"/>
    <w:rsid w:val="002D03A8"/>
    <w:rsid w:val="002D41DA"/>
    <w:rsid w:val="002D4345"/>
    <w:rsid w:val="002D69B6"/>
    <w:rsid w:val="002E12BE"/>
    <w:rsid w:val="002E1F39"/>
    <w:rsid w:val="002E2B69"/>
    <w:rsid w:val="002F2B7D"/>
    <w:rsid w:val="002F3227"/>
    <w:rsid w:val="002F3860"/>
    <w:rsid w:val="002F42DD"/>
    <w:rsid w:val="002F4C75"/>
    <w:rsid w:val="002F5480"/>
    <w:rsid w:val="002F5501"/>
    <w:rsid w:val="00301C5C"/>
    <w:rsid w:val="003044C5"/>
    <w:rsid w:val="003066CB"/>
    <w:rsid w:val="003073D7"/>
    <w:rsid w:val="00313146"/>
    <w:rsid w:val="00320C23"/>
    <w:rsid w:val="00323B83"/>
    <w:rsid w:val="0032415E"/>
    <w:rsid w:val="00324674"/>
    <w:rsid w:val="003314B8"/>
    <w:rsid w:val="00333437"/>
    <w:rsid w:val="0033424C"/>
    <w:rsid w:val="00334F61"/>
    <w:rsid w:val="00335501"/>
    <w:rsid w:val="0034035D"/>
    <w:rsid w:val="003430C2"/>
    <w:rsid w:val="00345253"/>
    <w:rsid w:val="00345A8E"/>
    <w:rsid w:val="003502E1"/>
    <w:rsid w:val="003526FE"/>
    <w:rsid w:val="00356904"/>
    <w:rsid w:val="003608FF"/>
    <w:rsid w:val="00360B78"/>
    <w:rsid w:val="00362574"/>
    <w:rsid w:val="003654B8"/>
    <w:rsid w:val="00372650"/>
    <w:rsid w:val="00376051"/>
    <w:rsid w:val="00381F50"/>
    <w:rsid w:val="003829F2"/>
    <w:rsid w:val="00383005"/>
    <w:rsid w:val="00386D66"/>
    <w:rsid w:val="00387404"/>
    <w:rsid w:val="00387953"/>
    <w:rsid w:val="00387DAA"/>
    <w:rsid w:val="00390A28"/>
    <w:rsid w:val="00394E41"/>
    <w:rsid w:val="0039608F"/>
    <w:rsid w:val="003A0645"/>
    <w:rsid w:val="003A1A29"/>
    <w:rsid w:val="003A6457"/>
    <w:rsid w:val="003B25EC"/>
    <w:rsid w:val="003B27A9"/>
    <w:rsid w:val="003B63E3"/>
    <w:rsid w:val="003B6B76"/>
    <w:rsid w:val="003C6E59"/>
    <w:rsid w:val="003D04DF"/>
    <w:rsid w:val="003D3503"/>
    <w:rsid w:val="003D49F4"/>
    <w:rsid w:val="003D4EA1"/>
    <w:rsid w:val="003D7714"/>
    <w:rsid w:val="003E0FBE"/>
    <w:rsid w:val="003E135B"/>
    <w:rsid w:val="003E2FE9"/>
    <w:rsid w:val="003E7494"/>
    <w:rsid w:val="003E7CC6"/>
    <w:rsid w:val="003F38DE"/>
    <w:rsid w:val="00404705"/>
    <w:rsid w:val="00412965"/>
    <w:rsid w:val="004153F8"/>
    <w:rsid w:val="004208E0"/>
    <w:rsid w:val="00420E20"/>
    <w:rsid w:val="00420FCC"/>
    <w:rsid w:val="00422439"/>
    <w:rsid w:val="004226D3"/>
    <w:rsid w:val="00425E06"/>
    <w:rsid w:val="004260B0"/>
    <w:rsid w:val="00426719"/>
    <w:rsid w:val="004300C4"/>
    <w:rsid w:val="0043022D"/>
    <w:rsid w:val="00433108"/>
    <w:rsid w:val="004358FA"/>
    <w:rsid w:val="00437DD1"/>
    <w:rsid w:val="00444D75"/>
    <w:rsid w:val="00446E19"/>
    <w:rsid w:val="00450D43"/>
    <w:rsid w:val="004512C1"/>
    <w:rsid w:val="00452F39"/>
    <w:rsid w:val="00454110"/>
    <w:rsid w:val="00454245"/>
    <w:rsid w:val="004560CE"/>
    <w:rsid w:val="004651BD"/>
    <w:rsid w:val="00465213"/>
    <w:rsid w:val="00471E41"/>
    <w:rsid w:val="00473E7A"/>
    <w:rsid w:val="00482B67"/>
    <w:rsid w:val="00485250"/>
    <w:rsid w:val="004855DA"/>
    <w:rsid w:val="004918B0"/>
    <w:rsid w:val="0049248B"/>
    <w:rsid w:val="00492DB0"/>
    <w:rsid w:val="00493A0C"/>
    <w:rsid w:val="00493E9A"/>
    <w:rsid w:val="00494170"/>
    <w:rsid w:val="00496301"/>
    <w:rsid w:val="00497C9E"/>
    <w:rsid w:val="004A1684"/>
    <w:rsid w:val="004A3431"/>
    <w:rsid w:val="004A343B"/>
    <w:rsid w:val="004A5474"/>
    <w:rsid w:val="004A7A4F"/>
    <w:rsid w:val="004B08EE"/>
    <w:rsid w:val="004B1177"/>
    <w:rsid w:val="004B1301"/>
    <w:rsid w:val="004B4A32"/>
    <w:rsid w:val="004B584A"/>
    <w:rsid w:val="004B5C90"/>
    <w:rsid w:val="004C09F0"/>
    <w:rsid w:val="004C3A4B"/>
    <w:rsid w:val="004C6E2A"/>
    <w:rsid w:val="004D01B6"/>
    <w:rsid w:val="004D054D"/>
    <w:rsid w:val="004D08FB"/>
    <w:rsid w:val="004D4C20"/>
    <w:rsid w:val="004D5EA3"/>
    <w:rsid w:val="004D5FA2"/>
    <w:rsid w:val="004D7BF6"/>
    <w:rsid w:val="004E032B"/>
    <w:rsid w:val="004E1E80"/>
    <w:rsid w:val="004E30F5"/>
    <w:rsid w:val="004E33E0"/>
    <w:rsid w:val="004E34EA"/>
    <w:rsid w:val="004E4073"/>
    <w:rsid w:val="004E4950"/>
    <w:rsid w:val="004F065C"/>
    <w:rsid w:val="004F2D4E"/>
    <w:rsid w:val="004F3631"/>
    <w:rsid w:val="004F44AF"/>
    <w:rsid w:val="00500C20"/>
    <w:rsid w:val="00501885"/>
    <w:rsid w:val="00501918"/>
    <w:rsid w:val="00502A05"/>
    <w:rsid w:val="00503414"/>
    <w:rsid w:val="00503850"/>
    <w:rsid w:val="00513867"/>
    <w:rsid w:val="00521DB7"/>
    <w:rsid w:val="00522B7D"/>
    <w:rsid w:val="005232CC"/>
    <w:rsid w:val="005239FE"/>
    <w:rsid w:val="00523D6A"/>
    <w:rsid w:val="00524965"/>
    <w:rsid w:val="0052530C"/>
    <w:rsid w:val="005266E4"/>
    <w:rsid w:val="00526B9F"/>
    <w:rsid w:val="0052792F"/>
    <w:rsid w:val="005306CB"/>
    <w:rsid w:val="005323FB"/>
    <w:rsid w:val="00535443"/>
    <w:rsid w:val="00550881"/>
    <w:rsid w:val="00551A75"/>
    <w:rsid w:val="00552039"/>
    <w:rsid w:val="00555C1C"/>
    <w:rsid w:val="00556970"/>
    <w:rsid w:val="00560057"/>
    <w:rsid w:val="00561DDB"/>
    <w:rsid w:val="0056551E"/>
    <w:rsid w:val="005655E5"/>
    <w:rsid w:val="005716C4"/>
    <w:rsid w:val="00575E42"/>
    <w:rsid w:val="00576099"/>
    <w:rsid w:val="00576B16"/>
    <w:rsid w:val="00577A3F"/>
    <w:rsid w:val="00581369"/>
    <w:rsid w:val="00581D88"/>
    <w:rsid w:val="00581DEA"/>
    <w:rsid w:val="0058360A"/>
    <w:rsid w:val="00585207"/>
    <w:rsid w:val="0058580C"/>
    <w:rsid w:val="00586904"/>
    <w:rsid w:val="005875D8"/>
    <w:rsid w:val="00590993"/>
    <w:rsid w:val="0059158B"/>
    <w:rsid w:val="0059398F"/>
    <w:rsid w:val="00595269"/>
    <w:rsid w:val="00596A36"/>
    <w:rsid w:val="005979E6"/>
    <w:rsid w:val="005A2632"/>
    <w:rsid w:val="005A42CD"/>
    <w:rsid w:val="005A496F"/>
    <w:rsid w:val="005A734A"/>
    <w:rsid w:val="005A7734"/>
    <w:rsid w:val="005B118F"/>
    <w:rsid w:val="005B2730"/>
    <w:rsid w:val="005B3EAA"/>
    <w:rsid w:val="005B4472"/>
    <w:rsid w:val="005B51C7"/>
    <w:rsid w:val="005C72D9"/>
    <w:rsid w:val="005D47F2"/>
    <w:rsid w:val="005D5143"/>
    <w:rsid w:val="005D57C2"/>
    <w:rsid w:val="005E00D5"/>
    <w:rsid w:val="005E1AB1"/>
    <w:rsid w:val="005E6C39"/>
    <w:rsid w:val="005F1E21"/>
    <w:rsid w:val="005F2824"/>
    <w:rsid w:val="005F586E"/>
    <w:rsid w:val="005F59A0"/>
    <w:rsid w:val="005F767C"/>
    <w:rsid w:val="0060471F"/>
    <w:rsid w:val="006049FA"/>
    <w:rsid w:val="00607111"/>
    <w:rsid w:val="00610122"/>
    <w:rsid w:val="00610DAF"/>
    <w:rsid w:val="006119E4"/>
    <w:rsid w:val="00614E8F"/>
    <w:rsid w:val="0061773E"/>
    <w:rsid w:val="006210CD"/>
    <w:rsid w:val="006213FA"/>
    <w:rsid w:val="00625EE2"/>
    <w:rsid w:val="0063261B"/>
    <w:rsid w:val="0063381C"/>
    <w:rsid w:val="006413FD"/>
    <w:rsid w:val="0064149D"/>
    <w:rsid w:val="006433ED"/>
    <w:rsid w:val="00643FC7"/>
    <w:rsid w:val="00644088"/>
    <w:rsid w:val="00645D91"/>
    <w:rsid w:val="0065199B"/>
    <w:rsid w:val="00651B56"/>
    <w:rsid w:val="00652D40"/>
    <w:rsid w:val="0065516D"/>
    <w:rsid w:val="0065517F"/>
    <w:rsid w:val="00660807"/>
    <w:rsid w:val="00665BA9"/>
    <w:rsid w:val="00674498"/>
    <w:rsid w:val="0067541F"/>
    <w:rsid w:val="006826E6"/>
    <w:rsid w:val="00686D00"/>
    <w:rsid w:val="00687996"/>
    <w:rsid w:val="00690464"/>
    <w:rsid w:val="00694737"/>
    <w:rsid w:val="006950C1"/>
    <w:rsid w:val="00697D25"/>
    <w:rsid w:val="006A47F8"/>
    <w:rsid w:val="006A7242"/>
    <w:rsid w:val="006B0B07"/>
    <w:rsid w:val="006C1525"/>
    <w:rsid w:val="006C232E"/>
    <w:rsid w:val="006C450A"/>
    <w:rsid w:val="006C4967"/>
    <w:rsid w:val="006C4972"/>
    <w:rsid w:val="006C51C8"/>
    <w:rsid w:val="006C5989"/>
    <w:rsid w:val="006D21F0"/>
    <w:rsid w:val="006D32C1"/>
    <w:rsid w:val="006D5488"/>
    <w:rsid w:val="006D6289"/>
    <w:rsid w:val="006E4E0E"/>
    <w:rsid w:val="006E535A"/>
    <w:rsid w:val="006E7AA5"/>
    <w:rsid w:val="006F1B46"/>
    <w:rsid w:val="006F1C9A"/>
    <w:rsid w:val="006F22CC"/>
    <w:rsid w:val="006F308B"/>
    <w:rsid w:val="006F32B2"/>
    <w:rsid w:val="006F43BD"/>
    <w:rsid w:val="00703BDA"/>
    <w:rsid w:val="0070748A"/>
    <w:rsid w:val="007107D9"/>
    <w:rsid w:val="007179EE"/>
    <w:rsid w:val="00720437"/>
    <w:rsid w:val="00721528"/>
    <w:rsid w:val="0072193E"/>
    <w:rsid w:val="007233E0"/>
    <w:rsid w:val="00726B76"/>
    <w:rsid w:val="00731B6B"/>
    <w:rsid w:val="00732B11"/>
    <w:rsid w:val="00735A8D"/>
    <w:rsid w:val="007379CD"/>
    <w:rsid w:val="00740834"/>
    <w:rsid w:val="00743033"/>
    <w:rsid w:val="00744DC9"/>
    <w:rsid w:val="00745E0C"/>
    <w:rsid w:val="00750579"/>
    <w:rsid w:val="007508AD"/>
    <w:rsid w:val="00752DB0"/>
    <w:rsid w:val="0076013E"/>
    <w:rsid w:val="007607BC"/>
    <w:rsid w:val="00761643"/>
    <w:rsid w:val="0076210E"/>
    <w:rsid w:val="00762477"/>
    <w:rsid w:val="00771DD0"/>
    <w:rsid w:val="00772933"/>
    <w:rsid w:val="00774B2E"/>
    <w:rsid w:val="00780163"/>
    <w:rsid w:val="00780651"/>
    <w:rsid w:val="0078216E"/>
    <w:rsid w:val="00782E1D"/>
    <w:rsid w:val="007839A5"/>
    <w:rsid w:val="00783CB1"/>
    <w:rsid w:val="00783D12"/>
    <w:rsid w:val="007860E0"/>
    <w:rsid w:val="007861D4"/>
    <w:rsid w:val="00792D7A"/>
    <w:rsid w:val="00793F16"/>
    <w:rsid w:val="00794602"/>
    <w:rsid w:val="00797624"/>
    <w:rsid w:val="007A2EE2"/>
    <w:rsid w:val="007A4288"/>
    <w:rsid w:val="007A5FE1"/>
    <w:rsid w:val="007A6DE8"/>
    <w:rsid w:val="007B3284"/>
    <w:rsid w:val="007B479C"/>
    <w:rsid w:val="007B6F56"/>
    <w:rsid w:val="007B7B8B"/>
    <w:rsid w:val="007C1E6B"/>
    <w:rsid w:val="007C3192"/>
    <w:rsid w:val="007C383F"/>
    <w:rsid w:val="007D00AF"/>
    <w:rsid w:val="007D22E8"/>
    <w:rsid w:val="007D24EB"/>
    <w:rsid w:val="007E0283"/>
    <w:rsid w:val="007E0FCF"/>
    <w:rsid w:val="007E1279"/>
    <w:rsid w:val="007E14F1"/>
    <w:rsid w:val="007E2CD6"/>
    <w:rsid w:val="007E6689"/>
    <w:rsid w:val="007F0AA3"/>
    <w:rsid w:val="007F57A4"/>
    <w:rsid w:val="007F7CCD"/>
    <w:rsid w:val="007F7D79"/>
    <w:rsid w:val="00800D52"/>
    <w:rsid w:val="008043BF"/>
    <w:rsid w:val="00805347"/>
    <w:rsid w:val="008054A1"/>
    <w:rsid w:val="00810A30"/>
    <w:rsid w:val="00810CD3"/>
    <w:rsid w:val="00815129"/>
    <w:rsid w:val="00822154"/>
    <w:rsid w:val="0082255D"/>
    <w:rsid w:val="00824ECD"/>
    <w:rsid w:val="00825964"/>
    <w:rsid w:val="008263BD"/>
    <w:rsid w:val="00830382"/>
    <w:rsid w:val="00834767"/>
    <w:rsid w:val="00835F7E"/>
    <w:rsid w:val="008421E5"/>
    <w:rsid w:val="008438A6"/>
    <w:rsid w:val="0084596C"/>
    <w:rsid w:val="00846B55"/>
    <w:rsid w:val="008501BE"/>
    <w:rsid w:val="0085322F"/>
    <w:rsid w:val="00856625"/>
    <w:rsid w:val="00862B53"/>
    <w:rsid w:val="00863625"/>
    <w:rsid w:val="00865662"/>
    <w:rsid w:val="00871A1B"/>
    <w:rsid w:val="00873C7D"/>
    <w:rsid w:val="00874EBF"/>
    <w:rsid w:val="00876650"/>
    <w:rsid w:val="00880301"/>
    <w:rsid w:val="00883550"/>
    <w:rsid w:val="00883D64"/>
    <w:rsid w:val="00884E55"/>
    <w:rsid w:val="00886F8C"/>
    <w:rsid w:val="00890D79"/>
    <w:rsid w:val="00892296"/>
    <w:rsid w:val="00894F4D"/>
    <w:rsid w:val="00897CBF"/>
    <w:rsid w:val="008A03D0"/>
    <w:rsid w:val="008A29B2"/>
    <w:rsid w:val="008A5DD8"/>
    <w:rsid w:val="008A6FB0"/>
    <w:rsid w:val="008A7E4C"/>
    <w:rsid w:val="008B0C04"/>
    <w:rsid w:val="008B0EB8"/>
    <w:rsid w:val="008B1226"/>
    <w:rsid w:val="008B49B3"/>
    <w:rsid w:val="008B53AB"/>
    <w:rsid w:val="008B5E6D"/>
    <w:rsid w:val="008C0E28"/>
    <w:rsid w:val="008C3611"/>
    <w:rsid w:val="008C5F4E"/>
    <w:rsid w:val="008C7988"/>
    <w:rsid w:val="008D2BF1"/>
    <w:rsid w:val="008E2D0E"/>
    <w:rsid w:val="008E5D1D"/>
    <w:rsid w:val="008E6219"/>
    <w:rsid w:val="008E643B"/>
    <w:rsid w:val="008F1419"/>
    <w:rsid w:val="008F23BB"/>
    <w:rsid w:val="008F2EDE"/>
    <w:rsid w:val="008F66B3"/>
    <w:rsid w:val="0090160E"/>
    <w:rsid w:val="00901E8E"/>
    <w:rsid w:val="00914397"/>
    <w:rsid w:val="009158B8"/>
    <w:rsid w:val="00917228"/>
    <w:rsid w:val="00920EEF"/>
    <w:rsid w:val="00922CC6"/>
    <w:rsid w:val="00924439"/>
    <w:rsid w:val="009277B9"/>
    <w:rsid w:val="00927E23"/>
    <w:rsid w:val="00930495"/>
    <w:rsid w:val="00930B80"/>
    <w:rsid w:val="00931423"/>
    <w:rsid w:val="00933880"/>
    <w:rsid w:val="00934C14"/>
    <w:rsid w:val="00935BAC"/>
    <w:rsid w:val="00935FB4"/>
    <w:rsid w:val="009464A1"/>
    <w:rsid w:val="00946A49"/>
    <w:rsid w:val="00946ED5"/>
    <w:rsid w:val="00961DE4"/>
    <w:rsid w:val="009620FA"/>
    <w:rsid w:val="00966B13"/>
    <w:rsid w:val="00967A76"/>
    <w:rsid w:val="0097111C"/>
    <w:rsid w:val="00973639"/>
    <w:rsid w:val="009759A3"/>
    <w:rsid w:val="009778C1"/>
    <w:rsid w:val="00983FFE"/>
    <w:rsid w:val="0098542C"/>
    <w:rsid w:val="009868ED"/>
    <w:rsid w:val="00991A34"/>
    <w:rsid w:val="0099472A"/>
    <w:rsid w:val="00995DD5"/>
    <w:rsid w:val="009975B7"/>
    <w:rsid w:val="0099780E"/>
    <w:rsid w:val="009A0290"/>
    <w:rsid w:val="009A0CD4"/>
    <w:rsid w:val="009A12B6"/>
    <w:rsid w:val="009A42DA"/>
    <w:rsid w:val="009A4B72"/>
    <w:rsid w:val="009B2430"/>
    <w:rsid w:val="009B53B7"/>
    <w:rsid w:val="009B5C6B"/>
    <w:rsid w:val="009B6A25"/>
    <w:rsid w:val="009B6B46"/>
    <w:rsid w:val="009C21E5"/>
    <w:rsid w:val="009C4E3C"/>
    <w:rsid w:val="009C6480"/>
    <w:rsid w:val="009C75DE"/>
    <w:rsid w:val="009D02BF"/>
    <w:rsid w:val="009D13AB"/>
    <w:rsid w:val="009D5637"/>
    <w:rsid w:val="009D5D27"/>
    <w:rsid w:val="009D6738"/>
    <w:rsid w:val="009D6806"/>
    <w:rsid w:val="009E03E5"/>
    <w:rsid w:val="009E3C26"/>
    <w:rsid w:val="009E55BC"/>
    <w:rsid w:val="009F08CD"/>
    <w:rsid w:val="009F0AED"/>
    <w:rsid w:val="009F1F36"/>
    <w:rsid w:val="009F3747"/>
    <w:rsid w:val="009F37C9"/>
    <w:rsid w:val="009F46B4"/>
    <w:rsid w:val="009F52BD"/>
    <w:rsid w:val="00A01031"/>
    <w:rsid w:val="00A040AF"/>
    <w:rsid w:val="00A0500D"/>
    <w:rsid w:val="00A0791F"/>
    <w:rsid w:val="00A105A4"/>
    <w:rsid w:val="00A106DA"/>
    <w:rsid w:val="00A1409A"/>
    <w:rsid w:val="00A14445"/>
    <w:rsid w:val="00A24740"/>
    <w:rsid w:val="00A26F05"/>
    <w:rsid w:val="00A30318"/>
    <w:rsid w:val="00A36E19"/>
    <w:rsid w:val="00A44449"/>
    <w:rsid w:val="00A44B76"/>
    <w:rsid w:val="00A46288"/>
    <w:rsid w:val="00A47FAD"/>
    <w:rsid w:val="00A500E0"/>
    <w:rsid w:val="00A512FC"/>
    <w:rsid w:val="00A513F8"/>
    <w:rsid w:val="00A55DEC"/>
    <w:rsid w:val="00A57AA4"/>
    <w:rsid w:val="00A63654"/>
    <w:rsid w:val="00A63B77"/>
    <w:rsid w:val="00A65F01"/>
    <w:rsid w:val="00A65F1D"/>
    <w:rsid w:val="00A66278"/>
    <w:rsid w:val="00A662B1"/>
    <w:rsid w:val="00A708AF"/>
    <w:rsid w:val="00A73E35"/>
    <w:rsid w:val="00A776A3"/>
    <w:rsid w:val="00A8091A"/>
    <w:rsid w:val="00A82910"/>
    <w:rsid w:val="00A8540C"/>
    <w:rsid w:val="00A93CF8"/>
    <w:rsid w:val="00AA0F5A"/>
    <w:rsid w:val="00AA190B"/>
    <w:rsid w:val="00AA4FFE"/>
    <w:rsid w:val="00AA51F5"/>
    <w:rsid w:val="00AA6BFD"/>
    <w:rsid w:val="00AA7A69"/>
    <w:rsid w:val="00AB11AA"/>
    <w:rsid w:val="00AB2C4C"/>
    <w:rsid w:val="00AB4182"/>
    <w:rsid w:val="00AC3614"/>
    <w:rsid w:val="00AC591E"/>
    <w:rsid w:val="00AC5F3C"/>
    <w:rsid w:val="00AC69A5"/>
    <w:rsid w:val="00AC721E"/>
    <w:rsid w:val="00AD1855"/>
    <w:rsid w:val="00AD25B8"/>
    <w:rsid w:val="00AD51F8"/>
    <w:rsid w:val="00AD58FC"/>
    <w:rsid w:val="00AD6056"/>
    <w:rsid w:val="00AD6067"/>
    <w:rsid w:val="00AD67D9"/>
    <w:rsid w:val="00AE1786"/>
    <w:rsid w:val="00AE212A"/>
    <w:rsid w:val="00AE474C"/>
    <w:rsid w:val="00AE655E"/>
    <w:rsid w:val="00AE68A0"/>
    <w:rsid w:val="00AE7F41"/>
    <w:rsid w:val="00AF14BB"/>
    <w:rsid w:val="00AF1BE3"/>
    <w:rsid w:val="00AF263D"/>
    <w:rsid w:val="00AF5942"/>
    <w:rsid w:val="00B0092E"/>
    <w:rsid w:val="00B02525"/>
    <w:rsid w:val="00B025D0"/>
    <w:rsid w:val="00B02841"/>
    <w:rsid w:val="00B02DEF"/>
    <w:rsid w:val="00B033CE"/>
    <w:rsid w:val="00B11DA5"/>
    <w:rsid w:val="00B209E7"/>
    <w:rsid w:val="00B22226"/>
    <w:rsid w:val="00B232E0"/>
    <w:rsid w:val="00B23B79"/>
    <w:rsid w:val="00B24B7B"/>
    <w:rsid w:val="00B2644D"/>
    <w:rsid w:val="00B3345A"/>
    <w:rsid w:val="00B36555"/>
    <w:rsid w:val="00B40A54"/>
    <w:rsid w:val="00B410CF"/>
    <w:rsid w:val="00B43E0C"/>
    <w:rsid w:val="00B44C2C"/>
    <w:rsid w:val="00B542FD"/>
    <w:rsid w:val="00B70BDA"/>
    <w:rsid w:val="00B730DC"/>
    <w:rsid w:val="00B75044"/>
    <w:rsid w:val="00B75282"/>
    <w:rsid w:val="00B75B66"/>
    <w:rsid w:val="00B76385"/>
    <w:rsid w:val="00B764DA"/>
    <w:rsid w:val="00B8769F"/>
    <w:rsid w:val="00B87E30"/>
    <w:rsid w:val="00B92F87"/>
    <w:rsid w:val="00B94352"/>
    <w:rsid w:val="00B96B3D"/>
    <w:rsid w:val="00BA2109"/>
    <w:rsid w:val="00BA2F14"/>
    <w:rsid w:val="00BB3084"/>
    <w:rsid w:val="00BB51C0"/>
    <w:rsid w:val="00BB5539"/>
    <w:rsid w:val="00BC0CC4"/>
    <w:rsid w:val="00BC7E6E"/>
    <w:rsid w:val="00BD08B8"/>
    <w:rsid w:val="00BD4022"/>
    <w:rsid w:val="00BD54DE"/>
    <w:rsid w:val="00BD5EB9"/>
    <w:rsid w:val="00BE0FB7"/>
    <w:rsid w:val="00BE1122"/>
    <w:rsid w:val="00BE3FAD"/>
    <w:rsid w:val="00BE48A3"/>
    <w:rsid w:val="00BE4D65"/>
    <w:rsid w:val="00BE5631"/>
    <w:rsid w:val="00BF67EB"/>
    <w:rsid w:val="00C01173"/>
    <w:rsid w:val="00C02530"/>
    <w:rsid w:val="00C10DD8"/>
    <w:rsid w:val="00C166A2"/>
    <w:rsid w:val="00C16BCE"/>
    <w:rsid w:val="00C175D1"/>
    <w:rsid w:val="00C20682"/>
    <w:rsid w:val="00C215E3"/>
    <w:rsid w:val="00C22AE4"/>
    <w:rsid w:val="00C238B5"/>
    <w:rsid w:val="00C266C4"/>
    <w:rsid w:val="00C2687C"/>
    <w:rsid w:val="00C35B65"/>
    <w:rsid w:val="00C35C81"/>
    <w:rsid w:val="00C402E5"/>
    <w:rsid w:val="00C4785B"/>
    <w:rsid w:val="00C50113"/>
    <w:rsid w:val="00C50DFD"/>
    <w:rsid w:val="00C50F27"/>
    <w:rsid w:val="00C57F32"/>
    <w:rsid w:val="00C62612"/>
    <w:rsid w:val="00C65A73"/>
    <w:rsid w:val="00C65FB8"/>
    <w:rsid w:val="00C66E6D"/>
    <w:rsid w:val="00C6794D"/>
    <w:rsid w:val="00C73CD3"/>
    <w:rsid w:val="00C73E7E"/>
    <w:rsid w:val="00C75D53"/>
    <w:rsid w:val="00C76640"/>
    <w:rsid w:val="00C772E8"/>
    <w:rsid w:val="00C77430"/>
    <w:rsid w:val="00C84D08"/>
    <w:rsid w:val="00C8599B"/>
    <w:rsid w:val="00C9004A"/>
    <w:rsid w:val="00C90A43"/>
    <w:rsid w:val="00C928B5"/>
    <w:rsid w:val="00C94E25"/>
    <w:rsid w:val="00CA06E5"/>
    <w:rsid w:val="00CA33CC"/>
    <w:rsid w:val="00CA4CDA"/>
    <w:rsid w:val="00CA769A"/>
    <w:rsid w:val="00CB5137"/>
    <w:rsid w:val="00CC2420"/>
    <w:rsid w:val="00CC2B07"/>
    <w:rsid w:val="00CC30AC"/>
    <w:rsid w:val="00CC3392"/>
    <w:rsid w:val="00CC5264"/>
    <w:rsid w:val="00CC6CE6"/>
    <w:rsid w:val="00CC7A5F"/>
    <w:rsid w:val="00CD3E53"/>
    <w:rsid w:val="00CD5853"/>
    <w:rsid w:val="00CD5AB6"/>
    <w:rsid w:val="00CD60D3"/>
    <w:rsid w:val="00CE5D38"/>
    <w:rsid w:val="00CF0344"/>
    <w:rsid w:val="00CF3C0D"/>
    <w:rsid w:val="00CF6C3D"/>
    <w:rsid w:val="00D00518"/>
    <w:rsid w:val="00D01DA5"/>
    <w:rsid w:val="00D1403C"/>
    <w:rsid w:val="00D14516"/>
    <w:rsid w:val="00D2195E"/>
    <w:rsid w:val="00D23232"/>
    <w:rsid w:val="00D23F8E"/>
    <w:rsid w:val="00D23FEF"/>
    <w:rsid w:val="00D247FA"/>
    <w:rsid w:val="00D2633D"/>
    <w:rsid w:val="00D378F5"/>
    <w:rsid w:val="00D45845"/>
    <w:rsid w:val="00D470FF"/>
    <w:rsid w:val="00D54938"/>
    <w:rsid w:val="00D55FD6"/>
    <w:rsid w:val="00D55FFD"/>
    <w:rsid w:val="00D56B7A"/>
    <w:rsid w:val="00D56C59"/>
    <w:rsid w:val="00D57D22"/>
    <w:rsid w:val="00D70094"/>
    <w:rsid w:val="00D70760"/>
    <w:rsid w:val="00D71E05"/>
    <w:rsid w:val="00D73FA0"/>
    <w:rsid w:val="00D757DA"/>
    <w:rsid w:val="00D76A71"/>
    <w:rsid w:val="00D77DE6"/>
    <w:rsid w:val="00D82111"/>
    <w:rsid w:val="00D8434F"/>
    <w:rsid w:val="00D84451"/>
    <w:rsid w:val="00D85FAA"/>
    <w:rsid w:val="00D86068"/>
    <w:rsid w:val="00D87334"/>
    <w:rsid w:val="00D90E06"/>
    <w:rsid w:val="00D91904"/>
    <w:rsid w:val="00D91FE0"/>
    <w:rsid w:val="00D925BD"/>
    <w:rsid w:val="00D92BE1"/>
    <w:rsid w:val="00DA2230"/>
    <w:rsid w:val="00DA374D"/>
    <w:rsid w:val="00DA7ABB"/>
    <w:rsid w:val="00DA7D63"/>
    <w:rsid w:val="00DB0752"/>
    <w:rsid w:val="00DB1996"/>
    <w:rsid w:val="00DB19AF"/>
    <w:rsid w:val="00DB2C1E"/>
    <w:rsid w:val="00DC205C"/>
    <w:rsid w:val="00DC2AC4"/>
    <w:rsid w:val="00DC2B28"/>
    <w:rsid w:val="00DD15BE"/>
    <w:rsid w:val="00DD6B56"/>
    <w:rsid w:val="00DD7357"/>
    <w:rsid w:val="00DD7369"/>
    <w:rsid w:val="00DE01CE"/>
    <w:rsid w:val="00DE3337"/>
    <w:rsid w:val="00DE6888"/>
    <w:rsid w:val="00DE7AE2"/>
    <w:rsid w:val="00DF5DBB"/>
    <w:rsid w:val="00DF6A54"/>
    <w:rsid w:val="00DF7299"/>
    <w:rsid w:val="00E02C2E"/>
    <w:rsid w:val="00E02F9C"/>
    <w:rsid w:val="00E05471"/>
    <w:rsid w:val="00E12CD5"/>
    <w:rsid w:val="00E1567C"/>
    <w:rsid w:val="00E175DA"/>
    <w:rsid w:val="00E17F5A"/>
    <w:rsid w:val="00E240EB"/>
    <w:rsid w:val="00E264B8"/>
    <w:rsid w:val="00E27D8B"/>
    <w:rsid w:val="00E3099C"/>
    <w:rsid w:val="00E30DC2"/>
    <w:rsid w:val="00E35890"/>
    <w:rsid w:val="00E36B50"/>
    <w:rsid w:val="00E40665"/>
    <w:rsid w:val="00E4448E"/>
    <w:rsid w:val="00E45C7A"/>
    <w:rsid w:val="00E522AB"/>
    <w:rsid w:val="00E54447"/>
    <w:rsid w:val="00E559A7"/>
    <w:rsid w:val="00E55C28"/>
    <w:rsid w:val="00E61922"/>
    <w:rsid w:val="00E658C6"/>
    <w:rsid w:val="00E67A7B"/>
    <w:rsid w:val="00E76690"/>
    <w:rsid w:val="00E7701F"/>
    <w:rsid w:val="00E80506"/>
    <w:rsid w:val="00E81190"/>
    <w:rsid w:val="00E82424"/>
    <w:rsid w:val="00E86880"/>
    <w:rsid w:val="00E956A8"/>
    <w:rsid w:val="00E97522"/>
    <w:rsid w:val="00EA37CF"/>
    <w:rsid w:val="00EA3D10"/>
    <w:rsid w:val="00EA42ED"/>
    <w:rsid w:val="00EA5653"/>
    <w:rsid w:val="00EA7949"/>
    <w:rsid w:val="00EA7F93"/>
    <w:rsid w:val="00EB0BEA"/>
    <w:rsid w:val="00EB2FB8"/>
    <w:rsid w:val="00EB461D"/>
    <w:rsid w:val="00EB4A7E"/>
    <w:rsid w:val="00EB592E"/>
    <w:rsid w:val="00EB5B0E"/>
    <w:rsid w:val="00EB63C4"/>
    <w:rsid w:val="00EB7B0A"/>
    <w:rsid w:val="00EC1B2C"/>
    <w:rsid w:val="00EC3A46"/>
    <w:rsid w:val="00EC44B7"/>
    <w:rsid w:val="00EC5B3A"/>
    <w:rsid w:val="00ED05FD"/>
    <w:rsid w:val="00ED1B17"/>
    <w:rsid w:val="00ED320B"/>
    <w:rsid w:val="00ED453A"/>
    <w:rsid w:val="00EE02B6"/>
    <w:rsid w:val="00EE2319"/>
    <w:rsid w:val="00EE4431"/>
    <w:rsid w:val="00EE67B3"/>
    <w:rsid w:val="00EF0749"/>
    <w:rsid w:val="00EF0AC8"/>
    <w:rsid w:val="00EF1058"/>
    <w:rsid w:val="00EF1CE3"/>
    <w:rsid w:val="00F00A34"/>
    <w:rsid w:val="00F0357E"/>
    <w:rsid w:val="00F03EAD"/>
    <w:rsid w:val="00F04087"/>
    <w:rsid w:val="00F05BC7"/>
    <w:rsid w:val="00F10882"/>
    <w:rsid w:val="00F109F8"/>
    <w:rsid w:val="00F12087"/>
    <w:rsid w:val="00F14259"/>
    <w:rsid w:val="00F202D2"/>
    <w:rsid w:val="00F23E62"/>
    <w:rsid w:val="00F271FA"/>
    <w:rsid w:val="00F319D9"/>
    <w:rsid w:val="00F360AE"/>
    <w:rsid w:val="00F41488"/>
    <w:rsid w:val="00F418CF"/>
    <w:rsid w:val="00F43539"/>
    <w:rsid w:val="00F43DD6"/>
    <w:rsid w:val="00F44977"/>
    <w:rsid w:val="00F45C85"/>
    <w:rsid w:val="00F508D9"/>
    <w:rsid w:val="00F518E6"/>
    <w:rsid w:val="00F5647D"/>
    <w:rsid w:val="00F64142"/>
    <w:rsid w:val="00F64585"/>
    <w:rsid w:val="00F67792"/>
    <w:rsid w:val="00F6794E"/>
    <w:rsid w:val="00F729FA"/>
    <w:rsid w:val="00F72B9C"/>
    <w:rsid w:val="00F7596B"/>
    <w:rsid w:val="00F81204"/>
    <w:rsid w:val="00F82CA4"/>
    <w:rsid w:val="00F87849"/>
    <w:rsid w:val="00F919BA"/>
    <w:rsid w:val="00F92478"/>
    <w:rsid w:val="00F92A09"/>
    <w:rsid w:val="00F93646"/>
    <w:rsid w:val="00FA28AF"/>
    <w:rsid w:val="00FB0C04"/>
    <w:rsid w:val="00FB12AE"/>
    <w:rsid w:val="00FB188F"/>
    <w:rsid w:val="00FB5EE1"/>
    <w:rsid w:val="00FB6C7C"/>
    <w:rsid w:val="00FC0CAC"/>
    <w:rsid w:val="00FC46A1"/>
    <w:rsid w:val="00FC7348"/>
    <w:rsid w:val="00FC7349"/>
    <w:rsid w:val="00FC781B"/>
    <w:rsid w:val="00FD08E0"/>
    <w:rsid w:val="00FD1479"/>
    <w:rsid w:val="00FD282D"/>
    <w:rsid w:val="00FD5320"/>
    <w:rsid w:val="00FD60CF"/>
    <w:rsid w:val="00FE0669"/>
    <w:rsid w:val="00FE075E"/>
    <w:rsid w:val="00FE0A32"/>
    <w:rsid w:val="00FE24EB"/>
    <w:rsid w:val="00FE49F1"/>
    <w:rsid w:val="00FE7E8F"/>
    <w:rsid w:val="00FE7FBD"/>
    <w:rsid w:val="00FF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55CE9"/>
  <w15:docId w15:val="{B4CB97AE-F0C2-4E73-842D-112050D2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34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FC7349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C7349"/>
    <w:pPr>
      <w:autoSpaceDE w:val="0"/>
      <w:autoSpaceDN w:val="0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FC7349"/>
    <w:pPr>
      <w:keepNext/>
      <w:ind w:firstLine="720"/>
      <w:jc w:val="center"/>
      <w:outlineLvl w:val="2"/>
    </w:pPr>
    <w:rPr>
      <w:b/>
      <w:bCs/>
      <w:sz w:val="52"/>
      <w:szCs w:val="52"/>
    </w:rPr>
  </w:style>
  <w:style w:type="paragraph" w:styleId="4">
    <w:name w:val="heading 4"/>
    <w:basedOn w:val="a"/>
    <w:link w:val="40"/>
    <w:uiPriority w:val="99"/>
    <w:qFormat/>
    <w:rsid w:val="00FC7349"/>
    <w:pPr>
      <w:autoSpaceDE w:val="0"/>
      <w:autoSpaceDN w:val="0"/>
      <w:jc w:val="both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FC7349"/>
    <w:pPr>
      <w:keepNext/>
      <w:jc w:val="center"/>
      <w:outlineLvl w:val="4"/>
    </w:pPr>
    <w:rPr>
      <w:sz w:val="36"/>
      <w:szCs w:val="36"/>
    </w:rPr>
  </w:style>
  <w:style w:type="paragraph" w:styleId="6">
    <w:name w:val="heading 6"/>
    <w:basedOn w:val="a"/>
    <w:link w:val="60"/>
    <w:uiPriority w:val="99"/>
    <w:qFormat/>
    <w:rsid w:val="00FC734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7349"/>
    <w:rPr>
      <w:rFonts w:ascii="Cambria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C7349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7349"/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7349"/>
    <w:rPr>
      <w:rFonts w:ascii="Arial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7349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7349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FC7349"/>
    <w:rPr>
      <w:rFonts w:ascii="Courier New" w:hAnsi="Courier New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FC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A4288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FC7349"/>
    <w:rPr>
      <w:rFonts w:ascii="Times New Roman" w:hAnsi="Times New Roman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C7349"/>
    <w:rPr>
      <w:rFonts w:eastAsia="Calibri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7A4288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FC7349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FC7349"/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A4288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FC7349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FC7349"/>
    <w:rPr>
      <w:rFonts w:eastAsia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A4288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11"/>
    <w:uiPriority w:val="99"/>
    <w:semiHidden/>
    <w:rsid w:val="00FC7349"/>
    <w:pPr>
      <w:spacing w:line="379" w:lineRule="atLeast"/>
      <w:ind w:hanging="280"/>
      <w:jc w:val="both"/>
    </w:pPr>
    <w:rPr>
      <w:rFonts w:ascii="Arial" w:hAnsi="Arial" w:cs="Arial"/>
      <w:sz w:val="21"/>
      <w:szCs w:val="21"/>
    </w:rPr>
  </w:style>
  <w:style w:type="character" w:customStyle="1" w:styleId="11">
    <w:name w:val="Основной текст Знак1"/>
    <w:basedOn w:val="a0"/>
    <w:link w:val="a9"/>
    <w:uiPriority w:val="99"/>
    <w:locked/>
    <w:rsid w:val="00FC7349"/>
    <w:rPr>
      <w:rFonts w:ascii="Arial" w:hAnsi="Arial" w:cs="Arial"/>
      <w:sz w:val="21"/>
      <w:szCs w:val="21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FC73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FC7349"/>
    <w:rPr>
      <w:rFonts w:ascii="Times New Roman" w:hAnsi="Times New Roman"/>
      <w:sz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FC7349"/>
    <w:pPr>
      <w:ind w:right="-2" w:firstLine="709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A4288"/>
    <w:rPr>
      <w:rFonts w:ascii="Times New Roman" w:hAnsi="Times New Roman" w:cs="Times New Roman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FC7349"/>
    <w:rPr>
      <w:rFonts w:ascii="Consolas" w:hAnsi="Consolas"/>
      <w:sz w:val="21"/>
      <w:lang w:eastAsia="ru-RU"/>
    </w:rPr>
  </w:style>
  <w:style w:type="paragraph" w:styleId="ad">
    <w:name w:val="Plain Text"/>
    <w:basedOn w:val="a"/>
    <w:link w:val="ae"/>
    <w:uiPriority w:val="99"/>
    <w:semiHidden/>
    <w:rsid w:val="00FC7349"/>
    <w:rPr>
      <w:rFonts w:ascii="Consolas" w:eastAsia="Calibri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locked/>
    <w:rsid w:val="007A4288"/>
    <w:rPr>
      <w:rFonts w:ascii="Courier New" w:hAnsi="Courier New" w:cs="Courier New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FC7349"/>
    <w:rPr>
      <w:rFonts w:ascii="Tahoma" w:hAnsi="Tahoma"/>
      <w:sz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FC7349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A4288"/>
    <w:rPr>
      <w:rFonts w:ascii="Times New Roman" w:hAnsi="Times New Roman" w:cs="Times New Roman"/>
      <w:sz w:val="2"/>
    </w:rPr>
  </w:style>
  <w:style w:type="character" w:customStyle="1" w:styleId="41">
    <w:name w:val="Заголовок №4_"/>
    <w:basedOn w:val="a0"/>
    <w:link w:val="42"/>
    <w:uiPriority w:val="99"/>
    <w:locked/>
    <w:rsid w:val="00FC7349"/>
    <w:rPr>
      <w:rFonts w:ascii="Arial" w:hAnsi="Arial" w:cs="Arial"/>
      <w:b/>
      <w:bCs/>
    </w:rPr>
  </w:style>
  <w:style w:type="paragraph" w:customStyle="1" w:styleId="42">
    <w:name w:val="Заголовок №4"/>
    <w:basedOn w:val="a"/>
    <w:link w:val="41"/>
    <w:uiPriority w:val="99"/>
    <w:rsid w:val="00FC7349"/>
    <w:pPr>
      <w:spacing w:after="420" w:line="240" w:lineRule="atLeast"/>
      <w:ind w:hanging="30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43">
    <w:name w:val="Основной текст (4)_"/>
    <w:basedOn w:val="a0"/>
    <w:link w:val="410"/>
    <w:uiPriority w:val="99"/>
    <w:locked/>
    <w:rsid w:val="00FC7349"/>
    <w:rPr>
      <w:rFonts w:ascii="Arial" w:hAnsi="Arial" w:cs="Arial"/>
      <w:b/>
      <w:bCs/>
    </w:rPr>
  </w:style>
  <w:style w:type="paragraph" w:customStyle="1" w:styleId="410">
    <w:name w:val="Основной текст (4)1"/>
    <w:basedOn w:val="a"/>
    <w:link w:val="43"/>
    <w:uiPriority w:val="99"/>
    <w:rsid w:val="00FC7349"/>
    <w:pPr>
      <w:spacing w:before="420" w:line="240" w:lineRule="atLeast"/>
      <w:ind w:hanging="28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af1">
    <w:name w:val="Подпись к таблице_"/>
    <w:basedOn w:val="a0"/>
    <w:link w:val="af2"/>
    <w:uiPriority w:val="99"/>
    <w:locked/>
    <w:rsid w:val="00FC7349"/>
    <w:rPr>
      <w:rFonts w:ascii="Arial" w:hAnsi="Arial" w:cs="Arial"/>
      <w:b/>
      <w:bCs/>
    </w:rPr>
  </w:style>
  <w:style w:type="paragraph" w:customStyle="1" w:styleId="af2">
    <w:name w:val="Подпись к таблице"/>
    <w:basedOn w:val="a"/>
    <w:link w:val="af1"/>
    <w:uiPriority w:val="99"/>
    <w:rsid w:val="00FC7349"/>
    <w:pPr>
      <w:spacing w:line="379" w:lineRule="atLeast"/>
      <w:jc w:val="both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FC7349"/>
    <w:rPr>
      <w:rFonts w:ascii="Arial" w:hAnsi="Arial" w:cs="Arial"/>
      <w:b/>
      <w:bCs/>
    </w:rPr>
  </w:style>
  <w:style w:type="paragraph" w:customStyle="1" w:styleId="80">
    <w:name w:val="Основной текст (8)"/>
    <w:basedOn w:val="a"/>
    <w:link w:val="8"/>
    <w:uiPriority w:val="99"/>
    <w:rsid w:val="00FC7349"/>
    <w:pPr>
      <w:spacing w:after="60" w:line="230" w:lineRule="atLeast"/>
      <w:ind w:hanging="32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FC7349"/>
    <w:rPr>
      <w:rFonts w:ascii="Arial" w:hAnsi="Arial" w:cs="Arial"/>
    </w:rPr>
  </w:style>
  <w:style w:type="paragraph" w:customStyle="1" w:styleId="70">
    <w:name w:val="Основной текст (7)"/>
    <w:basedOn w:val="a"/>
    <w:link w:val="7"/>
    <w:uiPriority w:val="99"/>
    <w:rsid w:val="00FC7349"/>
    <w:pPr>
      <w:spacing w:line="235" w:lineRule="atLeas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FC7349"/>
    <w:rPr>
      <w:rFonts w:ascii="Arial" w:hAnsi="Arial" w:cs="Arial"/>
    </w:rPr>
  </w:style>
  <w:style w:type="paragraph" w:customStyle="1" w:styleId="90">
    <w:name w:val="Основной текст (9)"/>
    <w:basedOn w:val="a"/>
    <w:link w:val="9"/>
    <w:uiPriority w:val="99"/>
    <w:rsid w:val="00FC7349"/>
    <w:pPr>
      <w:spacing w:line="240" w:lineRule="atLeast"/>
      <w:jc w:val="center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uiPriority w:val="99"/>
    <w:locked/>
    <w:rsid w:val="00FC7349"/>
    <w:rPr>
      <w:rFonts w:ascii="Arial" w:hAnsi="Arial" w:cs="Arial"/>
    </w:rPr>
  </w:style>
  <w:style w:type="paragraph" w:customStyle="1" w:styleId="120">
    <w:name w:val="Основной текст (12)"/>
    <w:basedOn w:val="a"/>
    <w:link w:val="12"/>
    <w:uiPriority w:val="99"/>
    <w:rsid w:val="00FC7349"/>
    <w:pPr>
      <w:spacing w:line="240" w:lineRule="atLeas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FC7349"/>
    <w:rPr>
      <w:rFonts w:ascii="Arial" w:hAnsi="Arial" w:cs="Arial"/>
    </w:rPr>
  </w:style>
  <w:style w:type="paragraph" w:customStyle="1" w:styleId="111">
    <w:name w:val="Основной текст (11)"/>
    <w:basedOn w:val="a"/>
    <w:link w:val="110"/>
    <w:uiPriority w:val="99"/>
    <w:rsid w:val="00FC7349"/>
    <w:pPr>
      <w:spacing w:line="240" w:lineRule="atLeas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21">
    <w:name w:val="Подпись к таблице (2)_"/>
    <w:basedOn w:val="a0"/>
    <w:link w:val="210"/>
    <w:uiPriority w:val="99"/>
    <w:locked/>
    <w:rsid w:val="00FC7349"/>
    <w:rPr>
      <w:rFonts w:ascii="Arial" w:hAnsi="Arial" w:cs="Arial"/>
    </w:rPr>
  </w:style>
  <w:style w:type="paragraph" w:customStyle="1" w:styleId="210">
    <w:name w:val="Подпись к таблице (2)1"/>
    <w:basedOn w:val="a"/>
    <w:link w:val="21"/>
    <w:uiPriority w:val="99"/>
    <w:rsid w:val="00FC7349"/>
    <w:pPr>
      <w:spacing w:line="350" w:lineRule="atLeast"/>
      <w:ind w:firstLine="58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13">
    <w:name w:val="Основной текст (13)_"/>
    <w:basedOn w:val="a0"/>
    <w:link w:val="130"/>
    <w:uiPriority w:val="99"/>
    <w:locked/>
    <w:rsid w:val="00FC7349"/>
    <w:rPr>
      <w:rFonts w:ascii="Arial" w:hAnsi="Arial" w:cs="Arial"/>
    </w:rPr>
  </w:style>
  <w:style w:type="paragraph" w:customStyle="1" w:styleId="130">
    <w:name w:val="Основной текст (13)"/>
    <w:basedOn w:val="a"/>
    <w:link w:val="13"/>
    <w:uiPriority w:val="99"/>
    <w:rsid w:val="00FC7349"/>
    <w:pPr>
      <w:spacing w:line="240" w:lineRule="atLeast"/>
      <w:jc w:val="center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FC7349"/>
    <w:rPr>
      <w:rFonts w:ascii="Arial" w:hAnsi="Arial" w:cs="Arial"/>
    </w:rPr>
  </w:style>
  <w:style w:type="paragraph" w:customStyle="1" w:styleId="140">
    <w:name w:val="Основной текст (14)"/>
    <w:basedOn w:val="a"/>
    <w:link w:val="14"/>
    <w:uiPriority w:val="99"/>
    <w:rsid w:val="00FC7349"/>
    <w:pPr>
      <w:spacing w:line="240" w:lineRule="atLeast"/>
      <w:jc w:val="center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FC7349"/>
    <w:rPr>
      <w:rFonts w:ascii="Arial" w:hAnsi="Arial" w:cs="Arial"/>
    </w:rPr>
  </w:style>
  <w:style w:type="paragraph" w:customStyle="1" w:styleId="150">
    <w:name w:val="Основной текст (15)"/>
    <w:basedOn w:val="a"/>
    <w:link w:val="15"/>
    <w:uiPriority w:val="99"/>
    <w:rsid w:val="00FC7349"/>
    <w:pPr>
      <w:spacing w:line="240" w:lineRule="atLeas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16">
    <w:name w:val="Основной текст (16)_"/>
    <w:basedOn w:val="a0"/>
    <w:link w:val="160"/>
    <w:uiPriority w:val="99"/>
    <w:locked/>
    <w:rsid w:val="00FC7349"/>
    <w:rPr>
      <w:rFonts w:ascii="Arial" w:hAnsi="Arial" w:cs="Arial"/>
    </w:rPr>
  </w:style>
  <w:style w:type="paragraph" w:customStyle="1" w:styleId="160">
    <w:name w:val="Основной текст (16)"/>
    <w:basedOn w:val="a"/>
    <w:link w:val="16"/>
    <w:uiPriority w:val="99"/>
    <w:rsid w:val="00FC7349"/>
    <w:pPr>
      <w:spacing w:line="240" w:lineRule="atLeas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uiPriority w:val="99"/>
    <w:locked/>
    <w:rsid w:val="00FC7349"/>
    <w:rPr>
      <w:rFonts w:ascii="Arial" w:hAnsi="Arial" w:cs="Arial"/>
    </w:rPr>
  </w:style>
  <w:style w:type="paragraph" w:customStyle="1" w:styleId="170">
    <w:name w:val="Основной текст (17)"/>
    <w:basedOn w:val="a"/>
    <w:link w:val="17"/>
    <w:uiPriority w:val="99"/>
    <w:rsid w:val="00FC7349"/>
    <w:pPr>
      <w:spacing w:line="240" w:lineRule="atLeas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FC7349"/>
    <w:rPr>
      <w:rFonts w:ascii="Arial" w:hAnsi="Arial" w:cs="Arial"/>
      <w:b/>
      <w:bCs/>
    </w:rPr>
  </w:style>
  <w:style w:type="paragraph" w:customStyle="1" w:styleId="32">
    <w:name w:val="Заголовок №3"/>
    <w:basedOn w:val="a"/>
    <w:link w:val="31"/>
    <w:uiPriority w:val="99"/>
    <w:rsid w:val="00FC7349"/>
    <w:pPr>
      <w:spacing w:before="420" w:after="300" w:line="446" w:lineRule="atLeast"/>
      <w:ind w:hanging="30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af3">
    <w:name w:val="Hyperlink"/>
    <w:basedOn w:val="a0"/>
    <w:uiPriority w:val="99"/>
    <w:rsid w:val="00FC7349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FC7349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link w:val="af6"/>
    <w:uiPriority w:val="99"/>
    <w:qFormat/>
    <w:rsid w:val="00C16BCE"/>
    <w:rPr>
      <w:lang w:eastAsia="en-US"/>
    </w:rPr>
  </w:style>
  <w:style w:type="paragraph" w:customStyle="1" w:styleId="s1">
    <w:name w:val="s_1"/>
    <w:basedOn w:val="a"/>
    <w:uiPriority w:val="99"/>
    <w:rsid w:val="00C16BC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C16BCE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f7">
    <w:name w:val="Цветовое выделение"/>
    <w:uiPriority w:val="99"/>
    <w:rsid w:val="00C16BCE"/>
    <w:rPr>
      <w:b/>
      <w:color w:val="000080"/>
    </w:rPr>
  </w:style>
  <w:style w:type="character" w:customStyle="1" w:styleId="apple-converted-space">
    <w:name w:val="apple-converted-space"/>
    <w:uiPriority w:val="99"/>
    <w:rsid w:val="00C16BCE"/>
  </w:style>
  <w:style w:type="paragraph" w:customStyle="1" w:styleId="af8">
    <w:name w:val="Содержимое таблицы"/>
    <w:basedOn w:val="a"/>
    <w:uiPriority w:val="99"/>
    <w:rsid w:val="00C16BCE"/>
    <w:pPr>
      <w:widowControl w:val="0"/>
      <w:suppressLineNumbers/>
      <w:suppressAutoHyphens/>
    </w:pPr>
    <w:rPr>
      <w:rFonts w:ascii="Arial" w:eastAsia="Calibri" w:hAnsi="Arial"/>
      <w:kern w:val="2"/>
      <w:szCs w:val="24"/>
      <w:lang w:eastAsia="ar-SA"/>
    </w:rPr>
  </w:style>
  <w:style w:type="paragraph" w:customStyle="1" w:styleId="empty">
    <w:name w:val="empty"/>
    <w:basedOn w:val="a"/>
    <w:uiPriority w:val="99"/>
    <w:rsid w:val="00C16BCE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C16BC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C16BCE"/>
  </w:style>
  <w:style w:type="table" w:styleId="af9">
    <w:name w:val="Table Grid"/>
    <w:basedOn w:val="a1"/>
    <w:uiPriority w:val="99"/>
    <w:rsid w:val="00C16B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1"/>
    <w:basedOn w:val="a"/>
    <w:uiPriority w:val="99"/>
    <w:rsid w:val="00C16BCE"/>
    <w:rPr>
      <w:rFonts w:ascii="Verdana" w:hAnsi="Verdana" w:cs="Verdana"/>
      <w:lang w:val="en-US" w:eastAsia="en-US"/>
    </w:rPr>
  </w:style>
  <w:style w:type="character" w:styleId="afa">
    <w:name w:val="Intense Emphasis"/>
    <w:basedOn w:val="a0"/>
    <w:uiPriority w:val="99"/>
    <w:qFormat/>
    <w:rsid w:val="00C16BCE"/>
    <w:rPr>
      <w:rFonts w:cs="Times New Roman"/>
      <w:b/>
      <w:i/>
      <w:color w:val="4F81BD"/>
    </w:rPr>
  </w:style>
  <w:style w:type="character" w:styleId="afb">
    <w:name w:val="FollowedHyperlink"/>
    <w:basedOn w:val="a0"/>
    <w:uiPriority w:val="99"/>
    <w:semiHidden/>
    <w:rsid w:val="00C16BCE"/>
    <w:rPr>
      <w:rFonts w:cs="Times New Roman"/>
      <w:color w:val="800080"/>
      <w:u w:val="single"/>
    </w:rPr>
  </w:style>
  <w:style w:type="paragraph" w:styleId="afc">
    <w:name w:val="caption"/>
    <w:basedOn w:val="a"/>
    <w:uiPriority w:val="99"/>
    <w:qFormat/>
    <w:rsid w:val="00C16BCE"/>
    <w:pPr>
      <w:jc w:val="both"/>
    </w:pPr>
    <w:rPr>
      <w:sz w:val="28"/>
      <w:szCs w:val="28"/>
    </w:rPr>
  </w:style>
  <w:style w:type="paragraph" w:styleId="afd">
    <w:name w:val="List Paragraph"/>
    <w:basedOn w:val="a"/>
    <w:link w:val="afe"/>
    <w:uiPriority w:val="99"/>
    <w:qFormat/>
    <w:rsid w:val="00C16BCE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msolistparagraphcxspfirst">
    <w:name w:val="msolistparagraphcxspfirst"/>
    <w:basedOn w:val="a"/>
    <w:uiPriority w:val="99"/>
    <w:rsid w:val="00C16BCE"/>
    <w:pPr>
      <w:spacing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a"/>
    <w:uiPriority w:val="99"/>
    <w:rsid w:val="00C16BCE"/>
    <w:pPr>
      <w:spacing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listparagraphcxsplast">
    <w:name w:val="msolistparagraphcxsplast"/>
    <w:basedOn w:val="a"/>
    <w:uiPriority w:val="99"/>
    <w:rsid w:val="00C16B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">
    <w:name w:val="Осичкин"/>
    <w:basedOn w:val="a"/>
    <w:uiPriority w:val="99"/>
    <w:rsid w:val="00C16BCE"/>
    <w:pPr>
      <w:keepNext/>
      <w:overflowPunct w:val="0"/>
      <w:autoSpaceDE w:val="0"/>
      <w:autoSpaceDN w:val="0"/>
      <w:ind w:firstLine="567"/>
      <w:jc w:val="both"/>
    </w:pPr>
    <w:rPr>
      <w:sz w:val="28"/>
      <w:szCs w:val="28"/>
    </w:rPr>
  </w:style>
  <w:style w:type="paragraph" w:customStyle="1" w:styleId="ConsPlusNonformat">
    <w:name w:val="ConsPlusNonformat"/>
    <w:basedOn w:val="a"/>
    <w:uiPriority w:val="99"/>
    <w:rsid w:val="00C16BCE"/>
    <w:pPr>
      <w:autoSpaceDE w:val="0"/>
      <w:autoSpaceDN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16BCE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aff0">
    <w:name w:val="Знак"/>
    <w:basedOn w:val="a"/>
    <w:uiPriority w:val="99"/>
    <w:rsid w:val="00C16BCE"/>
    <w:rPr>
      <w:rFonts w:ascii="Verdana" w:hAnsi="Verdana"/>
    </w:rPr>
  </w:style>
  <w:style w:type="paragraph" w:customStyle="1" w:styleId="ConsPlusTitle">
    <w:name w:val="ConsPlusTitle"/>
    <w:basedOn w:val="a"/>
    <w:uiPriority w:val="99"/>
    <w:rsid w:val="00C16BCE"/>
    <w:pPr>
      <w:autoSpaceDE w:val="0"/>
      <w:autoSpaceDN w:val="0"/>
    </w:pPr>
    <w:rPr>
      <w:b/>
      <w:bCs/>
      <w:sz w:val="24"/>
      <w:szCs w:val="24"/>
    </w:rPr>
  </w:style>
  <w:style w:type="paragraph" w:customStyle="1" w:styleId="aff1">
    <w:name w:val="Прижатый влево"/>
    <w:basedOn w:val="a"/>
    <w:uiPriority w:val="99"/>
    <w:rsid w:val="00C16BC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printj">
    <w:name w:val="printj"/>
    <w:basedOn w:val="a"/>
    <w:uiPriority w:val="99"/>
    <w:rsid w:val="00C16BCE"/>
    <w:pPr>
      <w:spacing w:before="144" w:after="288"/>
      <w:jc w:val="both"/>
    </w:pPr>
    <w:rPr>
      <w:sz w:val="24"/>
      <w:szCs w:val="24"/>
    </w:rPr>
  </w:style>
  <w:style w:type="paragraph" w:customStyle="1" w:styleId="printc">
    <w:name w:val="printc"/>
    <w:basedOn w:val="a"/>
    <w:uiPriority w:val="99"/>
    <w:rsid w:val="00C16BCE"/>
    <w:pPr>
      <w:spacing w:before="144" w:after="288"/>
      <w:jc w:val="center"/>
    </w:pPr>
    <w:rPr>
      <w:sz w:val="24"/>
      <w:szCs w:val="24"/>
    </w:rPr>
  </w:style>
  <w:style w:type="paragraph" w:customStyle="1" w:styleId="aff2">
    <w:name w:val="Нормальный (таблица)"/>
    <w:basedOn w:val="a"/>
    <w:uiPriority w:val="99"/>
    <w:rsid w:val="00C16BCE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Внимание"/>
    <w:basedOn w:val="a"/>
    <w:uiPriority w:val="99"/>
    <w:rsid w:val="00C16BCE"/>
    <w:pPr>
      <w:shd w:val="clear" w:color="auto" w:fill="FAF3E9"/>
      <w:autoSpaceDE w:val="0"/>
      <w:autoSpaceDN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Внимание: криминал!!"/>
    <w:basedOn w:val="a"/>
    <w:uiPriority w:val="99"/>
    <w:rsid w:val="00C16BCE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Внимание: недобросовестность!"/>
    <w:basedOn w:val="a"/>
    <w:uiPriority w:val="99"/>
    <w:rsid w:val="00C16BCE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Основное меню (преемственное)"/>
    <w:basedOn w:val="a"/>
    <w:uiPriority w:val="99"/>
    <w:rsid w:val="00C16BCE"/>
    <w:pPr>
      <w:autoSpaceDE w:val="0"/>
      <w:autoSpaceDN w:val="0"/>
      <w:jc w:val="both"/>
    </w:pPr>
    <w:rPr>
      <w:rFonts w:ascii="Verdana" w:hAnsi="Verdana"/>
      <w:sz w:val="24"/>
      <w:szCs w:val="24"/>
    </w:rPr>
  </w:style>
  <w:style w:type="paragraph" w:customStyle="1" w:styleId="19">
    <w:name w:val="Заголовок1"/>
    <w:basedOn w:val="a"/>
    <w:uiPriority w:val="99"/>
    <w:rsid w:val="00C16BCE"/>
    <w:pPr>
      <w:shd w:val="clear" w:color="auto" w:fill="F4F4F4"/>
      <w:autoSpaceDE w:val="0"/>
      <w:autoSpaceDN w:val="0"/>
      <w:jc w:val="both"/>
    </w:pPr>
    <w:rPr>
      <w:rFonts w:ascii="Arial" w:hAnsi="Arial" w:cs="Arial"/>
      <w:b/>
      <w:bCs/>
      <w:color w:val="0058A9"/>
      <w:sz w:val="24"/>
      <w:szCs w:val="24"/>
    </w:rPr>
  </w:style>
  <w:style w:type="paragraph" w:customStyle="1" w:styleId="aff7">
    <w:name w:val="Заголовок группы контролов"/>
    <w:basedOn w:val="a"/>
    <w:uiPriority w:val="99"/>
    <w:rsid w:val="00C16BCE"/>
    <w:pPr>
      <w:autoSpaceDE w:val="0"/>
      <w:autoSpaceDN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a"/>
    <w:uiPriority w:val="99"/>
    <w:rsid w:val="00C16BCE"/>
    <w:pPr>
      <w:shd w:val="clear" w:color="auto" w:fill="FFFFFF"/>
      <w:autoSpaceDE w:val="0"/>
      <w:autoSpaceDN w:val="0"/>
      <w:jc w:val="both"/>
    </w:pPr>
    <w:rPr>
      <w:rFonts w:ascii="Arial" w:hAnsi="Arial" w:cs="Arial"/>
    </w:rPr>
  </w:style>
  <w:style w:type="paragraph" w:customStyle="1" w:styleId="aff9">
    <w:name w:val="Заголовок приложения"/>
    <w:basedOn w:val="a"/>
    <w:uiPriority w:val="99"/>
    <w:rsid w:val="00C16BCE"/>
    <w:pPr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uiPriority w:val="99"/>
    <w:rsid w:val="00C16BCE"/>
    <w:pPr>
      <w:autoSpaceDE w:val="0"/>
      <w:autoSpaceDN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b">
    <w:name w:val="Заголовок статьи"/>
    <w:basedOn w:val="a"/>
    <w:uiPriority w:val="99"/>
    <w:rsid w:val="00C16BCE"/>
    <w:pPr>
      <w:autoSpaceDE w:val="0"/>
      <w:autoSpaceDN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Заголовок ЭР (левое окно)"/>
    <w:basedOn w:val="a"/>
    <w:uiPriority w:val="99"/>
    <w:rsid w:val="00C16BCE"/>
    <w:pPr>
      <w:autoSpaceDE w:val="0"/>
      <w:autoSpaceDN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"/>
    <w:uiPriority w:val="99"/>
    <w:rsid w:val="00C16BC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e">
    <w:name w:val="Интерактивный заголовок"/>
    <w:basedOn w:val="a"/>
    <w:uiPriority w:val="99"/>
    <w:rsid w:val="00C16BCE"/>
    <w:pPr>
      <w:autoSpaceDE w:val="0"/>
      <w:autoSpaceDN w:val="0"/>
      <w:jc w:val="both"/>
    </w:pPr>
    <w:rPr>
      <w:rFonts w:ascii="Arial" w:hAnsi="Arial" w:cs="Arial"/>
      <w:sz w:val="24"/>
      <w:szCs w:val="24"/>
      <w:u w:val="single"/>
    </w:rPr>
  </w:style>
  <w:style w:type="paragraph" w:customStyle="1" w:styleId="afff">
    <w:name w:val="Текст информации об изменениях"/>
    <w:basedOn w:val="a"/>
    <w:uiPriority w:val="99"/>
    <w:rsid w:val="00C16BCE"/>
    <w:pPr>
      <w:autoSpaceDE w:val="0"/>
      <w:autoSpaceDN w:val="0"/>
      <w:jc w:val="both"/>
    </w:pPr>
    <w:rPr>
      <w:rFonts w:ascii="Arial" w:hAnsi="Arial" w:cs="Arial"/>
      <w:color w:val="353842"/>
    </w:rPr>
  </w:style>
  <w:style w:type="paragraph" w:customStyle="1" w:styleId="afff0">
    <w:name w:val="Информация об изменениях"/>
    <w:basedOn w:val="a"/>
    <w:uiPriority w:val="99"/>
    <w:rsid w:val="00C16BCE"/>
    <w:pPr>
      <w:shd w:val="clear" w:color="auto" w:fill="EAEFED"/>
      <w:autoSpaceDE w:val="0"/>
      <w:autoSpaceDN w:val="0"/>
      <w:spacing w:before="180"/>
      <w:ind w:left="360" w:right="360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Текст (справка)"/>
    <w:basedOn w:val="a"/>
    <w:uiPriority w:val="99"/>
    <w:rsid w:val="00C16BCE"/>
    <w:pPr>
      <w:autoSpaceDE w:val="0"/>
      <w:autoSpaceDN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Комментарий"/>
    <w:basedOn w:val="a"/>
    <w:uiPriority w:val="99"/>
    <w:rsid w:val="00C16BCE"/>
    <w:pPr>
      <w:shd w:val="clear" w:color="auto" w:fill="F0F0F0"/>
      <w:autoSpaceDE w:val="0"/>
      <w:autoSpaceDN w:val="0"/>
      <w:spacing w:before="75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ff3">
    <w:name w:val="Информация об изменениях документа"/>
    <w:basedOn w:val="a"/>
    <w:uiPriority w:val="99"/>
    <w:rsid w:val="00C16BCE"/>
    <w:pPr>
      <w:shd w:val="clear" w:color="auto" w:fill="F0F0F0"/>
      <w:autoSpaceDE w:val="0"/>
      <w:autoSpaceDN w:val="0"/>
      <w:jc w:val="both"/>
    </w:pPr>
    <w:rPr>
      <w:rFonts w:ascii="Arial" w:hAnsi="Arial" w:cs="Arial"/>
      <w:i/>
      <w:iCs/>
      <w:color w:val="353842"/>
      <w:sz w:val="24"/>
      <w:szCs w:val="24"/>
    </w:rPr>
  </w:style>
  <w:style w:type="paragraph" w:customStyle="1" w:styleId="afff4">
    <w:name w:val="Текст (лев. подпись)"/>
    <w:basedOn w:val="a"/>
    <w:uiPriority w:val="99"/>
    <w:rsid w:val="00C16BC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f5">
    <w:name w:val="Колонтитул (левый)"/>
    <w:basedOn w:val="a"/>
    <w:uiPriority w:val="99"/>
    <w:rsid w:val="00C16BCE"/>
    <w:pPr>
      <w:autoSpaceDE w:val="0"/>
      <w:autoSpaceDN w:val="0"/>
      <w:jc w:val="both"/>
    </w:pPr>
    <w:rPr>
      <w:rFonts w:ascii="Arial" w:hAnsi="Arial" w:cs="Arial"/>
      <w:sz w:val="16"/>
      <w:szCs w:val="16"/>
    </w:rPr>
  </w:style>
  <w:style w:type="paragraph" w:customStyle="1" w:styleId="afff6">
    <w:name w:val="Текст (прав. подпись)"/>
    <w:basedOn w:val="a"/>
    <w:uiPriority w:val="99"/>
    <w:rsid w:val="00C16BCE"/>
    <w:pPr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afff7">
    <w:name w:val="Колонтитул (правый)"/>
    <w:basedOn w:val="a"/>
    <w:uiPriority w:val="99"/>
    <w:rsid w:val="00C16BCE"/>
    <w:pPr>
      <w:autoSpaceDE w:val="0"/>
      <w:autoSpaceDN w:val="0"/>
      <w:jc w:val="both"/>
    </w:pPr>
    <w:rPr>
      <w:rFonts w:ascii="Arial" w:hAnsi="Arial" w:cs="Arial"/>
      <w:sz w:val="16"/>
      <w:szCs w:val="16"/>
    </w:rPr>
  </w:style>
  <w:style w:type="paragraph" w:customStyle="1" w:styleId="afff8">
    <w:name w:val="Комментарий пользователя"/>
    <w:basedOn w:val="a"/>
    <w:uiPriority w:val="99"/>
    <w:rsid w:val="00C16BCE"/>
    <w:pPr>
      <w:shd w:val="clear" w:color="auto" w:fill="FFDFE0"/>
      <w:autoSpaceDE w:val="0"/>
      <w:autoSpaceDN w:val="0"/>
    </w:pPr>
    <w:rPr>
      <w:rFonts w:ascii="Arial" w:hAnsi="Arial" w:cs="Arial"/>
      <w:color w:val="353842"/>
      <w:sz w:val="24"/>
      <w:szCs w:val="24"/>
    </w:rPr>
  </w:style>
  <w:style w:type="paragraph" w:customStyle="1" w:styleId="afff9">
    <w:name w:val="Куда обратиться?"/>
    <w:basedOn w:val="a"/>
    <w:uiPriority w:val="99"/>
    <w:rsid w:val="00C16BCE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Моноширинный"/>
    <w:basedOn w:val="a"/>
    <w:uiPriority w:val="99"/>
    <w:rsid w:val="00C16BCE"/>
    <w:pPr>
      <w:autoSpaceDE w:val="0"/>
      <w:autoSpaceDN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b">
    <w:name w:val="Необходимые документы"/>
    <w:basedOn w:val="a"/>
    <w:uiPriority w:val="99"/>
    <w:rsid w:val="00C16BCE"/>
    <w:pPr>
      <w:autoSpaceDE w:val="0"/>
      <w:autoSpaceDN w:val="0"/>
      <w:ind w:firstLine="118"/>
      <w:jc w:val="both"/>
    </w:pPr>
    <w:rPr>
      <w:rFonts w:ascii="Arial" w:hAnsi="Arial" w:cs="Arial"/>
      <w:sz w:val="24"/>
      <w:szCs w:val="24"/>
    </w:rPr>
  </w:style>
  <w:style w:type="paragraph" w:customStyle="1" w:styleId="afffc">
    <w:name w:val="Объект"/>
    <w:basedOn w:val="a"/>
    <w:uiPriority w:val="99"/>
    <w:rsid w:val="00C16BCE"/>
    <w:pPr>
      <w:autoSpaceDE w:val="0"/>
      <w:autoSpaceDN w:val="0"/>
      <w:jc w:val="both"/>
    </w:pPr>
    <w:rPr>
      <w:sz w:val="26"/>
      <w:szCs w:val="26"/>
    </w:rPr>
  </w:style>
  <w:style w:type="paragraph" w:customStyle="1" w:styleId="afffd">
    <w:name w:val="Таблицы (моноширинный)"/>
    <w:basedOn w:val="a"/>
    <w:uiPriority w:val="99"/>
    <w:rsid w:val="00C16BCE"/>
    <w:pPr>
      <w:autoSpaceDE w:val="0"/>
      <w:autoSpaceDN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e">
    <w:name w:val="Оглавление"/>
    <w:basedOn w:val="a"/>
    <w:uiPriority w:val="99"/>
    <w:rsid w:val="00C16BCE"/>
    <w:pPr>
      <w:autoSpaceDE w:val="0"/>
      <w:autoSpaceDN w:val="0"/>
      <w:ind w:left="140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"/>
    <w:uiPriority w:val="99"/>
    <w:rsid w:val="00C16BCE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affff0">
    <w:name w:val="Подвал для информации об изменениях"/>
    <w:basedOn w:val="a"/>
    <w:uiPriority w:val="99"/>
    <w:rsid w:val="00C16BCE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affff1">
    <w:name w:val="Подзаголовок для информации об изменениях"/>
    <w:basedOn w:val="a"/>
    <w:uiPriority w:val="99"/>
    <w:rsid w:val="00C16BCE"/>
    <w:pPr>
      <w:autoSpaceDE w:val="0"/>
      <w:autoSpaceDN w:val="0"/>
      <w:jc w:val="both"/>
    </w:pPr>
    <w:rPr>
      <w:rFonts w:ascii="Arial" w:hAnsi="Arial" w:cs="Arial"/>
      <w:b/>
      <w:bCs/>
      <w:color w:val="353842"/>
      <w:sz w:val="24"/>
      <w:szCs w:val="24"/>
    </w:rPr>
  </w:style>
  <w:style w:type="paragraph" w:customStyle="1" w:styleId="affff2">
    <w:name w:val="Подчёркнуный текст"/>
    <w:basedOn w:val="a"/>
    <w:uiPriority w:val="99"/>
    <w:rsid w:val="00C16BCE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"/>
    <w:uiPriority w:val="99"/>
    <w:rsid w:val="00C16BCE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"/>
    <w:uiPriority w:val="99"/>
    <w:rsid w:val="00C16BCE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Примечание."/>
    <w:basedOn w:val="a"/>
    <w:uiPriority w:val="99"/>
    <w:rsid w:val="00C16BCE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Словарная статья"/>
    <w:basedOn w:val="a"/>
    <w:uiPriority w:val="99"/>
    <w:rsid w:val="00C16BCE"/>
    <w:pPr>
      <w:autoSpaceDE w:val="0"/>
      <w:autoSpaceDN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Ссылка на официальную публикацию"/>
    <w:basedOn w:val="a"/>
    <w:uiPriority w:val="99"/>
    <w:rsid w:val="00C16BCE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екст в таблице"/>
    <w:basedOn w:val="a"/>
    <w:uiPriority w:val="99"/>
    <w:rsid w:val="00C16BCE"/>
    <w:pPr>
      <w:autoSpaceDE w:val="0"/>
      <w:autoSpaceDN w:val="0"/>
      <w:ind w:firstLine="50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ЭР (см. также)"/>
    <w:basedOn w:val="a"/>
    <w:uiPriority w:val="99"/>
    <w:rsid w:val="00C16BCE"/>
    <w:pPr>
      <w:autoSpaceDE w:val="0"/>
      <w:autoSpaceDN w:val="0"/>
      <w:spacing w:before="200"/>
    </w:pPr>
    <w:rPr>
      <w:rFonts w:ascii="Arial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uiPriority w:val="99"/>
    <w:rsid w:val="00C16BCE"/>
    <w:pPr>
      <w:shd w:val="clear" w:color="auto" w:fill="FFFFA6"/>
      <w:autoSpaceDE w:val="0"/>
      <w:autoSpaceDN w:val="0"/>
    </w:pPr>
    <w:rPr>
      <w:rFonts w:ascii="Arial" w:hAnsi="Arial" w:cs="Arial"/>
      <w:color w:val="463F31"/>
      <w:sz w:val="24"/>
      <w:szCs w:val="24"/>
    </w:rPr>
  </w:style>
  <w:style w:type="paragraph" w:customStyle="1" w:styleId="affffb">
    <w:name w:val="Формула"/>
    <w:basedOn w:val="a"/>
    <w:uiPriority w:val="99"/>
    <w:rsid w:val="00C16BCE"/>
    <w:pPr>
      <w:shd w:val="clear" w:color="auto" w:fill="FAF3E9"/>
      <w:autoSpaceDE w:val="0"/>
      <w:autoSpaceDN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Центрированный (таблица)"/>
    <w:basedOn w:val="a"/>
    <w:uiPriority w:val="99"/>
    <w:rsid w:val="00C16BCE"/>
    <w:pPr>
      <w:autoSpaceDE w:val="0"/>
      <w:autoSpaceDN w:val="0"/>
      <w:jc w:val="center"/>
    </w:pPr>
    <w:rPr>
      <w:rFonts w:ascii="Arial" w:hAnsi="Arial" w:cs="Arial"/>
      <w:sz w:val="24"/>
      <w:szCs w:val="24"/>
    </w:rPr>
  </w:style>
  <w:style w:type="paragraph" w:customStyle="1" w:styleId="-">
    <w:name w:val="ЭР-содержание (правое окно)"/>
    <w:basedOn w:val="a"/>
    <w:uiPriority w:val="99"/>
    <w:rsid w:val="00C16BCE"/>
    <w:pPr>
      <w:autoSpaceDE w:val="0"/>
      <w:autoSpaceDN w:val="0"/>
      <w:spacing w:before="300"/>
    </w:pPr>
    <w:rPr>
      <w:rFonts w:ascii="Arial" w:hAnsi="Arial" w:cs="Arial"/>
      <w:sz w:val="26"/>
      <w:szCs w:val="26"/>
    </w:rPr>
  </w:style>
  <w:style w:type="paragraph" w:customStyle="1" w:styleId="CharChar">
    <w:name w:val="Char Char"/>
    <w:basedOn w:val="a"/>
    <w:uiPriority w:val="99"/>
    <w:rsid w:val="00C16BCE"/>
    <w:pPr>
      <w:spacing w:after="160" w:line="240" w:lineRule="atLeast"/>
    </w:pPr>
    <w:rPr>
      <w:rFonts w:ascii="Verdana" w:hAnsi="Verdana"/>
    </w:rPr>
  </w:style>
  <w:style w:type="paragraph" w:customStyle="1" w:styleId="affffd">
    <w:name w:val="Таблица"/>
    <w:basedOn w:val="a"/>
    <w:uiPriority w:val="99"/>
    <w:rsid w:val="00C16BCE"/>
    <w:rPr>
      <w:color w:val="000000"/>
      <w:sz w:val="24"/>
      <w:szCs w:val="24"/>
    </w:rPr>
  </w:style>
  <w:style w:type="paragraph" w:customStyle="1" w:styleId="affffe">
    <w:name w:val="Обычный (паспорт)"/>
    <w:basedOn w:val="a"/>
    <w:uiPriority w:val="99"/>
    <w:rsid w:val="00C16BCE"/>
    <w:rPr>
      <w:sz w:val="28"/>
      <w:szCs w:val="28"/>
    </w:rPr>
  </w:style>
  <w:style w:type="paragraph" w:customStyle="1" w:styleId="1a">
    <w:name w:val="Абзац списка1"/>
    <w:basedOn w:val="a"/>
    <w:uiPriority w:val="99"/>
    <w:rsid w:val="00C16B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Cell">
    <w:name w:val="ConsPlusCell"/>
    <w:basedOn w:val="a"/>
    <w:uiPriority w:val="99"/>
    <w:rsid w:val="00C16BCE"/>
    <w:pPr>
      <w:autoSpaceDE w:val="0"/>
      <w:autoSpaceDN w:val="0"/>
    </w:pPr>
    <w:rPr>
      <w:rFonts w:ascii="Arial" w:hAnsi="Arial" w:cs="Arial"/>
    </w:rPr>
  </w:style>
  <w:style w:type="paragraph" w:customStyle="1" w:styleId="ConsNormal">
    <w:name w:val="ConsNormal"/>
    <w:basedOn w:val="a"/>
    <w:uiPriority w:val="99"/>
    <w:rsid w:val="00C16BCE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msochpdefault">
    <w:name w:val="msochpdefault"/>
    <w:basedOn w:val="a"/>
    <w:uiPriority w:val="99"/>
    <w:rsid w:val="00C16BCE"/>
    <w:pPr>
      <w:spacing w:before="100" w:beforeAutospacing="1" w:after="100" w:afterAutospacing="1"/>
    </w:pPr>
  </w:style>
  <w:style w:type="character" w:styleId="afffff">
    <w:name w:val="footnote reference"/>
    <w:aliases w:val="Знак сноски-FN,Ciae niinee-FN,Referencia nota al pie,fr,Used by Word for Help footnote symbols,Знак сноски 1"/>
    <w:basedOn w:val="a0"/>
    <w:uiPriority w:val="99"/>
    <w:semiHidden/>
    <w:rsid w:val="00C16BCE"/>
    <w:rPr>
      <w:rFonts w:cs="Times New Roman"/>
      <w:vertAlign w:val="superscript"/>
    </w:rPr>
  </w:style>
  <w:style w:type="character" w:customStyle="1" w:styleId="afffff0">
    <w:name w:val="Гипертекстовая ссылка"/>
    <w:uiPriority w:val="99"/>
    <w:rsid w:val="00C16BCE"/>
    <w:rPr>
      <w:b/>
      <w:color w:val="008000"/>
    </w:rPr>
  </w:style>
  <w:style w:type="character" w:customStyle="1" w:styleId="afffff1">
    <w:name w:val="Продолжение ссылки"/>
    <w:uiPriority w:val="99"/>
    <w:rsid w:val="00C16BCE"/>
    <w:rPr>
      <w:b/>
      <w:color w:val="008000"/>
    </w:rPr>
  </w:style>
  <w:style w:type="character" w:customStyle="1" w:styleId="afffff2">
    <w:name w:val="Активная гипертекстовая ссылка"/>
    <w:uiPriority w:val="99"/>
    <w:rsid w:val="00C16BCE"/>
    <w:rPr>
      <w:rFonts w:ascii="Times New Roman" w:hAnsi="Times New Roman"/>
      <w:color w:val="106BBE"/>
      <w:u w:val="single"/>
    </w:rPr>
  </w:style>
  <w:style w:type="character" w:customStyle="1" w:styleId="afffff3">
    <w:name w:val="Выделение для Базового Поиска"/>
    <w:uiPriority w:val="99"/>
    <w:rsid w:val="00C16BCE"/>
    <w:rPr>
      <w:rFonts w:ascii="Times New Roman" w:hAnsi="Times New Roman"/>
      <w:color w:val="0058A9"/>
    </w:rPr>
  </w:style>
  <w:style w:type="character" w:customStyle="1" w:styleId="afffff4">
    <w:name w:val="Выделение для Базового Поиска (курсив)"/>
    <w:uiPriority w:val="99"/>
    <w:rsid w:val="00C16BCE"/>
    <w:rPr>
      <w:rFonts w:ascii="Times New Roman" w:hAnsi="Times New Roman"/>
      <w:i/>
      <w:color w:val="0058A9"/>
    </w:rPr>
  </w:style>
  <w:style w:type="character" w:customStyle="1" w:styleId="afffff5">
    <w:name w:val="Заголовок своего сообщения"/>
    <w:uiPriority w:val="99"/>
    <w:rsid w:val="00C16BCE"/>
    <w:rPr>
      <w:rFonts w:ascii="Times New Roman" w:hAnsi="Times New Roman"/>
      <w:color w:val="26282F"/>
    </w:rPr>
  </w:style>
  <w:style w:type="character" w:customStyle="1" w:styleId="afffff6">
    <w:name w:val="Заголовок чужого сообщения"/>
    <w:uiPriority w:val="99"/>
    <w:rsid w:val="00C16BCE"/>
    <w:rPr>
      <w:rFonts w:ascii="Times New Roman" w:hAnsi="Times New Roman"/>
      <w:color w:val="FF0000"/>
    </w:rPr>
  </w:style>
  <w:style w:type="character" w:customStyle="1" w:styleId="afffff7">
    <w:name w:val="Найденные слова"/>
    <w:uiPriority w:val="99"/>
    <w:rsid w:val="00C16BCE"/>
    <w:rPr>
      <w:rFonts w:ascii="Times New Roman" w:hAnsi="Times New Roman"/>
      <w:color w:val="26282F"/>
      <w:shd w:val="clear" w:color="auto" w:fill="FFF580"/>
    </w:rPr>
  </w:style>
  <w:style w:type="character" w:customStyle="1" w:styleId="afffff8">
    <w:name w:val="Не вступил в силу"/>
    <w:uiPriority w:val="99"/>
    <w:rsid w:val="00C16BCE"/>
    <w:rPr>
      <w:rFonts w:ascii="Times New Roman" w:hAnsi="Times New Roman"/>
      <w:color w:val="000000"/>
      <w:shd w:val="clear" w:color="auto" w:fill="D8EDE8"/>
    </w:rPr>
  </w:style>
  <w:style w:type="character" w:customStyle="1" w:styleId="afffff9">
    <w:name w:val="Опечатки"/>
    <w:uiPriority w:val="99"/>
    <w:rsid w:val="00C16BCE"/>
    <w:rPr>
      <w:color w:val="FF0000"/>
    </w:rPr>
  </w:style>
  <w:style w:type="character" w:customStyle="1" w:styleId="afffffa">
    <w:name w:val="Сравнение редакций"/>
    <w:uiPriority w:val="99"/>
    <w:rsid w:val="00C16BCE"/>
    <w:rPr>
      <w:rFonts w:ascii="Times New Roman" w:hAnsi="Times New Roman"/>
      <w:color w:val="26282F"/>
    </w:rPr>
  </w:style>
  <w:style w:type="character" w:customStyle="1" w:styleId="afffffb">
    <w:name w:val="Сравнение редакций. Добавленный фрагмент"/>
    <w:uiPriority w:val="99"/>
    <w:rsid w:val="00C16BCE"/>
    <w:rPr>
      <w:color w:val="000000"/>
      <w:shd w:val="clear" w:color="auto" w:fill="C1D7FF"/>
    </w:rPr>
  </w:style>
  <w:style w:type="character" w:customStyle="1" w:styleId="afffffc">
    <w:name w:val="Сравнение редакций. Удаленный фрагмент"/>
    <w:uiPriority w:val="99"/>
    <w:rsid w:val="00C16BCE"/>
    <w:rPr>
      <w:color w:val="000000"/>
      <w:shd w:val="clear" w:color="auto" w:fill="C4C413"/>
    </w:rPr>
  </w:style>
  <w:style w:type="character" w:customStyle="1" w:styleId="afffffd">
    <w:name w:val="Утратил силу"/>
    <w:uiPriority w:val="99"/>
    <w:rsid w:val="00C16BCE"/>
    <w:rPr>
      <w:rFonts w:ascii="Times New Roman" w:hAnsi="Times New Roman"/>
      <w:strike/>
      <w:color w:val="666600"/>
    </w:rPr>
  </w:style>
  <w:style w:type="character" w:customStyle="1" w:styleId="22">
    <w:name w:val="Подпись к таблице (2)"/>
    <w:uiPriority w:val="99"/>
    <w:rsid w:val="00C16BCE"/>
    <w:rPr>
      <w:rFonts w:ascii="Arial" w:hAnsi="Arial"/>
      <w:u w:val="single"/>
    </w:rPr>
  </w:style>
  <w:style w:type="character" w:customStyle="1" w:styleId="10pt">
    <w:name w:val="Основной текст + 10 pt"/>
    <w:uiPriority w:val="99"/>
    <w:rsid w:val="00C16BCE"/>
    <w:rPr>
      <w:rFonts w:ascii="Arial" w:hAnsi="Arial"/>
    </w:rPr>
  </w:style>
  <w:style w:type="character" w:customStyle="1" w:styleId="151">
    <w:name w:val="Основной текст + Полужирный15"/>
    <w:uiPriority w:val="99"/>
    <w:rsid w:val="00C16BCE"/>
    <w:rPr>
      <w:rFonts w:ascii="Arial" w:hAnsi="Arial"/>
      <w:b/>
    </w:rPr>
  </w:style>
  <w:style w:type="character" w:customStyle="1" w:styleId="afffffe">
    <w:name w:val="Основной текст + Курсив"/>
    <w:uiPriority w:val="99"/>
    <w:rsid w:val="00C16BCE"/>
    <w:rPr>
      <w:rFonts w:ascii="Arial" w:hAnsi="Arial"/>
      <w:i/>
    </w:rPr>
  </w:style>
  <w:style w:type="character" w:customStyle="1" w:styleId="23">
    <w:name w:val="Основной текст + Курсив2"/>
    <w:uiPriority w:val="99"/>
    <w:rsid w:val="00C16BCE"/>
    <w:rPr>
      <w:rFonts w:ascii="Arial" w:hAnsi="Arial"/>
      <w:i/>
    </w:rPr>
  </w:style>
  <w:style w:type="character" w:customStyle="1" w:styleId="1b">
    <w:name w:val="Основной текст + Курсив1"/>
    <w:uiPriority w:val="99"/>
    <w:rsid w:val="00C16BCE"/>
    <w:rPr>
      <w:rFonts w:ascii="Arial" w:hAnsi="Arial"/>
      <w:i/>
    </w:rPr>
  </w:style>
  <w:style w:type="character" w:customStyle="1" w:styleId="112">
    <w:name w:val="Основной текст + Полужирный11"/>
    <w:uiPriority w:val="99"/>
    <w:rsid w:val="00C16BCE"/>
    <w:rPr>
      <w:rFonts w:ascii="Arial" w:hAnsi="Arial"/>
      <w:b/>
      <w:spacing w:val="0"/>
    </w:rPr>
  </w:style>
  <w:style w:type="character" w:customStyle="1" w:styleId="91">
    <w:name w:val="Основной текст + 9"/>
    <w:aliases w:val="5 pt,Полужирный"/>
    <w:uiPriority w:val="99"/>
    <w:rsid w:val="00C16BCE"/>
    <w:rPr>
      <w:rFonts w:ascii="Arial" w:hAnsi="Arial"/>
      <w:b/>
      <w:spacing w:val="0"/>
    </w:rPr>
  </w:style>
  <w:style w:type="character" w:customStyle="1" w:styleId="44">
    <w:name w:val="Основной текст (4)"/>
    <w:uiPriority w:val="99"/>
    <w:rsid w:val="00C16BCE"/>
    <w:rPr>
      <w:rFonts w:ascii="Arial" w:hAnsi="Arial"/>
      <w:spacing w:val="0"/>
      <w:u w:val="single"/>
    </w:rPr>
  </w:style>
  <w:style w:type="character" w:customStyle="1" w:styleId="45">
    <w:name w:val="Основной текст (4) + Не полужирный"/>
    <w:uiPriority w:val="99"/>
    <w:rsid w:val="00C16BCE"/>
    <w:rPr>
      <w:rFonts w:ascii="Arial" w:hAnsi="Arial"/>
      <w:b/>
      <w:spacing w:val="0"/>
    </w:rPr>
  </w:style>
  <w:style w:type="character" w:customStyle="1" w:styleId="100">
    <w:name w:val="Основной текст + Полужирный10"/>
    <w:uiPriority w:val="99"/>
    <w:rsid w:val="00C16BCE"/>
    <w:rPr>
      <w:rFonts w:ascii="Arial" w:hAnsi="Arial"/>
      <w:b/>
      <w:spacing w:val="0"/>
    </w:rPr>
  </w:style>
  <w:style w:type="character" w:customStyle="1" w:styleId="92">
    <w:name w:val="Основной текст + Полужирный9"/>
    <w:uiPriority w:val="99"/>
    <w:rsid w:val="00C16BCE"/>
    <w:rPr>
      <w:rFonts w:ascii="Arial" w:hAnsi="Arial"/>
      <w:b/>
      <w:spacing w:val="0"/>
      <w:u w:val="single"/>
    </w:rPr>
  </w:style>
  <w:style w:type="character" w:customStyle="1" w:styleId="81">
    <w:name w:val="Основной текст + Полужирный8"/>
    <w:uiPriority w:val="99"/>
    <w:rsid w:val="00C16BCE"/>
    <w:rPr>
      <w:rFonts w:ascii="Arial" w:hAnsi="Arial"/>
      <w:b/>
      <w:spacing w:val="0"/>
    </w:rPr>
  </w:style>
  <w:style w:type="character" w:customStyle="1" w:styleId="71">
    <w:name w:val="Основной текст + Полужирный7"/>
    <w:uiPriority w:val="99"/>
    <w:rsid w:val="00C16BCE"/>
    <w:rPr>
      <w:rFonts w:ascii="Arial" w:hAnsi="Arial"/>
      <w:b/>
      <w:spacing w:val="0"/>
    </w:rPr>
  </w:style>
  <w:style w:type="character" w:customStyle="1" w:styleId="46">
    <w:name w:val="Знак Знак4"/>
    <w:uiPriority w:val="99"/>
    <w:rsid w:val="00C16BCE"/>
    <w:rPr>
      <w:rFonts w:ascii="Arial" w:hAnsi="Arial"/>
      <w:b/>
      <w:color w:val="26282F"/>
    </w:rPr>
  </w:style>
  <w:style w:type="character" w:customStyle="1" w:styleId="affffff">
    <w:name w:val="Основной текст + Не полужирный"/>
    <w:uiPriority w:val="99"/>
    <w:rsid w:val="00C16BCE"/>
    <w:rPr>
      <w:rFonts w:ascii="Times New Roman" w:hAnsi="Times New Roman"/>
      <w:b/>
      <w:spacing w:val="0"/>
    </w:rPr>
  </w:style>
  <w:style w:type="character" w:customStyle="1" w:styleId="33">
    <w:name w:val="Знак Знак3"/>
    <w:uiPriority w:val="99"/>
    <w:rsid w:val="00C16BCE"/>
    <w:rPr>
      <w:rFonts w:ascii="Courier New" w:hAnsi="Courier New"/>
    </w:rPr>
  </w:style>
  <w:style w:type="character" w:customStyle="1" w:styleId="24">
    <w:name w:val="Знак Знак2"/>
    <w:uiPriority w:val="99"/>
    <w:rsid w:val="00C16BCE"/>
    <w:rPr>
      <w:rFonts w:ascii="Calibri" w:hAnsi="Calibri"/>
    </w:rPr>
  </w:style>
  <w:style w:type="character" w:customStyle="1" w:styleId="1c">
    <w:name w:val="Знак Знак1"/>
    <w:uiPriority w:val="99"/>
    <w:rsid w:val="00C16BCE"/>
    <w:rPr>
      <w:rFonts w:ascii="Calibri" w:hAnsi="Calibri"/>
    </w:rPr>
  </w:style>
  <w:style w:type="character" w:styleId="affffff0">
    <w:name w:val="Strong"/>
    <w:basedOn w:val="a0"/>
    <w:uiPriority w:val="99"/>
    <w:qFormat/>
    <w:rsid w:val="00C16BCE"/>
    <w:rPr>
      <w:rFonts w:cs="Times New Roman"/>
      <w:b/>
    </w:rPr>
  </w:style>
  <w:style w:type="table" w:customStyle="1" w:styleId="1d">
    <w:name w:val="Сетка таблицы1"/>
    <w:uiPriority w:val="99"/>
    <w:rsid w:val="00B209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2874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1">
    <w:name w:val="Emphasis"/>
    <w:basedOn w:val="a0"/>
    <w:uiPriority w:val="99"/>
    <w:qFormat/>
    <w:rsid w:val="00585207"/>
    <w:rPr>
      <w:rFonts w:cs="Times New Roman"/>
      <w:i/>
      <w:iCs/>
    </w:rPr>
  </w:style>
  <w:style w:type="paragraph" w:customStyle="1" w:styleId="s16">
    <w:name w:val="s_16"/>
    <w:basedOn w:val="a"/>
    <w:uiPriority w:val="99"/>
    <w:rsid w:val="00585207"/>
    <w:pPr>
      <w:spacing w:before="100" w:beforeAutospacing="1" w:after="100" w:afterAutospacing="1"/>
    </w:pPr>
    <w:rPr>
      <w:sz w:val="24"/>
      <w:szCs w:val="24"/>
    </w:rPr>
  </w:style>
  <w:style w:type="paragraph" w:styleId="affffff2">
    <w:name w:val="Title"/>
    <w:basedOn w:val="a"/>
    <w:link w:val="affffff3"/>
    <w:uiPriority w:val="99"/>
    <w:qFormat/>
    <w:rsid w:val="00DD6B56"/>
    <w:pPr>
      <w:shd w:val="clear" w:color="auto" w:fill="F4F4F4"/>
      <w:autoSpaceDE w:val="0"/>
      <w:autoSpaceDN w:val="0"/>
      <w:jc w:val="both"/>
    </w:pPr>
    <w:rPr>
      <w:rFonts w:ascii="Arial" w:hAnsi="Arial" w:cs="Arial"/>
      <w:b/>
      <w:bCs/>
      <w:color w:val="0058A9"/>
      <w:sz w:val="24"/>
      <w:szCs w:val="24"/>
    </w:rPr>
  </w:style>
  <w:style w:type="character" w:customStyle="1" w:styleId="affffff3">
    <w:name w:val="Заголовок Знак"/>
    <w:basedOn w:val="a0"/>
    <w:link w:val="affffff2"/>
    <w:uiPriority w:val="99"/>
    <w:locked/>
    <w:rsid w:val="00DD6B56"/>
    <w:rPr>
      <w:rFonts w:ascii="Arial" w:hAnsi="Arial" w:cs="Arial"/>
      <w:b/>
      <w:bCs/>
      <w:color w:val="0058A9"/>
      <w:sz w:val="24"/>
      <w:szCs w:val="24"/>
      <w:shd w:val="clear" w:color="auto" w:fill="F4F4F4"/>
      <w:lang w:eastAsia="ru-RU"/>
    </w:rPr>
  </w:style>
  <w:style w:type="character" w:customStyle="1" w:styleId="afe">
    <w:name w:val="Абзац списка Знак"/>
    <w:link w:val="afd"/>
    <w:uiPriority w:val="99"/>
    <w:locked/>
    <w:rsid w:val="00CA06E5"/>
    <w:rPr>
      <w:rFonts w:ascii="Calibri" w:hAnsi="Calibri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F45C85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formattexttopleveltext">
    <w:name w:val="formattext topleveltext"/>
    <w:basedOn w:val="a"/>
    <w:uiPriority w:val="99"/>
    <w:rsid w:val="00F45C85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fffff4">
    <w:name w:val="annotation reference"/>
    <w:basedOn w:val="a0"/>
    <w:uiPriority w:val="99"/>
    <w:semiHidden/>
    <w:rsid w:val="005306CB"/>
    <w:rPr>
      <w:rFonts w:cs="Times New Roman"/>
      <w:sz w:val="16"/>
      <w:szCs w:val="16"/>
    </w:rPr>
  </w:style>
  <w:style w:type="paragraph" w:styleId="affffff5">
    <w:name w:val="annotation text"/>
    <w:basedOn w:val="a"/>
    <w:link w:val="affffff6"/>
    <w:uiPriority w:val="99"/>
    <w:semiHidden/>
    <w:rsid w:val="005306CB"/>
  </w:style>
  <w:style w:type="character" w:customStyle="1" w:styleId="affffff6">
    <w:name w:val="Текст примечания Знак"/>
    <w:basedOn w:val="a0"/>
    <w:link w:val="affffff5"/>
    <w:uiPriority w:val="99"/>
    <w:semiHidden/>
    <w:locked/>
    <w:rsid w:val="007A4288"/>
    <w:rPr>
      <w:rFonts w:ascii="Times New Roman" w:hAnsi="Times New Roman" w:cs="Times New Roman"/>
      <w:sz w:val="20"/>
      <w:szCs w:val="20"/>
    </w:rPr>
  </w:style>
  <w:style w:type="paragraph" w:styleId="affffff7">
    <w:name w:val="annotation subject"/>
    <w:basedOn w:val="affffff5"/>
    <w:next w:val="affffff5"/>
    <w:link w:val="affffff8"/>
    <w:uiPriority w:val="99"/>
    <w:semiHidden/>
    <w:rsid w:val="005306CB"/>
    <w:rPr>
      <w:b/>
      <w:bCs/>
    </w:rPr>
  </w:style>
  <w:style w:type="character" w:customStyle="1" w:styleId="affffff8">
    <w:name w:val="Тема примечания Знак"/>
    <w:basedOn w:val="affffff6"/>
    <w:link w:val="affffff7"/>
    <w:uiPriority w:val="99"/>
    <w:semiHidden/>
    <w:locked/>
    <w:rsid w:val="007A4288"/>
    <w:rPr>
      <w:rFonts w:ascii="Times New Roman" w:hAnsi="Times New Roman" w:cs="Times New Roman"/>
      <w:b/>
      <w:bCs/>
      <w:sz w:val="20"/>
      <w:szCs w:val="20"/>
    </w:rPr>
  </w:style>
  <w:style w:type="numbering" w:customStyle="1" w:styleId="1e">
    <w:name w:val="Нет списка1"/>
    <w:next w:val="a2"/>
    <w:uiPriority w:val="99"/>
    <w:semiHidden/>
    <w:unhideWhenUsed/>
    <w:rsid w:val="002B763C"/>
  </w:style>
  <w:style w:type="numbering" w:customStyle="1" w:styleId="26">
    <w:name w:val="Нет списка2"/>
    <w:next w:val="a2"/>
    <w:uiPriority w:val="99"/>
    <w:semiHidden/>
    <w:unhideWhenUsed/>
    <w:rsid w:val="002B763C"/>
  </w:style>
  <w:style w:type="numbering" w:customStyle="1" w:styleId="34">
    <w:name w:val="Нет списка3"/>
    <w:next w:val="a2"/>
    <w:uiPriority w:val="99"/>
    <w:semiHidden/>
    <w:unhideWhenUsed/>
    <w:rsid w:val="002B763C"/>
  </w:style>
  <w:style w:type="numbering" w:customStyle="1" w:styleId="113">
    <w:name w:val="Нет списка11"/>
    <w:next w:val="a2"/>
    <w:uiPriority w:val="99"/>
    <w:semiHidden/>
    <w:unhideWhenUsed/>
    <w:rsid w:val="002B763C"/>
  </w:style>
  <w:style w:type="numbering" w:customStyle="1" w:styleId="211">
    <w:name w:val="Нет списка21"/>
    <w:next w:val="a2"/>
    <w:uiPriority w:val="99"/>
    <w:semiHidden/>
    <w:unhideWhenUsed/>
    <w:rsid w:val="002B763C"/>
  </w:style>
  <w:style w:type="numbering" w:customStyle="1" w:styleId="47">
    <w:name w:val="Нет списка4"/>
    <w:next w:val="a2"/>
    <w:uiPriority w:val="99"/>
    <w:semiHidden/>
    <w:unhideWhenUsed/>
    <w:rsid w:val="002B763C"/>
  </w:style>
  <w:style w:type="numbering" w:customStyle="1" w:styleId="121">
    <w:name w:val="Нет списка12"/>
    <w:next w:val="a2"/>
    <w:uiPriority w:val="99"/>
    <w:semiHidden/>
    <w:unhideWhenUsed/>
    <w:rsid w:val="002B763C"/>
  </w:style>
  <w:style w:type="numbering" w:customStyle="1" w:styleId="220">
    <w:name w:val="Нет списка22"/>
    <w:next w:val="a2"/>
    <w:uiPriority w:val="99"/>
    <w:semiHidden/>
    <w:unhideWhenUsed/>
    <w:rsid w:val="002B763C"/>
  </w:style>
  <w:style w:type="character" w:customStyle="1" w:styleId="copytarget">
    <w:name w:val="copy_target"/>
    <w:basedOn w:val="a0"/>
    <w:rsid w:val="006C51C8"/>
  </w:style>
  <w:style w:type="character" w:customStyle="1" w:styleId="af6">
    <w:name w:val="Без интервала Знак"/>
    <w:link w:val="af5"/>
    <w:uiPriority w:val="99"/>
    <w:locked/>
    <w:rsid w:val="00010A8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1AB6-BB56-4587-81CD-FF41E437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7489</Words>
  <Characters>42691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Общая</cp:lastModifiedBy>
  <cp:revision>4</cp:revision>
  <cp:lastPrinted>2024-04-18T08:58:00Z</cp:lastPrinted>
  <dcterms:created xsi:type="dcterms:W3CDTF">2024-04-24T07:15:00Z</dcterms:created>
  <dcterms:modified xsi:type="dcterms:W3CDTF">2024-04-24T07:19:00Z</dcterms:modified>
</cp:coreProperties>
</file>